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309.0" w:type="dxa"/>
        <w:jc w:val="left"/>
        <w:tblInd w:w="27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35"/>
        <w:gridCol w:w="2693"/>
        <w:gridCol w:w="3119"/>
        <w:gridCol w:w="2976"/>
        <w:gridCol w:w="3686"/>
        <w:tblGridChange w:id="0">
          <w:tblGrid>
            <w:gridCol w:w="2835"/>
            <w:gridCol w:w="2693"/>
            <w:gridCol w:w="3119"/>
            <w:gridCol w:w="2976"/>
            <w:gridCol w:w="3686"/>
          </w:tblGrid>
        </w:tblGridChange>
      </w:tblGrid>
      <w:tr>
        <w:trPr>
          <w:cantSplit w:val="0"/>
          <w:trHeight w:val="109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rFonts w:ascii="CCW Cursive Writing 10" w:cs="CCW Cursive Writing 10" w:eastAsia="CCW Cursive Writing 10" w:hAnsi="CCW Cursive Writing 10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b w:val="1"/>
                <w:sz w:val="28"/>
                <w:szCs w:val="28"/>
                <w:rtl w:val="0"/>
              </w:rPr>
              <w:t xml:space="preserve">Verb Phrase</w:t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CCW Cursive Writing 10" w:cs="CCW Cursive Writing 10" w:eastAsia="CCW Cursive Writing 10" w:hAnsi="CCW Cursive Writing 10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b w:val="1"/>
                <w:sz w:val="28"/>
                <w:szCs w:val="28"/>
                <w:rtl w:val="0"/>
              </w:rPr>
              <w:t xml:space="preserve">Size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CCW Cursive Writing 10" w:cs="CCW Cursive Writing 10" w:eastAsia="CCW Cursive Writing 10" w:hAnsi="CCW Cursive Writing 10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b w:val="1"/>
                <w:sz w:val="28"/>
                <w:szCs w:val="28"/>
                <w:rtl w:val="0"/>
              </w:rPr>
              <w:t xml:space="preserve">Opinion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CCW Cursive Writing 10" w:cs="CCW Cursive Writing 10" w:eastAsia="CCW Cursive Writing 10" w:hAnsi="CCW Cursive Writing 10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b w:val="1"/>
                <w:sz w:val="28"/>
                <w:szCs w:val="28"/>
                <w:rtl w:val="0"/>
              </w:rPr>
              <w:t xml:space="preserve">Colour/</w:t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rFonts w:ascii="CCW Cursive Writing 10" w:cs="CCW Cursive Writing 10" w:eastAsia="CCW Cursive Writing 10" w:hAnsi="CCW Cursive Writing 10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b w:val="1"/>
                <w:sz w:val="28"/>
                <w:szCs w:val="28"/>
                <w:rtl w:val="0"/>
              </w:rPr>
              <w:t xml:space="preserve">Appearance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CCW Cursive Writing 10" w:cs="CCW Cursive Writing 10" w:eastAsia="CCW Cursive Writing 10" w:hAnsi="CCW Cursive Writing 10"/>
                <w:b w:val="1"/>
                <w:sz w:val="28"/>
                <w:szCs w:val="2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I saw</w:t>
            </w:r>
          </w:p>
          <w:p w:rsidR="00000000" w:rsidDel="00000000" w:rsidP="00000000" w:rsidRDefault="00000000" w:rsidRPr="00000000" w14:paraId="0000000A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I noticed</w:t>
            </w:r>
          </w:p>
          <w:p w:rsidR="00000000" w:rsidDel="00000000" w:rsidP="00000000" w:rsidRDefault="00000000" w:rsidRPr="00000000" w14:paraId="0000000B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highlight w:val="yellow"/>
                <w:rtl w:val="0"/>
              </w:rPr>
              <w:t xml:space="preserve">I spotted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I heard</w:t>
            </w:r>
          </w:p>
          <w:p w:rsidR="00000000" w:rsidDel="00000000" w:rsidP="00000000" w:rsidRDefault="00000000" w:rsidRPr="00000000" w14:paraId="0000000E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I smelled</w:t>
            </w:r>
          </w:p>
          <w:p w:rsidR="00000000" w:rsidDel="00000000" w:rsidP="00000000" w:rsidRDefault="00000000" w:rsidRPr="00000000" w14:paraId="00000010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I felt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long</w:t>
            </w:r>
          </w:p>
          <w:p w:rsidR="00000000" w:rsidDel="00000000" w:rsidP="00000000" w:rsidRDefault="00000000" w:rsidRPr="00000000" w14:paraId="00000014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wide</w:t>
            </w:r>
          </w:p>
          <w:p w:rsidR="00000000" w:rsidDel="00000000" w:rsidP="00000000" w:rsidRDefault="00000000" w:rsidRPr="00000000" w14:paraId="00000015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big</w:t>
            </w:r>
          </w:p>
          <w:p w:rsidR="00000000" w:rsidDel="00000000" w:rsidP="00000000" w:rsidRDefault="00000000" w:rsidRPr="00000000" w14:paraId="00000016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huge</w:t>
            </w:r>
          </w:p>
          <w:p w:rsidR="00000000" w:rsidDel="00000000" w:rsidP="00000000" w:rsidRDefault="00000000" w:rsidRPr="00000000" w14:paraId="00000017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massive</w:t>
            </w:r>
          </w:p>
          <w:p w:rsidR="00000000" w:rsidDel="00000000" w:rsidP="00000000" w:rsidRDefault="00000000" w:rsidRPr="00000000" w14:paraId="00000018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highlight w:val="yellow"/>
                <w:rtl w:val="0"/>
              </w:rPr>
              <w:t xml:space="preserve">colossal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gigantic</w:t>
            </w:r>
          </w:p>
          <w:p w:rsidR="00000000" w:rsidDel="00000000" w:rsidP="00000000" w:rsidRDefault="00000000" w:rsidRPr="00000000" w14:paraId="0000001A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enormous </w:t>
            </w:r>
          </w:p>
          <w:p w:rsidR="00000000" w:rsidDel="00000000" w:rsidP="00000000" w:rsidRDefault="00000000" w:rsidRPr="00000000" w14:paraId="0000001B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giant</w:t>
            </w:r>
          </w:p>
          <w:p w:rsidR="00000000" w:rsidDel="00000000" w:rsidP="00000000" w:rsidRDefault="00000000" w:rsidRPr="00000000" w14:paraId="0000001C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thick</w:t>
            </w:r>
          </w:p>
          <w:p w:rsidR="00000000" w:rsidDel="00000000" w:rsidP="00000000" w:rsidRDefault="00000000" w:rsidRPr="00000000" w14:paraId="0000001D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large</w:t>
            </w:r>
          </w:p>
          <w:p w:rsidR="00000000" w:rsidDel="00000000" w:rsidP="00000000" w:rsidRDefault="00000000" w:rsidRPr="00000000" w14:paraId="0000001E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scary</w:t>
            </w:r>
          </w:p>
          <w:p w:rsidR="00000000" w:rsidDel="00000000" w:rsidP="00000000" w:rsidRDefault="00000000" w:rsidRPr="00000000" w14:paraId="00000021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terrifying</w:t>
            </w:r>
          </w:p>
          <w:p w:rsidR="00000000" w:rsidDel="00000000" w:rsidP="00000000" w:rsidRDefault="00000000" w:rsidRPr="00000000" w14:paraId="00000022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petrifying </w:t>
            </w:r>
          </w:p>
          <w:p w:rsidR="00000000" w:rsidDel="00000000" w:rsidP="00000000" w:rsidRDefault="00000000" w:rsidRPr="00000000" w14:paraId="00000023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frightening </w:t>
            </w:r>
          </w:p>
          <w:p w:rsidR="00000000" w:rsidDel="00000000" w:rsidP="00000000" w:rsidRDefault="00000000" w:rsidRPr="00000000" w14:paraId="00000024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dangerous </w:t>
            </w:r>
          </w:p>
          <w:p w:rsidR="00000000" w:rsidDel="00000000" w:rsidP="00000000" w:rsidRDefault="00000000" w:rsidRPr="00000000" w14:paraId="00000026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perilous </w:t>
            </w:r>
          </w:p>
          <w:p w:rsidR="00000000" w:rsidDel="00000000" w:rsidP="00000000" w:rsidRDefault="00000000" w:rsidRPr="00000000" w14:paraId="00000027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highlight w:val="yellow"/>
                <w:rtl w:val="0"/>
              </w:rPr>
              <w:t xml:space="preserve">treacherous</w:t>
            </w: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8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murderous </w:t>
            </w:r>
          </w:p>
          <w:p w:rsidR="00000000" w:rsidDel="00000000" w:rsidP="00000000" w:rsidRDefault="00000000" w:rsidRPr="00000000" w14:paraId="00000029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hot</w:t>
            </w:r>
          </w:p>
          <w:p w:rsidR="00000000" w:rsidDel="00000000" w:rsidP="00000000" w:rsidRDefault="00000000" w:rsidRPr="00000000" w14:paraId="0000002B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boiling </w:t>
            </w:r>
          </w:p>
          <w:p w:rsidR="00000000" w:rsidDel="00000000" w:rsidP="00000000" w:rsidRDefault="00000000" w:rsidRPr="00000000" w14:paraId="0000002C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burning</w:t>
            </w:r>
          </w:p>
          <w:p w:rsidR="00000000" w:rsidDel="00000000" w:rsidP="00000000" w:rsidRDefault="00000000" w:rsidRPr="00000000" w14:paraId="0000002D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scorching </w:t>
            </w:r>
          </w:p>
          <w:p w:rsidR="00000000" w:rsidDel="00000000" w:rsidP="00000000" w:rsidRDefault="00000000" w:rsidRPr="00000000" w14:paraId="0000002E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sweltering </w:t>
            </w:r>
          </w:p>
          <w:p w:rsidR="00000000" w:rsidDel="00000000" w:rsidP="00000000" w:rsidRDefault="00000000" w:rsidRPr="00000000" w14:paraId="0000002F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sizzling </w:t>
            </w:r>
          </w:p>
          <w:p w:rsidR="00000000" w:rsidDel="00000000" w:rsidP="00000000" w:rsidRDefault="00000000" w:rsidRPr="00000000" w14:paraId="00000030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red-hot</w:t>
            </w:r>
          </w:p>
          <w:p w:rsidR="00000000" w:rsidDel="00000000" w:rsidP="00000000" w:rsidRDefault="00000000" w:rsidRPr="00000000" w14:paraId="00000031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loud </w:t>
            </w:r>
          </w:p>
          <w:p w:rsidR="00000000" w:rsidDel="00000000" w:rsidP="00000000" w:rsidRDefault="00000000" w:rsidRPr="00000000" w14:paraId="00000033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deafening </w:t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highlight w:val="yellow"/>
                <w:rtl w:val="0"/>
              </w:rPr>
              <w:t xml:space="preserve">orange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yellow</w:t>
            </w:r>
          </w:p>
          <w:p w:rsidR="00000000" w:rsidDel="00000000" w:rsidP="00000000" w:rsidRDefault="00000000" w:rsidRPr="00000000" w14:paraId="00000037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red</w:t>
            </w:r>
          </w:p>
          <w:p w:rsidR="00000000" w:rsidDel="00000000" w:rsidP="00000000" w:rsidRDefault="00000000" w:rsidRPr="00000000" w14:paraId="00000038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black</w:t>
            </w:r>
          </w:p>
          <w:p w:rsidR="00000000" w:rsidDel="00000000" w:rsidP="00000000" w:rsidRDefault="00000000" w:rsidRPr="00000000" w14:paraId="00000039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flaming </w:t>
            </w:r>
          </w:p>
          <w:p w:rsidR="00000000" w:rsidDel="00000000" w:rsidP="00000000" w:rsidRDefault="00000000" w:rsidRPr="00000000" w14:paraId="0000003A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burning</w:t>
            </w:r>
          </w:p>
          <w:p w:rsidR="00000000" w:rsidDel="00000000" w:rsidP="00000000" w:rsidRDefault="00000000" w:rsidRPr="00000000" w14:paraId="0000003B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fiery </w:t>
            </w:r>
          </w:p>
          <w:p w:rsidR="00000000" w:rsidDel="00000000" w:rsidP="00000000" w:rsidRDefault="00000000" w:rsidRPr="00000000" w14:paraId="0000003C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burnt</w:t>
            </w:r>
          </w:p>
          <w:p w:rsidR="00000000" w:rsidDel="00000000" w:rsidP="00000000" w:rsidRDefault="00000000" w:rsidRPr="00000000" w14:paraId="0000003D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charred </w:t>
            </w:r>
          </w:p>
          <w:p w:rsidR="00000000" w:rsidDel="00000000" w:rsidP="00000000" w:rsidRDefault="00000000" w:rsidRPr="00000000" w14:paraId="0000003E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Fonts w:ascii="CCW Cursive Writing 10" w:cs="CCW Cursive Writing 10" w:eastAsia="CCW Cursive Writing 10" w:hAnsi="CCW Cursive Writing 10"/>
                <w:sz w:val="28"/>
                <w:szCs w:val="28"/>
                <w:rtl w:val="0"/>
              </w:rPr>
              <w:t xml:space="preserve">blackened </w:t>
            </w:r>
          </w:p>
          <w:p w:rsidR="00000000" w:rsidDel="00000000" w:rsidP="00000000" w:rsidRDefault="00000000" w:rsidRPr="00000000" w14:paraId="0000003F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CCW Cursive Writing 10" w:cs="CCW Cursive Writing 10" w:eastAsia="CCW Cursive Writing 10" w:hAnsi="CCW Cursive Writing 1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CW Cursive Writing 10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3966C2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3966C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4D0jdwtXDYojiAAu1mtuh3KAvw==">CgMxLjAyCGguZ2pkZ3hzOAByITFWME5VVmZBSEpjeXo5TDJZZWN2dTVpbFNmZG9lWUVCag==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2024-09-23T06:19:00Z</dcterms:created>
  <dc:creator>Charles Mackinnon</dc:creator>
</cp:coreProperties>
</file>