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E12" w:rsidRDefault="00B8734A" w:rsidP="00B8734A">
      <w:pPr>
        <w:jc w:val="center"/>
        <w:rPr>
          <w:rFonts w:ascii="SassoonPrimaryType" w:hAnsi="SassoonPrimaryType"/>
          <w:sz w:val="28"/>
          <w:szCs w:val="28"/>
        </w:rPr>
      </w:pPr>
      <w:r w:rsidRPr="00B8734A">
        <w:rPr>
          <w:rFonts w:ascii="SassoonPrimaryType" w:hAnsi="SassoonPrimaryType"/>
          <w:sz w:val="28"/>
          <w:szCs w:val="28"/>
        </w:rPr>
        <w:t>Where do we find instructions?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 xml:space="preserve">There are many places we can find instructions and we use these to help us to complete tasks. 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Have a look at home, can you find any?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 xml:space="preserve">You might have instructions for playing a game, or even on an Xbox! 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Sometimes there are instructions on food packaging and you may even be given instructions about how to tidy your room!</w:t>
      </w:r>
    </w:p>
    <w:p w:rsidR="00E95CAE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Make a list of some of the instructions you have found:</w:t>
      </w:r>
    </w:p>
    <w:p w:rsidR="00B8734A" w:rsidRPr="00981F08" w:rsidRDefault="00B8734A" w:rsidP="00B8734A">
      <w:pPr>
        <w:rPr>
          <w:rFonts w:ascii="SassoonPrimaryType" w:hAnsi="SassoonPrimaryType"/>
          <w:sz w:val="48"/>
          <w:szCs w:val="48"/>
        </w:rPr>
      </w:pPr>
      <w:r w:rsidRPr="00981F08">
        <w:rPr>
          <w:rFonts w:ascii="SassoonPrimaryType" w:hAnsi="SassoonPrimaryType"/>
          <w:sz w:val="48"/>
          <w:szCs w:val="48"/>
        </w:rPr>
        <w:t>_________________________________________________________________________________________________________________________________________________________________________________________</w:t>
      </w:r>
    </w:p>
    <w:p w:rsidR="00981F08" w:rsidRDefault="00981F08" w:rsidP="00B8734A">
      <w:pPr>
        <w:rPr>
          <w:rFonts w:ascii="SassoonPrimaryType" w:hAnsi="SassoonPrimaryType"/>
          <w:sz w:val="28"/>
          <w:szCs w:val="28"/>
        </w:rPr>
      </w:pPr>
    </w:p>
    <w:p w:rsidR="00E95CAE" w:rsidRDefault="00E95CAE" w:rsidP="00B8734A">
      <w:pPr>
        <w:rPr>
          <w:rFonts w:ascii="SassoonPrimaryType" w:hAnsi="SassoonPrimaryType"/>
          <w:sz w:val="28"/>
          <w:szCs w:val="28"/>
        </w:rPr>
      </w:pPr>
      <w:r w:rsidRPr="00E95CAE">
        <w:rPr>
          <w:rFonts w:ascii="SassoonPrimaryType" w:hAnsi="SassoonPrimaryType"/>
          <w:sz w:val="28"/>
          <w:szCs w:val="28"/>
        </w:rPr>
        <w:t>Instructions usually contain imperative, or bossy verbs. Make a list of any imperative verbs you have found on the instructions:</w:t>
      </w:r>
      <w:bookmarkStart w:id="0" w:name="_GoBack"/>
      <w:bookmarkEnd w:id="0"/>
    </w:p>
    <w:p w:rsidR="00E95CAE" w:rsidRPr="00E95CAE" w:rsidRDefault="00E95CAE" w:rsidP="00B8734A">
      <w:pPr>
        <w:rPr>
          <w:rFonts w:ascii="SassoonPrimaryType" w:hAnsi="SassoonPrimaryType"/>
          <w:sz w:val="28"/>
          <w:szCs w:val="28"/>
        </w:rPr>
      </w:pPr>
      <w:r w:rsidRPr="00E95CAE">
        <w:rPr>
          <w:rFonts w:ascii="SassoonPrimaryType" w:hAnsi="SassoonPrimaryTyp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414020</wp:posOffset>
                </wp:positionH>
                <wp:positionV relativeFrom="paragraph">
                  <wp:posOffset>158750</wp:posOffset>
                </wp:positionV>
                <wp:extent cx="4775200" cy="3190240"/>
                <wp:effectExtent l="19050" t="19050" r="2540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0" cy="319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CAE" w:rsidRPr="00981F08" w:rsidRDefault="00E95CAE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e.g. put</w:t>
                            </w:r>
                            <w:r w:rsid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,</w:t>
                            </w:r>
                            <w:r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 turn</w:t>
                            </w:r>
                            <w:r w:rsid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,</w:t>
                            </w:r>
                            <w:r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add, </w:t>
                            </w:r>
                            <w:r w:rsidR="00981F08"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open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6pt;margin-top:12.5pt;width:376pt;height:25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" strokeweight="3pt">
                <v:textbox>
                  <w:txbxContent>
                    <w:p w:rsidR="00E95CAE" w:rsidRPr="00981F08" w:rsidRDefault="00E95CAE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e.g. put</w:t>
                      </w:r>
                      <w:r w:rsid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,</w:t>
                      </w:r>
                      <w:r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 turn</w:t>
                      </w:r>
                      <w:r w:rsid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,</w:t>
                      </w:r>
                      <w:r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 </w:t>
                      </w:r>
                      <w:r w:rsid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add, </w:t>
                      </w:r>
                      <w:r w:rsidR="00981F08"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open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5CAE" w:rsidRPr="00B8734A" w:rsidRDefault="00E95CAE" w:rsidP="00B8734A">
      <w:pPr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 </w:t>
      </w:r>
    </w:p>
    <w:sectPr w:rsidR="00E95CAE" w:rsidRPr="00B873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34A"/>
    <w:rsid w:val="008B6E12"/>
    <w:rsid w:val="00981F08"/>
    <w:rsid w:val="00B8734A"/>
    <w:rsid w:val="00E9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7DD50"/>
  <w15:chartTrackingRefBased/>
  <w15:docId w15:val="{A14439E2-A328-45B0-B959-AF031342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2021-09-26T17:44:00Z</dcterms:created>
  <dcterms:modified xsi:type="dcterms:W3CDTF">2021-09-26T18:10:00Z</dcterms:modified>
</cp:coreProperties>
</file>