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34A2A8" w14:textId="0042BC4D" w:rsidR="009F7B43" w:rsidRDefault="00370872" w:rsidP="00370872">
      <w:pPr>
        <w:jc w:val="center"/>
        <w:rPr>
          <w:color w:val="70AD47" w:themeColor="accent6"/>
          <w:sz w:val="72"/>
          <w:szCs w:val="72"/>
          <w:u w:val="single"/>
        </w:rPr>
      </w:pPr>
      <w:r w:rsidRPr="00370872">
        <w:rPr>
          <w:color w:val="70AD47" w:themeColor="accent6"/>
          <w:sz w:val="72"/>
          <w:szCs w:val="72"/>
          <w:u w:val="single"/>
        </w:rPr>
        <w:t>The Tree Who Lived</w:t>
      </w:r>
    </w:p>
    <w:p w14:paraId="1B3E93B7" w14:textId="1EECFFE6" w:rsidR="00413850" w:rsidRPr="00413850" w:rsidRDefault="00413850" w:rsidP="00413850">
      <w:pPr>
        <w:jc w:val="center"/>
        <w:rPr>
          <w:color w:val="70AD47" w:themeColor="accent6"/>
          <w:sz w:val="44"/>
          <w:szCs w:val="44"/>
        </w:rPr>
      </w:pPr>
      <w:r w:rsidRPr="00413850">
        <w:rPr>
          <w:color w:val="70AD47" w:themeColor="accent6"/>
          <w:sz w:val="44"/>
          <w:szCs w:val="44"/>
        </w:rPr>
        <w:t>By Megan Andre</w:t>
      </w:r>
    </w:p>
    <w:p w14:paraId="631496EA" w14:textId="2FD1F67D" w:rsidR="00370872" w:rsidRDefault="00370872" w:rsidP="00370872">
      <w:pPr>
        <w:rPr>
          <w:color w:val="70AD47" w:themeColor="accent6"/>
          <w:sz w:val="28"/>
          <w:szCs w:val="28"/>
          <w:u w:val="single"/>
        </w:rPr>
      </w:pPr>
    </w:p>
    <w:p w14:paraId="41BE30AB" w14:textId="442BC657" w:rsidR="00370872" w:rsidRDefault="00370872" w:rsidP="00370872">
      <w:pPr>
        <w:rPr>
          <w:color w:val="70AD47" w:themeColor="accent6"/>
          <w:sz w:val="28"/>
          <w:szCs w:val="28"/>
        </w:rPr>
      </w:pPr>
      <w:r>
        <w:rPr>
          <w:color w:val="70AD47" w:themeColor="accent6"/>
          <w:sz w:val="28"/>
          <w:szCs w:val="28"/>
        </w:rPr>
        <w:t xml:space="preserve">Once upon a time, lived a confer tree named Edward who lived happily in his wood.  One day a woods man came and with his gigantic axe he chopped the tree down.  However, this tree was no </w:t>
      </w:r>
      <w:r w:rsidR="0096396A">
        <w:rPr>
          <w:color w:val="70AD47" w:themeColor="accent6"/>
          <w:sz w:val="28"/>
          <w:szCs w:val="28"/>
        </w:rPr>
        <w:t>‘</w:t>
      </w:r>
      <w:r>
        <w:rPr>
          <w:color w:val="70AD47" w:themeColor="accent6"/>
          <w:sz w:val="28"/>
          <w:szCs w:val="28"/>
        </w:rPr>
        <w:t>ordinary</w:t>
      </w:r>
      <w:r w:rsidR="0096396A">
        <w:rPr>
          <w:color w:val="70AD47" w:themeColor="accent6"/>
          <w:sz w:val="28"/>
          <w:szCs w:val="28"/>
        </w:rPr>
        <w:t>’</w:t>
      </w:r>
      <w:r>
        <w:rPr>
          <w:color w:val="70AD47" w:themeColor="accent6"/>
          <w:sz w:val="28"/>
          <w:szCs w:val="28"/>
        </w:rPr>
        <w:t xml:space="preserve"> tree, it was magic!  He had come from the seed of a ‘mother’ tree who lived in the enchanted wood. (I bet you</w:t>
      </w:r>
      <w:r w:rsidR="0096396A">
        <w:rPr>
          <w:color w:val="70AD47" w:themeColor="accent6"/>
          <w:sz w:val="28"/>
          <w:szCs w:val="28"/>
        </w:rPr>
        <w:t>’</w:t>
      </w:r>
      <w:r>
        <w:rPr>
          <w:color w:val="70AD47" w:themeColor="accent6"/>
          <w:sz w:val="28"/>
          <w:szCs w:val="28"/>
        </w:rPr>
        <w:t xml:space="preserve">re wondering how he got into this ordinary wood! Well, when his </w:t>
      </w:r>
      <w:r w:rsidR="00BF115C">
        <w:rPr>
          <w:color w:val="70AD47" w:themeColor="accent6"/>
          <w:sz w:val="28"/>
          <w:szCs w:val="28"/>
        </w:rPr>
        <w:t>pinecone</w:t>
      </w:r>
      <w:r>
        <w:rPr>
          <w:color w:val="70AD47" w:themeColor="accent6"/>
          <w:sz w:val="28"/>
          <w:szCs w:val="28"/>
        </w:rPr>
        <w:t xml:space="preserve"> dropped him to the ground the wind whooshed him away.)  So back to our story… as the woods man chopped him down, Edward cried out as loud as he </w:t>
      </w:r>
      <w:r w:rsidR="00BF115C">
        <w:rPr>
          <w:color w:val="70AD47" w:themeColor="accent6"/>
          <w:sz w:val="28"/>
          <w:szCs w:val="28"/>
        </w:rPr>
        <w:t>could,</w:t>
      </w:r>
      <w:r>
        <w:rPr>
          <w:color w:val="70AD47" w:themeColor="accent6"/>
          <w:sz w:val="28"/>
          <w:szCs w:val="28"/>
        </w:rPr>
        <w:t xml:space="preserve"> but it was no use as nobody could hear him!  </w:t>
      </w:r>
      <w:r w:rsidR="00BF115C">
        <w:rPr>
          <w:color w:val="70AD47" w:themeColor="accent6"/>
          <w:sz w:val="28"/>
          <w:szCs w:val="28"/>
        </w:rPr>
        <w:t>So,</w:t>
      </w:r>
      <w:r>
        <w:rPr>
          <w:color w:val="70AD47" w:themeColor="accent6"/>
          <w:sz w:val="28"/>
          <w:szCs w:val="28"/>
        </w:rPr>
        <w:t xml:space="preserve"> what is going to happen to </w:t>
      </w:r>
      <w:r w:rsidR="0096396A">
        <w:rPr>
          <w:color w:val="70AD47" w:themeColor="accent6"/>
          <w:sz w:val="28"/>
          <w:szCs w:val="28"/>
        </w:rPr>
        <w:t xml:space="preserve">poor </w:t>
      </w:r>
      <w:r>
        <w:rPr>
          <w:color w:val="70AD47" w:themeColor="accent6"/>
          <w:sz w:val="28"/>
          <w:szCs w:val="28"/>
        </w:rPr>
        <w:t xml:space="preserve">Edward?  </w:t>
      </w:r>
    </w:p>
    <w:p w14:paraId="05B4763E" w14:textId="5B61ECD3" w:rsidR="00370872" w:rsidRDefault="00370872" w:rsidP="00370872">
      <w:pPr>
        <w:rPr>
          <w:color w:val="70AD47" w:themeColor="accent6"/>
          <w:sz w:val="28"/>
          <w:szCs w:val="28"/>
        </w:rPr>
      </w:pPr>
      <w:r>
        <w:rPr>
          <w:color w:val="70AD47" w:themeColor="accent6"/>
          <w:sz w:val="28"/>
          <w:szCs w:val="28"/>
        </w:rPr>
        <w:t>Edward was carried into a van which took him to a Xmas Tree Farm where he saw people come and go, come and go</w:t>
      </w:r>
      <w:r w:rsidR="0096396A">
        <w:rPr>
          <w:color w:val="70AD47" w:themeColor="accent6"/>
          <w:sz w:val="28"/>
          <w:szCs w:val="28"/>
        </w:rPr>
        <w:t xml:space="preserve">, come and go!  Then one day, a little girl named Zyanya with her mother and father looked at Edward.  Now Zyanya knew that Edward was no ‘ordinary’ tree, so she asked her parents, ‘can we buy that one’ and her Mother </w:t>
      </w:r>
      <w:r w:rsidR="00BF115C">
        <w:rPr>
          <w:color w:val="70AD47" w:themeColor="accent6"/>
          <w:sz w:val="28"/>
          <w:szCs w:val="28"/>
        </w:rPr>
        <w:t>said,</w:t>
      </w:r>
      <w:r w:rsidR="0096396A">
        <w:rPr>
          <w:color w:val="70AD47" w:themeColor="accent6"/>
          <w:sz w:val="28"/>
          <w:szCs w:val="28"/>
        </w:rPr>
        <w:t xml:space="preserve"> ‘of course dear, just ask your Father!’.  And he said ‘yes’. </w:t>
      </w:r>
    </w:p>
    <w:p w14:paraId="5010B4B9" w14:textId="6E8472B7" w:rsidR="00243BCE" w:rsidRDefault="00243BCE" w:rsidP="00370872">
      <w:pPr>
        <w:rPr>
          <w:color w:val="70AD47" w:themeColor="accent6"/>
          <w:sz w:val="28"/>
          <w:szCs w:val="28"/>
        </w:rPr>
      </w:pPr>
      <w:r>
        <w:rPr>
          <w:color w:val="70AD47" w:themeColor="accent6"/>
          <w:sz w:val="28"/>
          <w:szCs w:val="28"/>
        </w:rPr>
        <w:t xml:space="preserve">Edward was carried back to his new home at No. 65 Auckland Road.  Edward thought in his mind, what are this strange people doing?  They took him indoors and placed him in a pot with water and started decorating him with funny things like </w:t>
      </w:r>
      <w:r w:rsidR="00D03196">
        <w:rPr>
          <w:color w:val="70AD47" w:themeColor="accent6"/>
          <w:sz w:val="28"/>
          <w:szCs w:val="28"/>
        </w:rPr>
        <w:t xml:space="preserve">shiny </w:t>
      </w:r>
      <w:r>
        <w:rPr>
          <w:color w:val="70AD47" w:themeColor="accent6"/>
          <w:sz w:val="28"/>
          <w:szCs w:val="28"/>
        </w:rPr>
        <w:t>round balls and</w:t>
      </w:r>
      <w:r w:rsidR="00D03196">
        <w:rPr>
          <w:color w:val="70AD47" w:themeColor="accent6"/>
          <w:sz w:val="28"/>
          <w:szCs w:val="28"/>
        </w:rPr>
        <w:t xml:space="preserve"> </w:t>
      </w:r>
      <w:r>
        <w:rPr>
          <w:color w:val="70AD47" w:themeColor="accent6"/>
          <w:sz w:val="28"/>
          <w:szCs w:val="28"/>
        </w:rPr>
        <w:t xml:space="preserve">silvery </w:t>
      </w:r>
      <w:r w:rsidR="00D03196">
        <w:rPr>
          <w:color w:val="70AD47" w:themeColor="accent6"/>
          <w:sz w:val="28"/>
          <w:szCs w:val="28"/>
        </w:rPr>
        <w:t>tinsel.  As night fell, the luminous moon shone on him through the window.  ‘Ring a ding-ding, ring a ding-ding</w:t>
      </w:r>
      <w:r w:rsidR="00BF115C">
        <w:rPr>
          <w:color w:val="70AD47" w:themeColor="accent6"/>
          <w:sz w:val="28"/>
          <w:szCs w:val="28"/>
        </w:rPr>
        <w:t>’.</w:t>
      </w:r>
      <w:r w:rsidR="00D03196">
        <w:rPr>
          <w:color w:val="70AD47" w:themeColor="accent6"/>
          <w:sz w:val="28"/>
          <w:szCs w:val="28"/>
        </w:rPr>
        <w:t xml:space="preserve"> what was that noise?  Could it be fairies? Then he saw the source of the </w:t>
      </w:r>
      <w:r w:rsidR="00BF115C">
        <w:rPr>
          <w:color w:val="70AD47" w:themeColor="accent6"/>
          <w:sz w:val="28"/>
          <w:szCs w:val="28"/>
        </w:rPr>
        <w:t>noise, a</w:t>
      </w:r>
      <w:r w:rsidR="00D03196">
        <w:rPr>
          <w:color w:val="70AD47" w:themeColor="accent6"/>
          <w:sz w:val="28"/>
          <w:szCs w:val="28"/>
        </w:rPr>
        <w:t xml:space="preserve"> red sleigh harnessed with bells being drawn by eight reindeer.  Then he heard another noise, a big man chuckling in a red suit covered in twinkling fairy dust.  </w:t>
      </w:r>
      <w:r w:rsidR="00DD1DF4">
        <w:rPr>
          <w:color w:val="70AD47" w:themeColor="accent6"/>
          <w:sz w:val="28"/>
          <w:szCs w:val="28"/>
        </w:rPr>
        <w:t>Edward was astonished to hear a noise on the roof followed by a shower of soot from the open chimney.  The large strange man appeared in the living room and exclaimed: ‘Ho! Ho! Ho! How are you doing Edward!’</w:t>
      </w:r>
      <w:r w:rsidR="001A3AE6">
        <w:rPr>
          <w:color w:val="70AD47" w:themeColor="accent6"/>
          <w:sz w:val="28"/>
          <w:szCs w:val="28"/>
        </w:rPr>
        <w:t xml:space="preserve">.  Edward did not bother to speak as he thought no one would hear him.  Then the man said, ‘call me </w:t>
      </w:r>
      <w:r w:rsidR="00B27E6B">
        <w:rPr>
          <w:color w:val="70AD47" w:themeColor="accent6"/>
          <w:sz w:val="28"/>
          <w:szCs w:val="28"/>
        </w:rPr>
        <w:t>Father Christmas</w:t>
      </w:r>
      <w:r w:rsidR="001A3AE6">
        <w:rPr>
          <w:color w:val="70AD47" w:themeColor="accent6"/>
          <w:sz w:val="28"/>
          <w:szCs w:val="28"/>
        </w:rPr>
        <w:t xml:space="preserve"> or St Nicholas!’  ‘Now’, he said ‘little Zyanya wrote to me and </w:t>
      </w:r>
      <w:r w:rsidR="00B27E6B">
        <w:rPr>
          <w:color w:val="70AD47" w:themeColor="accent6"/>
          <w:sz w:val="28"/>
          <w:szCs w:val="28"/>
        </w:rPr>
        <w:t>asked me to help a poor Xmas Tree named Edward to go home to his family in the enchanted woods!’.</w:t>
      </w:r>
    </w:p>
    <w:p w14:paraId="103E5D06" w14:textId="438378D6" w:rsidR="00B27E6B" w:rsidRDefault="00B27E6B" w:rsidP="00370872">
      <w:pPr>
        <w:rPr>
          <w:color w:val="70AD47" w:themeColor="accent6"/>
          <w:sz w:val="28"/>
          <w:szCs w:val="28"/>
        </w:rPr>
      </w:pPr>
    </w:p>
    <w:p w14:paraId="0DF1ADE2" w14:textId="4FE03B61" w:rsidR="002A19C0" w:rsidRDefault="00B27E6B" w:rsidP="00370872">
      <w:pPr>
        <w:rPr>
          <w:color w:val="70AD47" w:themeColor="accent6"/>
          <w:sz w:val="28"/>
          <w:szCs w:val="28"/>
        </w:rPr>
      </w:pPr>
      <w:r>
        <w:rPr>
          <w:color w:val="70AD47" w:themeColor="accent6"/>
          <w:sz w:val="28"/>
          <w:szCs w:val="28"/>
        </w:rPr>
        <w:t>‘</w:t>
      </w:r>
      <w:r w:rsidR="00694402">
        <w:rPr>
          <w:color w:val="70AD47" w:themeColor="accent6"/>
          <w:sz w:val="28"/>
          <w:szCs w:val="28"/>
        </w:rPr>
        <w:t>Right</w:t>
      </w:r>
      <w:r>
        <w:rPr>
          <w:color w:val="70AD47" w:themeColor="accent6"/>
          <w:sz w:val="28"/>
          <w:szCs w:val="28"/>
        </w:rPr>
        <w:t>’, said Father Christmas, ‘can I lift you up?’</w:t>
      </w:r>
      <w:r w:rsidR="00694402">
        <w:rPr>
          <w:color w:val="70AD47" w:themeColor="accent6"/>
          <w:sz w:val="28"/>
          <w:szCs w:val="28"/>
        </w:rPr>
        <w:t>, a</w:t>
      </w:r>
      <w:bookmarkStart w:id="0" w:name="_GoBack"/>
      <w:bookmarkEnd w:id="0"/>
      <w:r>
        <w:rPr>
          <w:color w:val="70AD47" w:themeColor="accent6"/>
          <w:sz w:val="28"/>
          <w:szCs w:val="28"/>
        </w:rPr>
        <w:t xml:space="preserve">nd Edward replied ‘Yes! Yes!’.   Father Christmas reached into his coat pocket and pulled out a handful of Fairy dust that glittered in the light of the full moon.  He raised his hand and blew it all over Edward.  Suddenly, Edward flew up into the air and </w:t>
      </w:r>
      <w:r w:rsidR="002A19C0">
        <w:rPr>
          <w:color w:val="70AD47" w:themeColor="accent6"/>
          <w:sz w:val="28"/>
          <w:szCs w:val="28"/>
        </w:rPr>
        <w:t xml:space="preserve">as if by magic he flew off to the enchanted woods.  As he arrived the earth </w:t>
      </w:r>
      <w:r w:rsidR="00BF115C">
        <w:rPr>
          <w:color w:val="70AD47" w:themeColor="accent6"/>
          <w:sz w:val="28"/>
          <w:szCs w:val="28"/>
        </w:rPr>
        <w:t>opened</w:t>
      </w:r>
      <w:r w:rsidR="002A19C0">
        <w:rPr>
          <w:color w:val="70AD47" w:themeColor="accent6"/>
          <w:sz w:val="28"/>
          <w:szCs w:val="28"/>
        </w:rPr>
        <w:t xml:space="preserve"> below </w:t>
      </w:r>
      <w:r w:rsidR="00BF115C">
        <w:rPr>
          <w:color w:val="70AD47" w:themeColor="accent6"/>
          <w:sz w:val="28"/>
          <w:szCs w:val="28"/>
        </w:rPr>
        <w:t>him,</w:t>
      </w:r>
      <w:r w:rsidR="002A19C0">
        <w:rPr>
          <w:color w:val="70AD47" w:themeColor="accent6"/>
          <w:sz w:val="28"/>
          <w:szCs w:val="28"/>
        </w:rPr>
        <w:t xml:space="preserve"> and his roots started to magically regrow from his stump allowing him to replant himself once more.  </w:t>
      </w:r>
    </w:p>
    <w:p w14:paraId="125B2840" w14:textId="7F2E8073" w:rsidR="002A19C0" w:rsidRDefault="002A19C0" w:rsidP="00370872">
      <w:pPr>
        <w:rPr>
          <w:color w:val="70AD47" w:themeColor="accent6"/>
          <w:sz w:val="28"/>
          <w:szCs w:val="28"/>
        </w:rPr>
      </w:pPr>
      <w:r>
        <w:rPr>
          <w:color w:val="70AD47" w:themeColor="accent6"/>
          <w:sz w:val="28"/>
          <w:szCs w:val="28"/>
        </w:rPr>
        <w:t xml:space="preserve">Now thanks to little Zyanya Edward is happy in the woods where he belongs, and maybe, just maybe if you go exploring you might find a magical tree with a hint of fairy dust. </w:t>
      </w:r>
    </w:p>
    <w:p w14:paraId="53011115" w14:textId="77777777" w:rsidR="002A19C0" w:rsidRDefault="002A19C0" w:rsidP="00370872">
      <w:pPr>
        <w:rPr>
          <w:color w:val="70AD47" w:themeColor="accent6"/>
          <w:sz w:val="28"/>
          <w:szCs w:val="28"/>
        </w:rPr>
      </w:pPr>
    </w:p>
    <w:p w14:paraId="25BF726D" w14:textId="2333409E" w:rsidR="00B27E6B" w:rsidRPr="00370872" w:rsidRDefault="002A19C0" w:rsidP="00413850">
      <w:pPr>
        <w:jc w:val="center"/>
        <w:rPr>
          <w:color w:val="70AD47" w:themeColor="accent6"/>
          <w:sz w:val="28"/>
          <w:szCs w:val="28"/>
        </w:rPr>
      </w:pPr>
      <w:r>
        <w:rPr>
          <w:color w:val="70AD47" w:themeColor="accent6"/>
          <w:sz w:val="28"/>
          <w:szCs w:val="28"/>
        </w:rPr>
        <w:t>The End</w:t>
      </w:r>
    </w:p>
    <w:sectPr w:rsidR="00B27E6B" w:rsidRPr="003708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0872"/>
    <w:rsid w:val="001A3AE6"/>
    <w:rsid w:val="00243BCE"/>
    <w:rsid w:val="002A19C0"/>
    <w:rsid w:val="00370872"/>
    <w:rsid w:val="00413850"/>
    <w:rsid w:val="00694402"/>
    <w:rsid w:val="0096396A"/>
    <w:rsid w:val="009F7B43"/>
    <w:rsid w:val="00B27E6B"/>
    <w:rsid w:val="00BF115C"/>
    <w:rsid w:val="00D03196"/>
    <w:rsid w:val="00DD1D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EC69EF"/>
  <w15:chartTrackingRefBased/>
  <w15:docId w15:val="{ED4C51A8-CDFF-4075-B49B-764BBA5E60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TotalTime>
  <Pages>2</Pages>
  <Words>426</Words>
  <Characters>2430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 Rebecca (OVCo)</dc:creator>
  <cp:keywords/>
  <dc:description/>
  <cp:lastModifiedBy>ANDRE, Rebecca (OVCo)</cp:lastModifiedBy>
  <cp:revision>7</cp:revision>
  <dcterms:created xsi:type="dcterms:W3CDTF">2021-02-02T17:16:00Z</dcterms:created>
  <dcterms:modified xsi:type="dcterms:W3CDTF">2021-02-02T19:42:00Z</dcterms:modified>
</cp:coreProperties>
</file>