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E44B0D" w14:textId="5F17ABEB" w:rsidR="00262114" w:rsidRPr="00262114" w:rsidRDefault="004029AD" w:rsidP="00A33F73">
      <w:pPr>
        <w:spacing w:after="240"/>
        <w:rPr>
          <w:rFonts w:ascii="Arial" w:hAnsi="Arial" w:cs="Arial"/>
          <w:b/>
          <w:sz w:val="36"/>
          <w:szCs w:val="36"/>
        </w:rPr>
      </w:pPr>
      <w:r w:rsidRPr="004029AD">
        <w:t xml:space="preserve"> </w:t>
      </w:r>
      <w:r w:rsidR="009A726D">
        <w:rPr>
          <w:rFonts w:ascii="Arial" w:hAnsi="Arial" w:cs="Arial"/>
          <w:b/>
          <w:noProof/>
          <w:color w:val="104F75"/>
          <w:sz w:val="36"/>
          <w:szCs w:val="36"/>
          <w:lang w:eastAsia="en-GB"/>
        </w:rPr>
        <w:t>St Barnabas’ P</w:t>
      </w:r>
      <w:r w:rsidRPr="004029AD">
        <w:rPr>
          <w:rFonts w:ascii="Arial" w:hAnsi="Arial" w:cs="Arial"/>
          <w:b/>
          <w:noProof/>
          <w:color w:val="104F75"/>
          <w:sz w:val="36"/>
          <w:szCs w:val="36"/>
          <w:lang w:eastAsia="en-GB"/>
        </w:rPr>
        <w:t>u</w:t>
      </w:r>
      <w:r w:rsidR="009A726D">
        <w:rPr>
          <w:rFonts w:ascii="Arial" w:hAnsi="Arial" w:cs="Arial"/>
          <w:b/>
          <w:noProof/>
          <w:color w:val="104F75"/>
          <w:sz w:val="36"/>
          <w:szCs w:val="36"/>
          <w:lang w:eastAsia="en-GB"/>
        </w:rPr>
        <w:t xml:space="preserve">pil Premium Strategy Statement </w:t>
      </w:r>
      <w:r w:rsidR="00B90BC7">
        <w:rPr>
          <w:rFonts w:ascii="Arial" w:hAnsi="Arial" w:cs="Arial"/>
          <w:b/>
          <w:noProof/>
          <w:color w:val="104F75"/>
          <w:sz w:val="36"/>
          <w:szCs w:val="36"/>
          <w:lang w:eastAsia="en-GB"/>
        </w:rPr>
        <w:t>2019-22</w:t>
      </w:r>
    </w:p>
    <w:tbl>
      <w:tblPr>
        <w:tblStyle w:val="TableGrid"/>
        <w:tblW w:w="15417" w:type="dxa"/>
        <w:tblLayout w:type="fixed"/>
        <w:tblLook w:val="04A0" w:firstRow="1" w:lastRow="0" w:firstColumn="1" w:lastColumn="0" w:noHBand="0" w:noVBand="1"/>
      </w:tblPr>
      <w:tblGrid>
        <w:gridCol w:w="2660"/>
        <w:gridCol w:w="1276"/>
        <w:gridCol w:w="3632"/>
        <w:gridCol w:w="1471"/>
        <w:gridCol w:w="4819"/>
        <w:gridCol w:w="1559"/>
      </w:tblGrid>
      <w:tr w:rsidR="00C14FAE" w:rsidRPr="00B80272" w14:paraId="73B3A426" w14:textId="77777777" w:rsidTr="00267F85">
        <w:tc>
          <w:tcPr>
            <w:tcW w:w="15417" w:type="dxa"/>
            <w:gridSpan w:val="6"/>
            <w:shd w:val="clear" w:color="auto" w:fill="CFDCE3"/>
            <w:tcMar>
              <w:top w:w="57" w:type="dxa"/>
              <w:bottom w:w="57" w:type="dxa"/>
            </w:tcMar>
          </w:tcPr>
          <w:p w14:paraId="661FF981" w14:textId="77777777" w:rsidR="00C14FAE" w:rsidRPr="00B80272" w:rsidRDefault="00C14FAE" w:rsidP="00267F85">
            <w:pPr>
              <w:pStyle w:val="ListParagraph"/>
              <w:numPr>
                <w:ilvl w:val="0"/>
                <w:numId w:val="17"/>
              </w:numPr>
              <w:ind w:left="426" w:hanging="284"/>
              <w:rPr>
                <w:rFonts w:ascii="Arial" w:hAnsi="Arial" w:cs="Arial"/>
                <w:b/>
              </w:rPr>
            </w:pPr>
            <w:r w:rsidRPr="00B80272">
              <w:rPr>
                <w:rFonts w:ascii="Arial" w:hAnsi="Arial" w:cs="Arial"/>
                <w:b/>
              </w:rPr>
              <w:t>Summary information</w:t>
            </w:r>
          </w:p>
        </w:tc>
      </w:tr>
      <w:tr w:rsidR="00C14FAE" w:rsidRPr="00B80272" w14:paraId="61B9EF55" w14:textId="77777777" w:rsidTr="008B7FE5">
        <w:tc>
          <w:tcPr>
            <w:tcW w:w="2660" w:type="dxa"/>
            <w:tcMar>
              <w:top w:w="57" w:type="dxa"/>
              <w:bottom w:w="57" w:type="dxa"/>
            </w:tcMar>
          </w:tcPr>
          <w:p w14:paraId="4DAD4149" w14:textId="77777777" w:rsidR="00C14FAE" w:rsidRPr="00B80272" w:rsidRDefault="00C14FAE" w:rsidP="00042539">
            <w:pPr>
              <w:rPr>
                <w:rFonts w:ascii="Arial" w:hAnsi="Arial" w:cs="Arial"/>
                <w:b/>
              </w:rPr>
            </w:pPr>
            <w:r>
              <w:rPr>
                <w:rFonts w:ascii="Arial" w:hAnsi="Arial" w:cs="Arial"/>
                <w:b/>
              </w:rPr>
              <w:t>School</w:t>
            </w:r>
          </w:p>
        </w:tc>
        <w:tc>
          <w:tcPr>
            <w:tcW w:w="12757" w:type="dxa"/>
            <w:gridSpan w:val="5"/>
            <w:tcMar>
              <w:top w:w="57" w:type="dxa"/>
              <w:bottom w:w="57" w:type="dxa"/>
            </w:tcMar>
          </w:tcPr>
          <w:p w14:paraId="0AAE748D" w14:textId="2AF5DD5A" w:rsidR="00C14FAE" w:rsidRPr="00B80272" w:rsidRDefault="009A726D">
            <w:pPr>
              <w:rPr>
                <w:rFonts w:ascii="Arial" w:hAnsi="Arial" w:cs="Arial"/>
              </w:rPr>
            </w:pPr>
            <w:r>
              <w:rPr>
                <w:rFonts w:ascii="Arial" w:hAnsi="Arial" w:cs="Arial"/>
              </w:rPr>
              <w:t>St Barnabas’ CEP Primary School</w:t>
            </w:r>
          </w:p>
        </w:tc>
      </w:tr>
      <w:tr w:rsidR="00F25DF2" w:rsidRPr="00B80272" w14:paraId="1FC961B4" w14:textId="77777777" w:rsidTr="008B7FE5">
        <w:tc>
          <w:tcPr>
            <w:tcW w:w="2660" w:type="dxa"/>
            <w:tcMar>
              <w:top w:w="57" w:type="dxa"/>
              <w:bottom w:w="57" w:type="dxa"/>
            </w:tcMar>
          </w:tcPr>
          <w:p w14:paraId="351F6CDE" w14:textId="2A528536" w:rsidR="00C14FAE" w:rsidRPr="00B80272" w:rsidRDefault="00C14FAE" w:rsidP="00042539">
            <w:pPr>
              <w:rPr>
                <w:rFonts w:ascii="Arial" w:hAnsi="Arial" w:cs="Arial"/>
                <w:b/>
              </w:rPr>
            </w:pPr>
            <w:r>
              <w:rPr>
                <w:rFonts w:ascii="Arial" w:hAnsi="Arial" w:cs="Arial"/>
                <w:b/>
              </w:rPr>
              <w:t>Academic Year</w:t>
            </w:r>
            <w:r w:rsidR="00B90BC7">
              <w:rPr>
                <w:rFonts w:ascii="Arial" w:hAnsi="Arial" w:cs="Arial"/>
                <w:b/>
              </w:rPr>
              <w:t>s</w:t>
            </w:r>
          </w:p>
        </w:tc>
        <w:tc>
          <w:tcPr>
            <w:tcW w:w="1276" w:type="dxa"/>
            <w:tcMar>
              <w:top w:w="57" w:type="dxa"/>
              <w:bottom w:w="57" w:type="dxa"/>
            </w:tcMar>
          </w:tcPr>
          <w:p w14:paraId="11A04416" w14:textId="4076D83D" w:rsidR="00C14FAE" w:rsidRPr="00B80272" w:rsidRDefault="00B90BC7">
            <w:pPr>
              <w:rPr>
                <w:rFonts w:ascii="Arial" w:hAnsi="Arial" w:cs="Arial"/>
              </w:rPr>
            </w:pPr>
            <w:r>
              <w:rPr>
                <w:rFonts w:ascii="Arial" w:hAnsi="Arial" w:cs="Arial"/>
              </w:rPr>
              <w:t>2019-22</w:t>
            </w:r>
          </w:p>
        </w:tc>
        <w:tc>
          <w:tcPr>
            <w:tcW w:w="3632" w:type="dxa"/>
          </w:tcPr>
          <w:p w14:paraId="4C60C5C0" w14:textId="77777777" w:rsidR="00C14FAE" w:rsidRPr="00F970BA" w:rsidRDefault="00C14FAE" w:rsidP="00042539">
            <w:pPr>
              <w:rPr>
                <w:rFonts w:ascii="Arial" w:hAnsi="Arial" w:cs="Arial"/>
                <w:highlight w:val="yellow"/>
              </w:rPr>
            </w:pPr>
            <w:r w:rsidRPr="00F970BA">
              <w:rPr>
                <w:rFonts w:ascii="Arial" w:hAnsi="Arial" w:cs="Arial"/>
                <w:b/>
              </w:rPr>
              <w:t>Total PP budget</w:t>
            </w:r>
          </w:p>
        </w:tc>
        <w:tc>
          <w:tcPr>
            <w:tcW w:w="1471" w:type="dxa"/>
          </w:tcPr>
          <w:p w14:paraId="378F34B6" w14:textId="67009223" w:rsidR="00C14FAE" w:rsidRPr="00E63669" w:rsidRDefault="00E63669">
            <w:pPr>
              <w:rPr>
                <w:rFonts w:ascii="Arial" w:hAnsi="Arial" w:cs="Arial"/>
              </w:rPr>
            </w:pPr>
            <w:r w:rsidRPr="00E63669">
              <w:rPr>
                <w:rFonts w:ascii="Arial" w:hAnsi="Arial" w:cs="Arial"/>
              </w:rPr>
              <w:t>69,960</w:t>
            </w:r>
          </w:p>
        </w:tc>
        <w:tc>
          <w:tcPr>
            <w:tcW w:w="4819" w:type="dxa"/>
          </w:tcPr>
          <w:p w14:paraId="0BE5FB6B" w14:textId="77777777" w:rsidR="00C14FAE" w:rsidRPr="00B80272" w:rsidRDefault="00C14FAE" w:rsidP="00042539">
            <w:pPr>
              <w:rPr>
                <w:rFonts w:ascii="Arial" w:hAnsi="Arial" w:cs="Arial"/>
              </w:rPr>
            </w:pPr>
            <w:r w:rsidRPr="00B80272">
              <w:rPr>
                <w:rFonts w:ascii="Arial" w:hAnsi="Arial" w:cs="Arial"/>
                <w:b/>
              </w:rPr>
              <w:t>Date of m</w:t>
            </w:r>
            <w:r>
              <w:rPr>
                <w:rFonts w:ascii="Arial" w:hAnsi="Arial" w:cs="Arial"/>
                <w:b/>
              </w:rPr>
              <w:t>ost recent PP Review</w:t>
            </w:r>
          </w:p>
        </w:tc>
        <w:tc>
          <w:tcPr>
            <w:tcW w:w="1559" w:type="dxa"/>
          </w:tcPr>
          <w:p w14:paraId="10EAEE6C" w14:textId="09BA0417" w:rsidR="005706F1" w:rsidRPr="00B80272" w:rsidRDefault="00B90BC7">
            <w:pPr>
              <w:rPr>
                <w:rFonts w:ascii="Arial" w:hAnsi="Arial" w:cs="Arial"/>
              </w:rPr>
            </w:pPr>
            <w:r>
              <w:rPr>
                <w:rFonts w:ascii="Arial" w:hAnsi="Arial" w:cs="Arial"/>
              </w:rPr>
              <w:t>Sep 19</w:t>
            </w:r>
          </w:p>
        </w:tc>
      </w:tr>
      <w:tr w:rsidR="00F25DF2" w:rsidRPr="00B80272" w14:paraId="36741700" w14:textId="77777777" w:rsidTr="008B7FE5">
        <w:tc>
          <w:tcPr>
            <w:tcW w:w="2660" w:type="dxa"/>
            <w:tcMar>
              <w:top w:w="57" w:type="dxa"/>
              <w:bottom w:w="57" w:type="dxa"/>
            </w:tcMar>
          </w:tcPr>
          <w:p w14:paraId="0BB60046" w14:textId="77777777" w:rsidR="00C14FAE" w:rsidRPr="00B80272" w:rsidRDefault="00C14FAE" w:rsidP="00042539">
            <w:pPr>
              <w:rPr>
                <w:rFonts w:ascii="Arial" w:hAnsi="Arial" w:cs="Arial"/>
              </w:rPr>
            </w:pPr>
            <w:r>
              <w:rPr>
                <w:rFonts w:ascii="Arial" w:hAnsi="Arial" w:cs="Arial"/>
                <w:b/>
              </w:rPr>
              <w:t>Total number of pupils</w:t>
            </w:r>
          </w:p>
        </w:tc>
        <w:tc>
          <w:tcPr>
            <w:tcW w:w="1276" w:type="dxa"/>
            <w:tcMar>
              <w:top w:w="57" w:type="dxa"/>
              <w:bottom w:w="57" w:type="dxa"/>
            </w:tcMar>
          </w:tcPr>
          <w:p w14:paraId="603534A6" w14:textId="6CFA23D7" w:rsidR="00C14FAE" w:rsidRPr="00B80272" w:rsidRDefault="00E63669">
            <w:pPr>
              <w:rPr>
                <w:rFonts w:ascii="Arial" w:hAnsi="Arial" w:cs="Arial"/>
              </w:rPr>
            </w:pPr>
            <w:r>
              <w:rPr>
                <w:rFonts w:ascii="Arial" w:hAnsi="Arial" w:cs="Arial"/>
              </w:rPr>
              <w:t>205</w:t>
            </w:r>
          </w:p>
        </w:tc>
        <w:tc>
          <w:tcPr>
            <w:tcW w:w="3632" w:type="dxa"/>
          </w:tcPr>
          <w:p w14:paraId="7431BF7C" w14:textId="77777777" w:rsidR="00C14FAE" w:rsidRPr="00B80272" w:rsidRDefault="00C14FAE" w:rsidP="00C14FAE">
            <w:pPr>
              <w:rPr>
                <w:rFonts w:ascii="Arial" w:hAnsi="Arial" w:cs="Arial"/>
              </w:rPr>
            </w:pPr>
            <w:r w:rsidRPr="00B80272">
              <w:rPr>
                <w:rFonts w:ascii="Arial" w:hAnsi="Arial" w:cs="Arial"/>
                <w:b/>
              </w:rPr>
              <w:t>Number of pupils eligible for PP</w:t>
            </w:r>
          </w:p>
        </w:tc>
        <w:tc>
          <w:tcPr>
            <w:tcW w:w="1471" w:type="dxa"/>
          </w:tcPr>
          <w:p w14:paraId="338BE990" w14:textId="051634DF" w:rsidR="00C14FAE" w:rsidRPr="00B80272" w:rsidRDefault="00E63669">
            <w:pPr>
              <w:rPr>
                <w:rFonts w:ascii="Arial" w:hAnsi="Arial" w:cs="Arial"/>
              </w:rPr>
            </w:pPr>
            <w:r>
              <w:rPr>
                <w:rFonts w:ascii="Arial" w:hAnsi="Arial" w:cs="Arial"/>
              </w:rPr>
              <w:t>54</w:t>
            </w:r>
          </w:p>
        </w:tc>
        <w:tc>
          <w:tcPr>
            <w:tcW w:w="4819" w:type="dxa"/>
          </w:tcPr>
          <w:p w14:paraId="198C1A59" w14:textId="77777777" w:rsidR="00C14FAE" w:rsidRPr="00B80272" w:rsidRDefault="008B7FE5" w:rsidP="00C14FAE">
            <w:pPr>
              <w:rPr>
                <w:rFonts w:ascii="Arial" w:hAnsi="Arial" w:cs="Arial"/>
              </w:rPr>
            </w:pPr>
            <w:r w:rsidRPr="00C542C7">
              <w:rPr>
                <w:rFonts w:ascii="Arial" w:hAnsi="Arial" w:cs="Arial"/>
                <w:b/>
              </w:rPr>
              <w:t>Date for next internal review</w:t>
            </w:r>
            <w:r>
              <w:rPr>
                <w:rFonts w:ascii="Arial" w:hAnsi="Arial" w:cs="Arial"/>
                <w:b/>
              </w:rPr>
              <w:t xml:space="preserve"> of this strategy</w:t>
            </w:r>
          </w:p>
        </w:tc>
        <w:tc>
          <w:tcPr>
            <w:tcW w:w="1559" w:type="dxa"/>
          </w:tcPr>
          <w:p w14:paraId="2EDB846D" w14:textId="05808961" w:rsidR="00C14FAE" w:rsidRPr="00B80272" w:rsidRDefault="00B90BC7">
            <w:pPr>
              <w:rPr>
                <w:rFonts w:ascii="Arial" w:hAnsi="Arial" w:cs="Arial"/>
              </w:rPr>
            </w:pPr>
            <w:r>
              <w:rPr>
                <w:rFonts w:ascii="Arial" w:hAnsi="Arial" w:cs="Arial"/>
              </w:rPr>
              <w:t>Jan 2020</w:t>
            </w:r>
          </w:p>
        </w:tc>
      </w:tr>
    </w:tbl>
    <w:p w14:paraId="1EA326D4" w14:textId="77777777" w:rsidR="00B80272" w:rsidRPr="00A33F73" w:rsidRDefault="00B80272">
      <w:pPr>
        <w:rPr>
          <w:rFonts w:ascii="Arial" w:hAnsi="Arial" w:cs="Arial"/>
          <w:sz w:val="16"/>
          <w:szCs w:val="16"/>
        </w:rPr>
      </w:pPr>
    </w:p>
    <w:tbl>
      <w:tblPr>
        <w:tblStyle w:val="TableGrid"/>
        <w:tblW w:w="15417" w:type="dxa"/>
        <w:tblLook w:val="04A0" w:firstRow="1" w:lastRow="0" w:firstColumn="1" w:lastColumn="0" w:noHBand="0" w:noVBand="1"/>
      </w:tblPr>
      <w:tblGrid>
        <w:gridCol w:w="4957"/>
        <w:gridCol w:w="3685"/>
        <w:gridCol w:w="3260"/>
        <w:gridCol w:w="3515"/>
      </w:tblGrid>
      <w:tr w:rsidR="00B80272" w:rsidRPr="00B80272" w14:paraId="73F56B20" w14:textId="77777777" w:rsidTr="00267F85">
        <w:tc>
          <w:tcPr>
            <w:tcW w:w="15417" w:type="dxa"/>
            <w:gridSpan w:val="4"/>
            <w:shd w:val="clear" w:color="auto" w:fill="CFDCE3"/>
            <w:tcMar>
              <w:top w:w="57" w:type="dxa"/>
              <w:bottom w:w="57" w:type="dxa"/>
            </w:tcMar>
          </w:tcPr>
          <w:p w14:paraId="741565F5" w14:textId="3604F6C8" w:rsidR="00B80272" w:rsidRPr="009242F1" w:rsidRDefault="00B80272" w:rsidP="009242F1">
            <w:pPr>
              <w:pStyle w:val="ListParagraph"/>
              <w:numPr>
                <w:ilvl w:val="0"/>
                <w:numId w:val="17"/>
              </w:numPr>
              <w:ind w:left="426" w:hanging="284"/>
              <w:rPr>
                <w:rFonts w:ascii="Arial" w:hAnsi="Arial" w:cs="Arial"/>
                <w:b/>
              </w:rPr>
            </w:pPr>
            <w:r w:rsidRPr="009242F1">
              <w:rPr>
                <w:rFonts w:ascii="Arial" w:eastAsia="Arial" w:hAnsi="Arial" w:cs="Arial"/>
                <w:b/>
              </w:rPr>
              <w:t xml:space="preserve">Current attainment </w:t>
            </w:r>
          </w:p>
        </w:tc>
      </w:tr>
      <w:tr w:rsidR="00887072" w:rsidRPr="00B80272" w14:paraId="1282EE40" w14:textId="77777777" w:rsidTr="005706F1">
        <w:tc>
          <w:tcPr>
            <w:tcW w:w="4957" w:type="dxa"/>
            <w:tcMar>
              <w:top w:w="57" w:type="dxa"/>
              <w:bottom w:w="57" w:type="dxa"/>
            </w:tcMar>
          </w:tcPr>
          <w:p w14:paraId="291BA5E2" w14:textId="77777777" w:rsidR="00887072" w:rsidRPr="00B80272" w:rsidRDefault="00887072" w:rsidP="00B80272">
            <w:pPr>
              <w:pStyle w:val="ListParagraph"/>
              <w:rPr>
                <w:rFonts w:ascii="Arial" w:hAnsi="Arial" w:cs="Arial"/>
              </w:rPr>
            </w:pPr>
          </w:p>
        </w:tc>
        <w:tc>
          <w:tcPr>
            <w:tcW w:w="3685" w:type="dxa"/>
            <w:shd w:val="clear" w:color="auto" w:fill="FFFFFF" w:themeFill="background1"/>
            <w:tcMar>
              <w:top w:w="57" w:type="dxa"/>
              <w:bottom w:w="57" w:type="dxa"/>
            </w:tcMar>
            <w:vAlign w:val="center"/>
          </w:tcPr>
          <w:p w14:paraId="41C82B9B" w14:textId="77777777" w:rsidR="00887072" w:rsidRDefault="00887072" w:rsidP="00B80272">
            <w:pPr>
              <w:jc w:val="center"/>
              <w:rPr>
                <w:rFonts w:ascii="Arial" w:hAnsi="Arial" w:cs="Arial"/>
                <w:i/>
                <w:sz w:val="18"/>
                <w:szCs w:val="18"/>
              </w:rPr>
            </w:pPr>
            <w:r w:rsidRPr="00B80272">
              <w:rPr>
                <w:rFonts w:ascii="Arial" w:hAnsi="Arial" w:cs="Arial"/>
                <w:i/>
                <w:sz w:val="18"/>
                <w:szCs w:val="18"/>
              </w:rPr>
              <w:t>Pupils eligible for PP (your school)</w:t>
            </w:r>
          </w:p>
          <w:p w14:paraId="24B7A14D" w14:textId="07E986AD" w:rsidR="007774E1" w:rsidRPr="00B80272" w:rsidRDefault="00FA79AD" w:rsidP="00FA79AD">
            <w:pPr>
              <w:rPr>
                <w:rFonts w:ascii="Arial" w:hAnsi="Arial" w:cs="Arial"/>
                <w:i/>
                <w:sz w:val="18"/>
                <w:szCs w:val="18"/>
              </w:rPr>
            </w:pPr>
            <w:r>
              <w:rPr>
                <w:rFonts w:ascii="Arial" w:hAnsi="Arial" w:cs="Arial"/>
                <w:i/>
                <w:sz w:val="18"/>
                <w:szCs w:val="18"/>
              </w:rPr>
              <w:t xml:space="preserve">2016-17          </w:t>
            </w:r>
            <w:r w:rsidRPr="00687B3A">
              <w:rPr>
                <w:rFonts w:ascii="Arial" w:hAnsi="Arial" w:cs="Arial"/>
                <w:i/>
                <w:color w:val="7030A0"/>
                <w:sz w:val="18"/>
                <w:szCs w:val="18"/>
              </w:rPr>
              <w:t>2017-18</w:t>
            </w:r>
            <w:r w:rsidR="005706F1">
              <w:rPr>
                <w:rFonts w:ascii="Arial" w:hAnsi="Arial" w:cs="Arial"/>
                <w:i/>
                <w:color w:val="7030A0"/>
                <w:sz w:val="18"/>
                <w:szCs w:val="18"/>
              </w:rPr>
              <w:t xml:space="preserve">              </w:t>
            </w:r>
            <w:r w:rsidR="005706F1" w:rsidRPr="0025672E">
              <w:rPr>
                <w:rFonts w:ascii="Arial" w:hAnsi="Arial" w:cs="Arial"/>
                <w:i/>
                <w:color w:val="0070C0"/>
                <w:sz w:val="18"/>
                <w:szCs w:val="18"/>
              </w:rPr>
              <w:t>2018-19</w:t>
            </w:r>
          </w:p>
        </w:tc>
        <w:tc>
          <w:tcPr>
            <w:tcW w:w="3260" w:type="dxa"/>
            <w:shd w:val="clear" w:color="auto" w:fill="FFFFFF" w:themeFill="background1"/>
            <w:tcMar>
              <w:top w:w="57" w:type="dxa"/>
              <w:bottom w:w="57" w:type="dxa"/>
            </w:tcMar>
            <w:vAlign w:val="center"/>
          </w:tcPr>
          <w:p w14:paraId="0B663823" w14:textId="77777777" w:rsidR="00887072" w:rsidRDefault="00887072" w:rsidP="00F25DF2">
            <w:pPr>
              <w:jc w:val="center"/>
              <w:rPr>
                <w:rFonts w:ascii="Arial" w:hAnsi="Arial" w:cs="Arial"/>
                <w:i/>
                <w:sz w:val="18"/>
                <w:szCs w:val="18"/>
              </w:rPr>
            </w:pPr>
            <w:r>
              <w:rPr>
                <w:rFonts w:ascii="Arial" w:hAnsi="Arial" w:cs="Arial"/>
                <w:i/>
                <w:sz w:val="18"/>
                <w:szCs w:val="18"/>
              </w:rPr>
              <w:t>All pupils in our school</w:t>
            </w:r>
          </w:p>
          <w:p w14:paraId="50ECB00E" w14:textId="77777777" w:rsidR="00FA79AD" w:rsidRDefault="00FA79AD" w:rsidP="00F25DF2">
            <w:pPr>
              <w:jc w:val="center"/>
              <w:rPr>
                <w:rFonts w:ascii="Arial" w:hAnsi="Arial" w:cs="Arial"/>
                <w:i/>
                <w:sz w:val="18"/>
                <w:szCs w:val="18"/>
              </w:rPr>
            </w:pPr>
          </w:p>
          <w:p w14:paraId="1E72E282" w14:textId="20A997D8" w:rsidR="00FA79AD" w:rsidRPr="00B80272" w:rsidRDefault="00FA79AD" w:rsidP="00FA79AD">
            <w:pPr>
              <w:rPr>
                <w:rFonts w:ascii="Arial" w:hAnsi="Arial" w:cs="Arial"/>
                <w:i/>
                <w:sz w:val="18"/>
                <w:szCs w:val="18"/>
              </w:rPr>
            </w:pPr>
            <w:r>
              <w:rPr>
                <w:rFonts w:ascii="Arial" w:hAnsi="Arial" w:cs="Arial"/>
                <w:i/>
                <w:sz w:val="18"/>
                <w:szCs w:val="18"/>
              </w:rPr>
              <w:t xml:space="preserve">2016-17          </w:t>
            </w:r>
            <w:r w:rsidRPr="00687B3A">
              <w:rPr>
                <w:rFonts w:ascii="Arial" w:hAnsi="Arial" w:cs="Arial"/>
                <w:i/>
                <w:color w:val="7030A0"/>
                <w:sz w:val="18"/>
                <w:szCs w:val="18"/>
              </w:rPr>
              <w:t>2017-18</w:t>
            </w:r>
            <w:r w:rsidR="005706F1">
              <w:rPr>
                <w:rFonts w:ascii="Arial" w:hAnsi="Arial" w:cs="Arial"/>
                <w:i/>
                <w:color w:val="7030A0"/>
                <w:sz w:val="18"/>
                <w:szCs w:val="18"/>
              </w:rPr>
              <w:t xml:space="preserve">          </w:t>
            </w:r>
            <w:r w:rsidR="005706F1" w:rsidRPr="0025672E">
              <w:rPr>
                <w:rFonts w:ascii="Arial" w:hAnsi="Arial" w:cs="Arial"/>
                <w:i/>
                <w:color w:val="0070C0"/>
                <w:sz w:val="18"/>
                <w:szCs w:val="18"/>
              </w:rPr>
              <w:t>2018-19</w:t>
            </w:r>
          </w:p>
        </w:tc>
        <w:tc>
          <w:tcPr>
            <w:tcW w:w="3515" w:type="dxa"/>
            <w:shd w:val="clear" w:color="auto" w:fill="FFFFFF" w:themeFill="background1"/>
            <w:vAlign w:val="center"/>
          </w:tcPr>
          <w:p w14:paraId="7A87273D" w14:textId="77777777" w:rsidR="00887072" w:rsidRDefault="00A84873" w:rsidP="00F25DF2">
            <w:pPr>
              <w:jc w:val="center"/>
              <w:rPr>
                <w:rFonts w:ascii="Arial" w:hAnsi="Arial" w:cs="Arial"/>
                <w:i/>
                <w:sz w:val="18"/>
                <w:szCs w:val="18"/>
              </w:rPr>
            </w:pPr>
            <w:r>
              <w:rPr>
                <w:rFonts w:ascii="Arial" w:hAnsi="Arial" w:cs="Arial"/>
                <w:i/>
                <w:sz w:val="18"/>
                <w:szCs w:val="18"/>
              </w:rPr>
              <w:t>Pupils eligible for PP in Kent</w:t>
            </w:r>
          </w:p>
          <w:p w14:paraId="4ED6E66F" w14:textId="77777777" w:rsidR="00FA79AD" w:rsidRDefault="00FA79AD" w:rsidP="00F25DF2">
            <w:pPr>
              <w:jc w:val="center"/>
              <w:rPr>
                <w:rFonts w:ascii="Arial" w:hAnsi="Arial" w:cs="Arial"/>
                <w:i/>
                <w:sz w:val="18"/>
                <w:szCs w:val="18"/>
              </w:rPr>
            </w:pPr>
          </w:p>
          <w:p w14:paraId="33B3C46A" w14:textId="112766CB" w:rsidR="00FA79AD" w:rsidRPr="00B80272" w:rsidRDefault="00FA79AD" w:rsidP="00FA79AD">
            <w:pPr>
              <w:rPr>
                <w:rFonts w:ascii="Arial" w:hAnsi="Arial" w:cs="Arial"/>
                <w:i/>
                <w:sz w:val="18"/>
                <w:szCs w:val="18"/>
              </w:rPr>
            </w:pPr>
            <w:r>
              <w:rPr>
                <w:rFonts w:ascii="Arial" w:hAnsi="Arial" w:cs="Arial"/>
                <w:i/>
                <w:sz w:val="18"/>
                <w:szCs w:val="18"/>
              </w:rPr>
              <w:t xml:space="preserve">2016-17          </w:t>
            </w:r>
            <w:r w:rsidRPr="00687B3A">
              <w:rPr>
                <w:rFonts w:ascii="Arial" w:hAnsi="Arial" w:cs="Arial"/>
                <w:i/>
                <w:color w:val="7030A0"/>
                <w:sz w:val="18"/>
                <w:szCs w:val="18"/>
              </w:rPr>
              <w:t>2017-18</w:t>
            </w:r>
            <w:r w:rsidR="005706F1">
              <w:rPr>
                <w:rFonts w:ascii="Arial" w:hAnsi="Arial" w:cs="Arial"/>
                <w:i/>
                <w:color w:val="7030A0"/>
                <w:sz w:val="18"/>
                <w:szCs w:val="18"/>
              </w:rPr>
              <w:t xml:space="preserve">           </w:t>
            </w:r>
            <w:r w:rsidR="005706F1" w:rsidRPr="0025672E">
              <w:rPr>
                <w:rFonts w:ascii="Arial" w:hAnsi="Arial" w:cs="Arial"/>
                <w:i/>
                <w:color w:val="0070C0"/>
                <w:sz w:val="18"/>
                <w:szCs w:val="18"/>
              </w:rPr>
              <w:t>2018-19</w:t>
            </w:r>
          </w:p>
        </w:tc>
      </w:tr>
      <w:tr w:rsidR="00887072" w:rsidRPr="002954A6" w14:paraId="41F6C807" w14:textId="77777777" w:rsidTr="005706F1">
        <w:tc>
          <w:tcPr>
            <w:tcW w:w="4957" w:type="dxa"/>
            <w:tcMar>
              <w:top w:w="57" w:type="dxa"/>
              <w:bottom w:w="57" w:type="dxa"/>
            </w:tcMar>
            <w:vAlign w:val="bottom"/>
          </w:tcPr>
          <w:p w14:paraId="43FADBA0" w14:textId="553752C4" w:rsidR="00887072" w:rsidRPr="002954A6" w:rsidRDefault="00887072" w:rsidP="00C416E8">
            <w:pPr>
              <w:spacing w:line="276" w:lineRule="auto"/>
              <w:ind w:right="-23"/>
              <w:rPr>
                <w:rFonts w:ascii="Arial" w:eastAsia="Arial" w:hAnsi="Arial" w:cs="Arial"/>
                <w:b/>
              </w:rPr>
            </w:pPr>
            <w:r>
              <w:rPr>
                <w:rFonts w:ascii="Arial" w:eastAsia="Arial" w:hAnsi="Arial" w:cs="Arial"/>
                <w:b/>
              </w:rPr>
              <w:t>KS2 R/W/M % Expected Standard +</w:t>
            </w:r>
          </w:p>
        </w:tc>
        <w:tc>
          <w:tcPr>
            <w:tcW w:w="3685" w:type="dxa"/>
            <w:shd w:val="clear" w:color="auto" w:fill="auto"/>
            <w:tcMar>
              <w:top w:w="57" w:type="dxa"/>
              <w:bottom w:w="57" w:type="dxa"/>
            </w:tcMar>
            <w:vAlign w:val="center"/>
          </w:tcPr>
          <w:p w14:paraId="09C862D1" w14:textId="64EF6DAB" w:rsidR="00887072" w:rsidRPr="002954A6" w:rsidRDefault="00887072" w:rsidP="00FA79AD">
            <w:pPr>
              <w:ind w:left="187"/>
              <w:rPr>
                <w:rFonts w:ascii="Arial" w:hAnsi="Arial" w:cs="Arial"/>
              </w:rPr>
            </w:pPr>
            <w:r>
              <w:rPr>
                <w:rFonts w:ascii="Arial" w:hAnsi="Arial" w:cs="Arial"/>
              </w:rPr>
              <w:t>30.8</w:t>
            </w:r>
            <w:r w:rsidR="00F83E0A">
              <w:rPr>
                <w:rFonts w:ascii="Arial" w:hAnsi="Arial" w:cs="Arial"/>
              </w:rPr>
              <w:t xml:space="preserve">            </w:t>
            </w:r>
            <w:r w:rsidR="00F83E0A" w:rsidRPr="00687B3A">
              <w:rPr>
                <w:rFonts w:ascii="Arial" w:hAnsi="Arial" w:cs="Arial"/>
                <w:color w:val="7030A0"/>
              </w:rPr>
              <w:t>42.9</w:t>
            </w:r>
            <w:r w:rsidR="00BB5512">
              <w:rPr>
                <w:rFonts w:ascii="Arial" w:hAnsi="Arial" w:cs="Arial"/>
                <w:color w:val="7030A0"/>
              </w:rPr>
              <w:t xml:space="preserve">              </w:t>
            </w:r>
            <w:r w:rsidR="00BB5512" w:rsidRPr="00BB5512">
              <w:rPr>
                <w:rFonts w:ascii="Arial" w:hAnsi="Arial" w:cs="Arial"/>
                <w:color w:val="0070C0"/>
              </w:rPr>
              <w:t>22.2</w:t>
            </w:r>
          </w:p>
        </w:tc>
        <w:tc>
          <w:tcPr>
            <w:tcW w:w="3260" w:type="dxa"/>
            <w:shd w:val="clear" w:color="auto" w:fill="F2F2F2" w:themeFill="background1" w:themeFillShade="F2"/>
            <w:tcMar>
              <w:top w:w="57" w:type="dxa"/>
              <w:bottom w:w="57" w:type="dxa"/>
            </w:tcMar>
          </w:tcPr>
          <w:p w14:paraId="71030F84" w14:textId="4F987544" w:rsidR="002444BB" w:rsidRPr="002954A6" w:rsidRDefault="00853331" w:rsidP="00FA79AD">
            <w:pPr>
              <w:rPr>
                <w:rFonts w:ascii="Arial" w:hAnsi="Arial" w:cs="Arial"/>
              </w:rPr>
            </w:pPr>
            <w:r>
              <w:rPr>
                <w:rFonts w:ascii="Arial" w:hAnsi="Arial" w:cs="Arial"/>
              </w:rPr>
              <w:t xml:space="preserve">52   </w:t>
            </w:r>
            <w:r w:rsidR="0001459C">
              <w:rPr>
                <w:rFonts w:ascii="Arial" w:hAnsi="Arial" w:cs="Arial"/>
              </w:rPr>
              <w:t xml:space="preserve">              </w:t>
            </w:r>
            <w:r w:rsidR="0001459C" w:rsidRPr="00687B3A">
              <w:rPr>
                <w:rFonts w:ascii="Arial" w:hAnsi="Arial" w:cs="Arial"/>
                <w:color w:val="7030A0"/>
              </w:rPr>
              <w:t>63</w:t>
            </w:r>
            <w:r w:rsidR="00BB5512">
              <w:rPr>
                <w:rFonts w:ascii="Arial" w:hAnsi="Arial" w:cs="Arial"/>
                <w:color w:val="7030A0"/>
              </w:rPr>
              <w:t xml:space="preserve">               </w:t>
            </w:r>
            <w:r w:rsidR="00BB5512">
              <w:rPr>
                <w:rFonts w:ascii="Arial" w:hAnsi="Arial" w:cs="Arial"/>
                <w:color w:val="0070C0"/>
              </w:rPr>
              <w:t>50</w:t>
            </w:r>
          </w:p>
        </w:tc>
        <w:tc>
          <w:tcPr>
            <w:tcW w:w="3515" w:type="dxa"/>
            <w:shd w:val="clear" w:color="auto" w:fill="F2F2F2" w:themeFill="background1" w:themeFillShade="F2"/>
          </w:tcPr>
          <w:p w14:paraId="6783AFA9" w14:textId="45F791A0" w:rsidR="00887072" w:rsidRPr="002954A6" w:rsidRDefault="00A84873" w:rsidP="00FA79AD">
            <w:pPr>
              <w:rPr>
                <w:rFonts w:ascii="Arial" w:hAnsi="Arial" w:cs="Arial"/>
              </w:rPr>
            </w:pPr>
            <w:r>
              <w:rPr>
                <w:rFonts w:ascii="Arial" w:hAnsi="Arial" w:cs="Arial"/>
              </w:rPr>
              <w:t>48.2</w:t>
            </w:r>
            <w:r w:rsidR="0001459C">
              <w:rPr>
                <w:rFonts w:ascii="Arial" w:hAnsi="Arial" w:cs="Arial"/>
              </w:rPr>
              <w:t xml:space="preserve">               </w:t>
            </w:r>
            <w:r w:rsidR="0001459C" w:rsidRPr="00687B3A">
              <w:rPr>
                <w:rFonts w:ascii="Arial" w:hAnsi="Arial" w:cs="Arial"/>
                <w:color w:val="7030A0"/>
              </w:rPr>
              <w:t>50</w:t>
            </w:r>
            <w:r w:rsidR="00BB5512">
              <w:rPr>
                <w:rFonts w:ascii="Arial" w:hAnsi="Arial" w:cs="Arial"/>
                <w:color w:val="7030A0"/>
              </w:rPr>
              <w:t xml:space="preserve">                </w:t>
            </w:r>
            <w:r w:rsidR="00BB5512" w:rsidRPr="00BB5512">
              <w:rPr>
                <w:rFonts w:ascii="Arial" w:hAnsi="Arial" w:cs="Arial"/>
                <w:color w:val="0070C0"/>
              </w:rPr>
              <w:t>52.1</w:t>
            </w:r>
          </w:p>
        </w:tc>
      </w:tr>
      <w:tr w:rsidR="00887072" w:rsidRPr="002954A6" w14:paraId="38F6E20F" w14:textId="77777777" w:rsidTr="005706F1">
        <w:tc>
          <w:tcPr>
            <w:tcW w:w="4957" w:type="dxa"/>
            <w:tcMar>
              <w:top w:w="57" w:type="dxa"/>
              <w:bottom w:w="57" w:type="dxa"/>
            </w:tcMar>
            <w:vAlign w:val="bottom"/>
          </w:tcPr>
          <w:p w14:paraId="33648205" w14:textId="090A7F08" w:rsidR="00887072" w:rsidRPr="002954A6" w:rsidRDefault="00A84873" w:rsidP="00C416E8">
            <w:pPr>
              <w:spacing w:line="276" w:lineRule="auto"/>
              <w:ind w:right="-23"/>
              <w:rPr>
                <w:rFonts w:ascii="Arial" w:eastAsia="Arial" w:hAnsi="Arial" w:cs="Arial"/>
                <w:b/>
              </w:rPr>
            </w:pPr>
            <w:r>
              <w:rPr>
                <w:rFonts w:ascii="Arial" w:eastAsia="Arial" w:hAnsi="Arial" w:cs="Arial"/>
                <w:b/>
              </w:rPr>
              <w:t>Reading Progress</w:t>
            </w:r>
          </w:p>
        </w:tc>
        <w:tc>
          <w:tcPr>
            <w:tcW w:w="3685" w:type="dxa"/>
            <w:shd w:val="clear" w:color="auto" w:fill="auto"/>
            <w:tcMar>
              <w:top w:w="57" w:type="dxa"/>
              <w:bottom w:w="57" w:type="dxa"/>
            </w:tcMar>
            <w:vAlign w:val="center"/>
          </w:tcPr>
          <w:p w14:paraId="31DCCC9D" w14:textId="66F5717A" w:rsidR="00887072" w:rsidRPr="002954A6" w:rsidRDefault="00A84873" w:rsidP="00FA79AD">
            <w:pPr>
              <w:ind w:left="187"/>
              <w:rPr>
                <w:rFonts w:ascii="Arial" w:hAnsi="Arial" w:cs="Arial"/>
              </w:rPr>
            </w:pPr>
            <w:r>
              <w:rPr>
                <w:rFonts w:ascii="Arial" w:hAnsi="Arial" w:cs="Arial"/>
              </w:rPr>
              <w:t>-0.5</w:t>
            </w:r>
            <w:r w:rsidR="0001459C">
              <w:rPr>
                <w:rFonts w:ascii="Arial" w:hAnsi="Arial" w:cs="Arial"/>
              </w:rPr>
              <w:t xml:space="preserve">             </w:t>
            </w:r>
            <w:r w:rsidR="0001459C" w:rsidRPr="00687B3A">
              <w:rPr>
                <w:rFonts w:ascii="Arial" w:hAnsi="Arial" w:cs="Arial"/>
                <w:color w:val="7030A0"/>
              </w:rPr>
              <w:t>-2.1</w:t>
            </w:r>
            <w:r w:rsidR="00BB5512">
              <w:rPr>
                <w:rFonts w:ascii="Arial" w:hAnsi="Arial" w:cs="Arial"/>
                <w:color w:val="7030A0"/>
              </w:rPr>
              <w:t xml:space="preserve">               </w:t>
            </w:r>
            <w:r w:rsidR="00BB5512" w:rsidRPr="00BB5512">
              <w:rPr>
                <w:rFonts w:ascii="Arial" w:hAnsi="Arial" w:cs="Arial"/>
                <w:color w:val="0070C0"/>
              </w:rPr>
              <w:t>-6.6</w:t>
            </w:r>
          </w:p>
        </w:tc>
        <w:tc>
          <w:tcPr>
            <w:tcW w:w="3260" w:type="dxa"/>
            <w:shd w:val="clear" w:color="auto" w:fill="F2F2F2" w:themeFill="background1" w:themeFillShade="F2"/>
            <w:tcMar>
              <w:top w:w="57" w:type="dxa"/>
              <w:bottom w:w="57" w:type="dxa"/>
            </w:tcMar>
          </w:tcPr>
          <w:p w14:paraId="3A11A6A2" w14:textId="6C726779" w:rsidR="00887072" w:rsidRPr="002954A6" w:rsidRDefault="00A84873" w:rsidP="00FA79AD">
            <w:pPr>
              <w:rPr>
                <w:rFonts w:ascii="Arial" w:hAnsi="Arial" w:cs="Arial"/>
                <w:bCs/>
              </w:rPr>
            </w:pPr>
            <w:r>
              <w:rPr>
                <w:rFonts w:ascii="Arial" w:hAnsi="Arial" w:cs="Arial"/>
                <w:bCs/>
              </w:rPr>
              <w:t>+1.0</w:t>
            </w:r>
            <w:r w:rsidR="005D6504">
              <w:rPr>
                <w:rFonts w:ascii="Arial" w:hAnsi="Arial" w:cs="Arial"/>
                <w:bCs/>
              </w:rPr>
              <w:t xml:space="preserve">              </w:t>
            </w:r>
            <w:r w:rsidR="005D6504" w:rsidRPr="00687B3A">
              <w:rPr>
                <w:rFonts w:ascii="Arial" w:hAnsi="Arial" w:cs="Arial"/>
                <w:bCs/>
                <w:color w:val="7030A0"/>
              </w:rPr>
              <w:t>0.8</w:t>
            </w:r>
            <w:r w:rsidR="00AD3B97">
              <w:rPr>
                <w:rFonts w:ascii="Arial" w:hAnsi="Arial" w:cs="Arial"/>
                <w:bCs/>
                <w:color w:val="7030A0"/>
              </w:rPr>
              <w:t xml:space="preserve">              </w:t>
            </w:r>
            <w:r w:rsidR="00AD3B97" w:rsidRPr="00AD3B97">
              <w:rPr>
                <w:rFonts w:ascii="Arial" w:hAnsi="Arial" w:cs="Arial"/>
                <w:bCs/>
                <w:color w:val="0070C0"/>
              </w:rPr>
              <w:t>-3.0</w:t>
            </w:r>
          </w:p>
        </w:tc>
        <w:tc>
          <w:tcPr>
            <w:tcW w:w="3515" w:type="dxa"/>
            <w:shd w:val="clear" w:color="auto" w:fill="F2F2F2" w:themeFill="background1" w:themeFillShade="F2"/>
          </w:tcPr>
          <w:p w14:paraId="7EA271DB" w14:textId="4D107AF7" w:rsidR="00887072" w:rsidRPr="002954A6" w:rsidRDefault="00A84873" w:rsidP="00FA79AD">
            <w:pPr>
              <w:rPr>
                <w:rFonts w:ascii="Arial" w:hAnsi="Arial" w:cs="Arial"/>
                <w:bCs/>
              </w:rPr>
            </w:pPr>
            <w:r>
              <w:rPr>
                <w:rFonts w:ascii="Arial" w:hAnsi="Arial" w:cs="Arial"/>
                <w:bCs/>
              </w:rPr>
              <w:t>-0.4</w:t>
            </w:r>
            <w:r w:rsidR="005D6504">
              <w:rPr>
                <w:rFonts w:ascii="Arial" w:hAnsi="Arial" w:cs="Arial"/>
                <w:bCs/>
              </w:rPr>
              <w:t xml:space="preserve">                </w:t>
            </w:r>
            <w:r w:rsidR="005D6504" w:rsidRPr="00687B3A">
              <w:rPr>
                <w:rFonts w:ascii="Arial" w:hAnsi="Arial" w:cs="Arial"/>
                <w:bCs/>
                <w:color w:val="7030A0"/>
              </w:rPr>
              <w:t>-0.8</w:t>
            </w:r>
            <w:r w:rsidR="00AD3B97">
              <w:rPr>
                <w:rFonts w:ascii="Arial" w:hAnsi="Arial" w:cs="Arial"/>
                <w:bCs/>
                <w:color w:val="7030A0"/>
              </w:rPr>
              <w:t xml:space="preserve">             </w:t>
            </w:r>
            <w:r w:rsidR="00AD3B97" w:rsidRPr="00AD3B97">
              <w:rPr>
                <w:rFonts w:ascii="Arial" w:hAnsi="Arial" w:cs="Arial"/>
                <w:bCs/>
                <w:color w:val="0070C0"/>
              </w:rPr>
              <w:t>-0.8</w:t>
            </w:r>
          </w:p>
        </w:tc>
      </w:tr>
      <w:tr w:rsidR="0001459C" w:rsidRPr="002954A6" w14:paraId="541BE27A" w14:textId="77777777" w:rsidTr="005706F1">
        <w:tc>
          <w:tcPr>
            <w:tcW w:w="4957" w:type="dxa"/>
            <w:tcMar>
              <w:top w:w="57" w:type="dxa"/>
              <w:bottom w:w="57" w:type="dxa"/>
            </w:tcMar>
            <w:vAlign w:val="bottom"/>
          </w:tcPr>
          <w:p w14:paraId="271CCE70" w14:textId="25E5F0F9" w:rsidR="0001459C" w:rsidRDefault="0001459C" w:rsidP="00C416E8">
            <w:pPr>
              <w:spacing w:line="276" w:lineRule="auto"/>
              <w:ind w:right="-23"/>
              <w:rPr>
                <w:rFonts w:ascii="Arial" w:eastAsia="Arial" w:hAnsi="Arial" w:cs="Arial"/>
                <w:b/>
              </w:rPr>
            </w:pPr>
            <w:r>
              <w:rPr>
                <w:rFonts w:ascii="Arial" w:eastAsia="Arial" w:hAnsi="Arial" w:cs="Arial"/>
                <w:b/>
              </w:rPr>
              <w:t>Reading Attainment % Expected Standard +</w:t>
            </w:r>
          </w:p>
        </w:tc>
        <w:tc>
          <w:tcPr>
            <w:tcW w:w="3685" w:type="dxa"/>
            <w:shd w:val="clear" w:color="auto" w:fill="auto"/>
            <w:tcMar>
              <w:top w:w="57" w:type="dxa"/>
              <w:bottom w:w="57" w:type="dxa"/>
            </w:tcMar>
            <w:vAlign w:val="center"/>
          </w:tcPr>
          <w:p w14:paraId="1728742F" w14:textId="3A383F71" w:rsidR="0001459C" w:rsidRDefault="00853331" w:rsidP="00FA79AD">
            <w:pPr>
              <w:ind w:left="187"/>
              <w:rPr>
                <w:rFonts w:ascii="Arial" w:hAnsi="Arial" w:cs="Arial"/>
              </w:rPr>
            </w:pPr>
            <w:r>
              <w:rPr>
                <w:rFonts w:ascii="Arial" w:hAnsi="Arial" w:cs="Arial"/>
              </w:rPr>
              <w:t>46.2</w:t>
            </w:r>
            <w:r w:rsidR="0001459C">
              <w:rPr>
                <w:rFonts w:ascii="Arial" w:hAnsi="Arial" w:cs="Arial"/>
              </w:rPr>
              <w:t xml:space="preserve">            </w:t>
            </w:r>
            <w:r w:rsidR="0001459C" w:rsidRPr="00687B3A">
              <w:rPr>
                <w:rFonts w:ascii="Arial" w:hAnsi="Arial" w:cs="Arial"/>
                <w:color w:val="7030A0"/>
              </w:rPr>
              <w:t>57.1</w:t>
            </w:r>
            <w:r w:rsidR="00AD3B97">
              <w:rPr>
                <w:rFonts w:ascii="Arial" w:hAnsi="Arial" w:cs="Arial"/>
                <w:color w:val="7030A0"/>
              </w:rPr>
              <w:t xml:space="preserve">               </w:t>
            </w:r>
            <w:r w:rsidR="00AD3B97" w:rsidRPr="00AD3B97">
              <w:rPr>
                <w:rFonts w:ascii="Arial" w:hAnsi="Arial" w:cs="Arial"/>
                <w:color w:val="0070C0"/>
              </w:rPr>
              <w:t>33.3</w:t>
            </w:r>
          </w:p>
        </w:tc>
        <w:tc>
          <w:tcPr>
            <w:tcW w:w="3260" w:type="dxa"/>
            <w:shd w:val="clear" w:color="auto" w:fill="F2F2F2" w:themeFill="background1" w:themeFillShade="F2"/>
            <w:tcMar>
              <w:top w:w="57" w:type="dxa"/>
              <w:bottom w:w="57" w:type="dxa"/>
            </w:tcMar>
          </w:tcPr>
          <w:p w14:paraId="05FDEC38" w14:textId="40E13C31" w:rsidR="0001459C" w:rsidRDefault="005D6504" w:rsidP="00FA79AD">
            <w:pPr>
              <w:rPr>
                <w:rFonts w:ascii="Arial" w:hAnsi="Arial" w:cs="Arial"/>
                <w:bCs/>
              </w:rPr>
            </w:pPr>
            <w:r>
              <w:rPr>
                <w:rFonts w:ascii="Arial" w:hAnsi="Arial" w:cs="Arial"/>
                <w:bCs/>
              </w:rPr>
              <w:t xml:space="preserve">62                 </w:t>
            </w:r>
            <w:r w:rsidRPr="00687B3A">
              <w:rPr>
                <w:rFonts w:ascii="Arial" w:hAnsi="Arial" w:cs="Arial"/>
                <w:bCs/>
                <w:color w:val="7030A0"/>
              </w:rPr>
              <w:t>74.1</w:t>
            </w:r>
            <w:r w:rsidR="00AD3B97">
              <w:rPr>
                <w:rFonts w:ascii="Arial" w:hAnsi="Arial" w:cs="Arial"/>
                <w:bCs/>
                <w:color w:val="7030A0"/>
              </w:rPr>
              <w:t xml:space="preserve">            </w:t>
            </w:r>
            <w:r w:rsidR="00AD3B97" w:rsidRPr="00AD3B97">
              <w:rPr>
                <w:rFonts w:ascii="Arial" w:hAnsi="Arial" w:cs="Arial"/>
                <w:bCs/>
                <w:color w:val="0070C0"/>
              </w:rPr>
              <w:t xml:space="preserve"> 60</w:t>
            </w:r>
          </w:p>
        </w:tc>
        <w:tc>
          <w:tcPr>
            <w:tcW w:w="3515" w:type="dxa"/>
            <w:shd w:val="clear" w:color="auto" w:fill="F2F2F2" w:themeFill="background1" w:themeFillShade="F2"/>
          </w:tcPr>
          <w:p w14:paraId="795BDC35" w14:textId="68B6CD63" w:rsidR="0001459C" w:rsidRDefault="005D6504" w:rsidP="00FA79AD">
            <w:pPr>
              <w:rPr>
                <w:rFonts w:ascii="Arial" w:hAnsi="Arial" w:cs="Arial"/>
                <w:bCs/>
              </w:rPr>
            </w:pPr>
            <w:r>
              <w:rPr>
                <w:rFonts w:ascii="Arial" w:hAnsi="Arial" w:cs="Arial"/>
                <w:bCs/>
              </w:rPr>
              <w:t xml:space="preserve">60.6               </w:t>
            </w:r>
            <w:r w:rsidRPr="00687B3A">
              <w:rPr>
                <w:rFonts w:ascii="Arial" w:hAnsi="Arial" w:cs="Arial"/>
                <w:bCs/>
                <w:color w:val="7030A0"/>
              </w:rPr>
              <w:t xml:space="preserve"> 63</w:t>
            </w:r>
            <w:r w:rsidR="00AD3B97">
              <w:rPr>
                <w:rFonts w:ascii="Arial" w:hAnsi="Arial" w:cs="Arial"/>
                <w:bCs/>
                <w:color w:val="7030A0"/>
              </w:rPr>
              <w:t xml:space="preserve">               </w:t>
            </w:r>
            <w:r w:rsidR="00AD3B97" w:rsidRPr="00AD3B97">
              <w:rPr>
                <w:rFonts w:ascii="Arial" w:hAnsi="Arial" w:cs="Arial"/>
                <w:bCs/>
                <w:color w:val="0070C0"/>
              </w:rPr>
              <w:t>62.4</w:t>
            </w:r>
          </w:p>
        </w:tc>
      </w:tr>
      <w:tr w:rsidR="00887072" w:rsidRPr="002954A6" w14:paraId="1E51F557" w14:textId="77777777" w:rsidTr="005706F1">
        <w:trPr>
          <w:trHeight w:val="28"/>
        </w:trPr>
        <w:tc>
          <w:tcPr>
            <w:tcW w:w="4957" w:type="dxa"/>
            <w:tcMar>
              <w:top w:w="57" w:type="dxa"/>
              <w:bottom w:w="57" w:type="dxa"/>
            </w:tcMar>
            <w:vAlign w:val="bottom"/>
          </w:tcPr>
          <w:p w14:paraId="724B2AE5" w14:textId="71EB135F" w:rsidR="00887072" w:rsidRPr="002954A6" w:rsidRDefault="00A84873" w:rsidP="00C416E8">
            <w:pPr>
              <w:spacing w:line="276" w:lineRule="auto"/>
              <w:ind w:right="-23"/>
              <w:rPr>
                <w:rFonts w:ascii="Arial" w:eastAsia="Arial" w:hAnsi="Arial" w:cs="Arial"/>
                <w:b/>
                <w:bCs/>
              </w:rPr>
            </w:pPr>
            <w:r>
              <w:rPr>
                <w:rFonts w:ascii="Arial" w:eastAsia="Arial" w:hAnsi="Arial" w:cs="Arial"/>
                <w:b/>
                <w:bCs/>
              </w:rPr>
              <w:t>Writing Progress</w:t>
            </w:r>
          </w:p>
        </w:tc>
        <w:tc>
          <w:tcPr>
            <w:tcW w:w="3685" w:type="dxa"/>
            <w:shd w:val="clear" w:color="auto" w:fill="auto"/>
            <w:tcMar>
              <w:top w:w="57" w:type="dxa"/>
              <w:bottom w:w="57" w:type="dxa"/>
            </w:tcMar>
            <w:vAlign w:val="center"/>
          </w:tcPr>
          <w:p w14:paraId="48B97E0A" w14:textId="2A99A7D9" w:rsidR="00887072" w:rsidRPr="002954A6" w:rsidRDefault="00A84873" w:rsidP="00FA79AD">
            <w:pPr>
              <w:ind w:left="187"/>
              <w:rPr>
                <w:rFonts w:ascii="Arial" w:hAnsi="Arial" w:cs="Arial"/>
              </w:rPr>
            </w:pPr>
            <w:r>
              <w:rPr>
                <w:rFonts w:ascii="Arial" w:hAnsi="Arial" w:cs="Arial"/>
              </w:rPr>
              <w:t>+2.5</w:t>
            </w:r>
            <w:r w:rsidR="005D6504">
              <w:rPr>
                <w:rFonts w:ascii="Arial" w:hAnsi="Arial" w:cs="Arial"/>
              </w:rPr>
              <w:t xml:space="preserve">            </w:t>
            </w:r>
            <w:r w:rsidR="005D6504" w:rsidRPr="00687B3A">
              <w:rPr>
                <w:rFonts w:ascii="Arial" w:hAnsi="Arial" w:cs="Arial"/>
                <w:color w:val="7030A0"/>
              </w:rPr>
              <w:t>-0.4</w:t>
            </w:r>
            <w:r w:rsidR="00AD3B97">
              <w:rPr>
                <w:rFonts w:ascii="Arial" w:hAnsi="Arial" w:cs="Arial"/>
                <w:color w:val="7030A0"/>
              </w:rPr>
              <w:t xml:space="preserve">                </w:t>
            </w:r>
            <w:r w:rsidR="00AD3B97" w:rsidRPr="00AD3B97">
              <w:rPr>
                <w:rFonts w:ascii="Arial" w:hAnsi="Arial" w:cs="Arial"/>
                <w:color w:val="0070C0"/>
              </w:rPr>
              <w:t>-4.6</w:t>
            </w:r>
          </w:p>
        </w:tc>
        <w:tc>
          <w:tcPr>
            <w:tcW w:w="3260" w:type="dxa"/>
            <w:shd w:val="clear" w:color="auto" w:fill="F2F2F2" w:themeFill="background1" w:themeFillShade="F2"/>
            <w:tcMar>
              <w:top w:w="57" w:type="dxa"/>
              <w:bottom w:w="57" w:type="dxa"/>
            </w:tcMar>
          </w:tcPr>
          <w:p w14:paraId="5F7E1C91" w14:textId="427DD6B4" w:rsidR="00887072" w:rsidRPr="00AD3B97" w:rsidRDefault="00A84873" w:rsidP="00FA79AD">
            <w:pPr>
              <w:rPr>
                <w:rFonts w:ascii="Arial" w:hAnsi="Arial" w:cs="Arial"/>
                <w:bCs/>
                <w:color w:val="0070C0"/>
              </w:rPr>
            </w:pPr>
            <w:r>
              <w:rPr>
                <w:rFonts w:ascii="Arial" w:hAnsi="Arial" w:cs="Arial"/>
                <w:bCs/>
              </w:rPr>
              <w:t>+3.2</w:t>
            </w:r>
            <w:r w:rsidR="005D6504">
              <w:rPr>
                <w:rFonts w:ascii="Arial" w:hAnsi="Arial" w:cs="Arial"/>
                <w:bCs/>
              </w:rPr>
              <w:t xml:space="preserve">              </w:t>
            </w:r>
            <w:r w:rsidR="005D6504" w:rsidRPr="00687B3A">
              <w:rPr>
                <w:rFonts w:ascii="Arial" w:hAnsi="Arial" w:cs="Arial"/>
                <w:bCs/>
                <w:color w:val="7030A0"/>
              </w:rPr>
              <w:t>-0.8</w:t>
            </w:r>
            <w:r w:rsidR="00AD3B97">
              <w:rPr>
                <w:rFonts w:ascii="Arial" w:hAnsi="Arial" w:cs="Arial"/>
                <w:bCs/>
                <w:color w:val="7030A0"/>
              </w:rPr>
              <w:t xml:space="preserve">             </w:t>
            </w:r>
            <w:r w:rsidR="00AD3B97">
              <w:rPr>
                <w:rFonts w:ascii="Arial" w:hAnsi="Arial" w:cs="Arial"/>
                <w:bCs/>
                <w:color w:val="0070C0"/>
              </w:rPr>
              <w:t>-1.3</w:t>
            </w:r>
          </w:p>
        </w:tc>
        <w:tc>
          <w:tcPr>
            <w:tcW w:w="3515" w:type="dxa"/>
            <w:shd w:val="clear" w:color="auto" w:fill="F2F2F2" w:themeFill="background1" w:themeFillShade="F2"/>
          </w:tcPr>
          <w:p w14:paraId="0F252039" w14:textId="57972A2D" w:rsidR="00887072" w:rsidRPr="002954A6" w:rsidRDefault="00B24A13" w:rsidP="00FA79AD">
            <w:pPr>
              <w:rPr>
                <w:rFonts w:ascii="Arial" w:hAnsi="Arial" w:cs="Arial"/>
                <w:bCs/>
              </w:rPr>
            </w:pPr>
            <w:r>
              <w:rPr>
                <w:rFonts w:ascii="Arial" w:hAnsi="Arial" w:cs="Arial"/>
                <w:bCs/>
              </w:rPr>
              <w:t xml:space="preserve">0      </w:t>
            </w:r>
            <w:r w:rsidR="00853331">
              <w:rPr>
                <w:rFonts w:ascii="Arial" w:hAnsi="Arial" w:cs="Arial"/>
                <w:bCs/>
              </w:rPr>
              <w:t xml:space="preserve">              </w:t>
            </w:r>
            <w:r w:rsidR="00853331" w:rsidRPr="00687B3A">
              <w:rPr>
                <w:rFonts w:ascii="Arial" w:hAnsi="Arial" w:cs="Arial"/>
                <w:bCs/>
                <w:color w:val="7030A0"/>
              </w:rPr>
              <w:t>-0.3</w:t>
            </w:r>
            <w:r w:rsidR="00AD3B97">
              <w:rPr>
                <w:rFonts w:ascii="Arial" w:hAnsi="Arial" w:cs="Arial"/>
                <w:bCs/>
                <w:color w:val="7030A0"/>
              </w:rPr>
              <w:t xml:space="preserve">              </w:t>
            </w:r>
            <w:r w:rsidR="00AD3B97" w:rsidRPr="00AD3B97">
              <w:rPr>
                <w:rFonts w:ascii="Arial" w:hAnsi="Arial" w:cs="Arial"/>
                <w:bCs/>
                <w:color w:val="0070C0"/>
              </w:rPr>
              <w:t>-0.5</w:t>
            </w:r>
          </w:p>
        </w:tc>
      </w:tr>
      <w:tr w:rsidR="0001459C" w:rsidRPr="002954A6" w14:paraId="623C28FE" w14:textId="77777777" w:rsidTr="005706F1">
        <w:trPr>
          <w:trHeight w:val="28"/>
        </w:trPr>
        <w:tc>
          <w:tcPr>
            <w:tcW w:w="4957" w:type="dxa"/>
            <w:tcMar>
              <w:top w:w="57" w:type="dxa"/>
              <w:bottom w:w="57" w:type="dxa"/>
            </w:tcMar>
            <w:vAlign w:val="bottom"/>
          </w:tcPr>
          <w:p w14:paraId="3A55653B" w14:textId="015A5834" w:rsidR="0001459C" w:rsidRDefault="0001459C" w:rsidP="00C416E8">
            <w:pPr>
              <w:spacing w:line="276" w:lineRule="auto"/>
              <w:ind w:right="-23"/>
              <w:rPr>
                <w:rFonts w:ascii="Arial" w:eastAsia="Arial" w:hAnsi="Arial" w:cs="Arial"/>
                <w:b/>
                <w:bCs/>
              </w:rPr>
            </w:pPr>
            <w:r>
              <w:rPr>
                <w:rFonts w:ascii="Arial" w:eastAsia="Arial" w:hAnsi="Arial" w:cs="Arial"/>
                <w:b/>
                <w:bCs/>
              </w:rPr>
              <w:t xml:space="preserve">Writing Attainment </w:t>
            </w:r>
            <w:r>
              <w:rPr>
                <w:rFonts w:ascii="Arial" w:eastAsia="Arial" w:hAnsi="Arial" w:cs="Arial"/>
                <w:b/>
              </w:rPr>
              <w:t>% Expected Standard +</w:t>
            </w:r>
          </w:p>
        </w:tc>
        <w:tc>
          <w:tcPr>
            <w:tcW w:w="3685" w:type="dxa"/>
            <w:shd w:val="clear" w:color="auto" w:fill="auto"/>
            <w:tcMar>
              <w:top w:w="57" w:type="dxa"/>
              <w:bottom w:w="57" w:type="dxa"/>
            </w:tcMar>
            <w:vAlign w:val="center"/>
          </w:tcPr>
          <w:p w14:paraId="79194B6B" w14:textId="24240FA5" w:rsidR="0001459C" w:rsidRDefault="0001459C" w:rsidP="00FA79AD">
            <w:pPr>
              <w:ind w:left="187"/>
              <w:rPr>
                <w:rFonts w:ascii="Arial" w:hAnsi="Arial" w:cs="Arial"/>
              </w:rPr>
            </w:pPr>
            <w:r>
              <w:rPr>
                <w:rFonts w:ascii="Arial" w:hAnsi="Arial" w:cs="Arial"/>
              </w:rPr>
              <w:t xml:space="preserve">76.9            </w:t>
            </w:r>
            <w:r w:rsidRPr="00687B3A">
              <w:rPr>
                <w:rFonts w:ascii="Arial" w:hAnsi="Arial" w:cs="Arial"/>
                <w:color w:val="7030A0"/>
              </w:rPr>
              <w:t>57.1</w:t>
            </w:r>
            <w:r w:rsidR="00AD3B97">
              <w:rPr>
                <w:rFonts w:ascii="Arial" w:hAnsi="Arial" w:cs="Arial"/>
                <w:color w:val="7030A0"/>
              </w:rPr>
              <w:t xml:space="preserve">               </w:t>
            </w:r>
            <w:r w:rsidR="00AD3B97" w:rsidRPr="00AD3B97">
              <w:rPr>
                <w:rFonts w:ascii="Arial" w:hAnsi="Arial" w:cs="Arial"/>
                <w:color w:val="0070C0"/>
              </w:rPr>
              <w:t>44.4</w:t>
            </w:r>
          </w:p>
        </w:tc>
        <w:tc>
          <w:tcPr>
            <w:tcW w:w="3260" w:type="dxa"/>
            <w:shd w:val="clear" w:color="auto" w:fill="F2F2F2" w:themeFill="background1" w:themeFillShade="F2"/>
            <w:tcMar>
              <w:top w:w="57" w:type="dxa"/>
              <w:bottom w:w="57" w:type="dxa"/>
            </w:tcMar>
          </w:tcPr>
          <w:p w14:paraId="5A6F308B" w14:textId="63AA2CE0" w:rsidR="0001459C" w:rsidRDefault="005D6504" w:rsidP="00FA79AD">
            <w:pPr>
              <w:rPr>
                <w:rFonts w:ascii="Arial" w:hAnsi="Arial" w:cs="Arial"/>
                <w:bCs/>
              </w:rPr>
            </w:pPr>
            <w:r>
              <w:rPr>
                <w:rFonts w:ascii="Arial" w:hAnsi="Arial" w:cs="Arial"/>
                <w:bCs/>
              </w:rPr>
              <w:t xml:space="preserve">86                  </w:t>
            </w:r>
            <w:r w:rsidRPr="00687B3A">
              <w:rPr>
                <w:rFonts w:ascii="Arial" w:hAnsi="Arial" w:cs="Arial"/>
                <w:bCs/>
                <w:color w:val="7030A0"/>
              </w:rPr>
              <w:t>70.4</w:t>
            </w:r>
            <w:r w:rsidR="00AD3B97">
              <w:rPr>
                <w:rFonts w:ascii="Arial" w:hAnsi="Arial" w:cs="Arial"/>
                <w:bCs/>
                <w:color w:val="7030A0"/>
              </w:rPr>
              <w:t xml:space="preserve">            </w:t>
            </w:r>
            <w:r w:rsidR="00AD3B97" w:rsidRPr="00AD3B97">
              <w:rPr>
                <w:rFonts w:ascii="Arial" w:hAnsi="Arial" w:cs="Arial"/>
                <w:bCs/>
                <w:color w:val="0070C0"/>
              </w:rPr>
              <w:t>70</w:t>
            </w:r>
            <w:r w:rsidR="00AD3B97">
              <w:rPr>
                <w:rFonts w:ascii="Arial" w:hAnsi="Arial" w:cs="Arial"/>
                <w:bCs/>
                <w:color w:val="7030A0"/>
              </w:rPr>
              <w:t xml:space="preserve"> </w:t>
            </w:r>
          </w:p>
        </w:tc>
        <w:tc>
          <w:tcPr>
            <w:tcW w:w="3515" w:type="dxa"/>
            <w:shd w:val="clear" w:color="auto" w:fill="F2F2F2" w:themeFill="background1" w:themeFillShade="F2"/>
          </w:tcPr>
          <w:p w14:paraId="76A63B41" w14:textId="65402135" w:rsidR="0001459C" w:rsidRPr="00AD3B97" w:rsidRDefault="00B24A13" w:rsidP="00FA79AD">
            <w:pPr>
              <w:rPr>
                <w:rFonts w:ascii="Arial" w:hAnsi="Arial" w:cs="Arial"/>
                <w:bCs/>
                <w:color w:val="0070C0"/>
              </w:rPr>
            </w:pPr>
            <w:r>
              <w:rPr>
                <w:rFonts w:ascii="Arial" w:hAnsi="Arial" w:cs="Arial"/>
                <w:bCs/>
              </w:rPr>
              <w:t xml:space="preserve">68.2                </w:t>
            </w:r>
            <w:r w:rsidR="00853331" w:rsidRPr="00687B3A">
              <w:rPr>
                <w:rFonts w:ascii="Arial" w:hAnsi="Arial" w:cs="Arial"/>
                <w:bCs/>
                <w:color w:val="7030A0"/>
              </w:rPr>
              <w:t>68.2</w:t>
            </w:r>
            <w:r w:rsidR="00AD3B97">
              <w:rPr>
                <w:rFonts w:ascii="Arial" w:hAnsi="Arial" w:cs="Arial"/>
                <w:bCs/>
                <w:color w:val="7030A0"/>
              </w:rPr>
              <w:t xml:space="preserve">             </w:t>
            </w:r>
            <w:r w:rsidR="00AD3B97">
              <w:rPr>
                <w:rFonts w:ascii="Arial" w:hAnsi="Arial" w:cs="Arial"/>
                <w:bCs/>
                <w:color w:val="0070C0"/>
              </w:rPr>
              <w:t>69.8</w:t>
            </w:r>
          </w:p>
        </w:tc>
      </w:tr>
      <w:tr w:rsidR="00887072" w:rsidRPr="002954A6" w14:paraId="17139117" w14:textId="77777777" w:rsidTr="005706F1">
        <w:tc>
          <w:tcPr>
            <w:tcW w:w="4957" w:type="dxa"/>
            <w:tcMar>
              <w:top w:w="57" w:type="dxa"/>
              <w:bottom w:w="57" w:type="dxa"/>
            </w:tcMar>
            <w:vAlign w:val="bottom"/>
          </w:tcPr>
          <w:p w14:paraId="493DBAC9" w14:textId="7B42C037" w:rsidR="00887072" w:rsidRPr="002954A6" w:rsidRDefault="00A84873" w:rsidP="00C416E8">
            <w:pPr>
              <w:spacing w:line="276" w:lineRule="auto"/>
              <w:ind w:right="-23"/>
              <w:rPr>
                <w:rFonts w:ascii="Arial" w:eastAsia="Arial" w:hAnsi="Arial" w:cs="Arial"/>
                <w:b/>
                <w:bCs/>
              </w:rPr>
            </w:pPr>
            <w:r>
              <w:rPr>
                <w:rFonts w:ascii="Arial" w:eastAsia="Arial" w:hAnsi="Arial" w:cs="Arial"/>
                <w:b/>
                <w:bCs/>
              </w:rPr>
              <w:t>Maths Progress</w:t>
            </w:r>
          </w:p>
        </w:tc>
        <w:tc>
          <w:tcPr>
            <w:tcW w:w="3685" w:type="dxa"/>
            <w:shd w:val="clear" w:color="auto" w:fill="auto"/>
            <w:tcMar>
              <w:top w:w="57" w:type="dxa"/>
              <w:bottom w:w="57" w:type="dxa"/>
            </w:tcMar>
            <w:vAlign w:val="center"/>
          </w:tcPr>
          <w:p w14:paraId="603382FD" w14:textId="37CB64EC" w:rsidR="00887072" w:rsidRPr="002954A6" w:rsidRDefault="00791CA4" w:rsidP="00FA79AD">
            <w:pPr>
              <w:ind w:left="187"/>
              <w:rPr>
                <w:rFonts w:ascii="Arial" w:hAnsi="Arial" w:cs="Arial"/>
              </w:rPr>
            </w:pPr>
            <w:r>
              <w:rPr>
                <w:rFonts w:ascii="Arial" w:hAnsi="Arial" w:cs="Arial"/>
                <w:bCs/>
              </w:rPr>
              <w:t>-3.7</w:t>
            </w:r>
            <w:r w:rsidR="005D6504">
              <w:rPr>
                <w:rFonts w:ascii="Arial" w:hAnsi="Arial" w:cs="Arial"/>
                <w:bCs/>
              </w:rPr>
              <w:t xml:space="preserve">             </w:t>
            </w:r>
            <w:r w:rsidR="005D6504" w:rsidRPr="00687B3A">
              <w:rPr>
                <w:rFonts w:ascii="Arial" w:hAnsi="Arial" w:cs="Arial"/>
                <w:bCs/>
                <w:color w:val="7030A0"/>
              </w:rPr>
              <w:t>0.9</w:t>
            </w:r>
            <w:r w:rsidR="00AD3B97">
              <w:rPr>
                <w:rFonts w:ascii="Arial" w:hAnsi="Arial" w:cs="Arial"/>
                <w:bCs/>
                <w:color w:val="7030A0"/>
              </w:rPr>
              <w:t xml:space="preserve">                 </w:t>
            </w:r>
            <w:r w:rsidR="00AD3B97" w:rsidRPr="00AD3B97">
              <w:rPr>
                <w:rFonts w:ascii="Arial" w:hAnsi="Arial" w:cs="Arial"/>
                <w:bCs/>
                <w:color w:val="0070C0"/>
              </w:rPr>
              <w:t>-7.4</w:t>
            </w:r>
          </w:p>
        </w:tc>
        <w:tc>
          <w:tcPr>
            <w:tcW w:w="3260" w:type="dxa"/>
            <w:shd w:val="clear" w:color="auto" w:fill="F2F2F2" w:themeFill="background1" w:themeFillShade="F2"/>
            <w:tcMar>
              <w:top w:w="57" w:type="dxa"/>
              <w:bottom w:w="57" w:type="dxa"/>
            </w:tcMar>
          </w:tcPr>
          <w:p w14:paraId="38A51B6D" w14:textId="30E42DD9" w:rsidR="00887072" w:rsidRPr="002954A6" w:rsidRDefault="00791CA4" w:rsidP="00FA79AD">
            <w:pPr>
              <w:rPr>
                <w:rFonts w:ascii="Arial" w:hAnsi="Arial" w:cs="Arial"/>
                <w:bCs/>
              </w:rPr>
            </w:pPr>
            <w:r>
              <w:rPr>
                <w:rFonts w:ascii="Arial" w:hAnsi="Arial" w:cs="Arial"/>
              </w:rPr>
              <w:t>-0.8</w:t>
            </w:r>
            <w:r w:rsidR="005D6504">
              <w:rPr>
                <w:rFonts w:ascii="Arial" w:hAnsi="Arial" w:cs="Arial"/>
              </w:rPr>
              <w:t xml:space="preserve">                </w:t>
            </w:r>
            <w:r w:rsidR="005D6504" w:rsidRPr="00687B3A">
              <w:rPr>
                <w:rFonts w:ascii="Arial" w:hAnsi="Arial" w:cs="Arial"/>
                <w:color w:val="7030A0"/>
              </w:rPr>
              <w:t>1.2</w:t>
            </w:r>
            <w:r w:rsidR="00AD3B97">
              <w:rPr>
                <w:rFonts w:ascii="Arial" w:hAnsi="Arial" w:cs="Arial"/>
                <w:color w:val="7030A0"/>
              </w:rPr>
              <w:t xml:space="preserve">              </w:t>
            </w:r>
            <w:r w:rsidR="00AD3B97" w:rsidRPr="00AD3B97">
              <w:rPr>
                <w:rFonts w:ascii="Arial" w:hAnsi="Arial" w:cs="Arial"/>
                <w:color w:val="0070C0"/>
              </w:rPr>
              <w:t>-3.7</w:t>
            </w:r>
          </w:p>
        </w:tc>
        <w:tc>
          <w:tcPr>
            <w:tcW w:w="3515" w:type="dxa"/>
            <w:shd w:val="clear" w:color="auto" w:fill="F2F2F2" w:themeFill="background1" w:themeFillShade="F2"/>
          </w:tcPr>
          <w:p w14:paraId="3335192D" w14:textId="3B905C38" w:rsidR="00887072" w:rsidRPr="002954A6" w:rsidRDefault="00A84873" w:rsidP="00FA79AD">
            <w:pPr>
              <w:rPr>
                <w:rFonts w:ascii="Arial" w:hAnsi="Arial" w:cs="Arial"/>
                <w:bCs/>
              </w:rPr>
            </w:pPr>
            <w:r>
              <w:rPr>
                <w:rFonts w:ascii="Arial" w:hAnsi="Arial" w:cs="Arial"/>
                <w:bCs/>
              </w:rPr>
              <w:t>-1.0</w:t>
            </w:r>
            <w:r w:rsidR="00853331">
              <w:rPr>
                <w:rFonts w:ascii="Arial" w:hAnsi="Arial" w:cs="Arial"/>
                <w:bCs/>
              </w:rPr>
              <w:t xml:space="preserve">                 </w:t>
            </w:r>
            <w:r w:rsidR="00853331" w:rsidRPr="00687B3A">
              <w:rPr>
                <w:rFonts w:ascii="Arial" w:hAnsi="Arial" w:cs="Arial"/>
                <w:bCs/>
                <w:color w:val="7030A0"/>
              </w:rPr>
              <w:t>-1.3</w:t>
            </w:r>
            <w:r w:rsidR="00AD3B97">
              <w:rPr>
                <w:rFonts w:ascii="Arial" w:hAnsi="Arial" w:cs="Arial"/>
                <w:bCs/>
                <w:color w:val="7030A0"/>
              </w:rPr>
              <w:t xml:space="preserve">              </w:t>
            </w:r>
            <w:r w:rsidR="00AD3B97" w:rsidRPr="00AD3B97">
              <w:rPr>
                <w:rFonts w:ascii="Arial" w:hAnsi="Arial" w:cs="Arial"/>
                <w:bCs/>
                <w:color w:val="0070C0"/>
              </w:rPr>
              <w:t>-1..5</w:t>
            </w:r>
          </w:p>
        </w:tc>
      </w:tr>
      <w:tr w:rsidR="0001459C" w:rsidRPr="002954A6" w14:paraId="44B6A4FA" w14:textId="77777777" w:rsidTr="005706F1">
        <w:tc>
          <w:tcPr>
            <w:tcW w:w="4957" w:type="dxa"/>
            <w:tcMar>
              <w:top w:w="57" w:type="dxa"/>
              <w:bottom w:w="57" w:type="dxa"/>
            </w:tcMar>
            <w:vAlign w:val="bottom"/>
          </w:tcPr>
          <w:p w14:paraId="5DC07508" w14:textId="01F66AE8" w:rsidR="0001459C" w:rsidRDefault="0001459C" w:rsidP="00C416E8">
            <w:pPr>
              <w:spacing w:line="276" w:lineRule="auto"/>
              <w:ind w:right="-23"/>
              <w:rPr>
                <w:rFonts w:ascii="Arial" w:eastAsia="Arial" w:hAnsi="Arial" w:cs="Arial"/>
                <w:b/>
                <w:bCs/>
              </w:rPr>
            </w:pPr>
            <w:r>
              <w:rPr>
                <w:rFonts w:ascii="Arial" w:eastAsia="Arial" w:hAnsi="Arial" w:cs="Arial"/>
                <w:b/>
                <w:bCs/>
              </w:rPr>
              <w:t xml:space="preserve">Maths Attainment </w:t>
            </w:r>
            <w:r>
              <w:rPr>
                <w:rFonts w:ascii="Arial" w:eastAsia="Arial" w:hAnsi="Arial" w:cs="Arial"/>
                <w:b/>
              </w:rPr>
              <w:t>% Expected Standard +</w:t>
            </w:r>
          </w:p>
        </w:tc>
        <w:tc>
          <w:tcPr>
            <w:tcW w:w="3685" w:type="dxa"/>
            <w:shd w:val="clear" w:color="auto" w:fill="auto"/>
            <w:tcMar>
              <w:top w:w="57" w:type="dxa"/>
              <w:bottom w:w="57" w:type="dxa"/>
            </w:tcMar>
            <w:vAlign w:val="center"/>
          </w:tcPr>
          <w:p w14:paraId="3B56AA12" w14:textId="68D43008" w:rsidR="0001459C" w:rsidRPr="00AD3B97" w:rsidRDefault="0001459C" w:rsidP="00FA79AD">
            <w:pPr>
              <w:ind w:left="187"/>
              <w:rPr>
                <w:rFonts w:ascii="Arial" w:hAnsi="Arial" w:cs="Arial"/>
                <w:bCs/>
                <w:color w:val="0070C0"/>
              </w:rPr>
            </w:pPr>
            <w:r>
              <w:rPr>
                <w:rFonts w:ascii="Arial" w:hAnsi="Arial" w:cs="Arial"/>
                <w:bCs/>
              </w:rPr>
              <w:t xml:space="preserve">30.8            </w:t>
            </w:r>
            <w:r w:rsidRPr="00687B3A">
              <w:rPr>
                <w:rFonts w:ascii="Arial" w:hAnsi="Arial" w:cs="Arial"/>
                <w:bCs/>
                <w:color w:val="7030A0"/>
              </w:rPr>
              <w:t>57.1</w:t>
            </w:r>
            <w:r w:rsidR="00AD3B97">
              <w:rPr>
                <w:rFonts w:ascii="Arial" w:hAnsi="Arial" w:cs="Arial"/>
                <w:bCs/>
                <w:color w:val="7030A0"/>
              </w:rPr>
              <w:t xml:space="preserve">                </w:t>
            </w:r>
            <w:r w:rsidR="00AD3B97">
              <w:rPr>
                <w:rFonts w:ascii="Arial" w:hAnsi="Arial" w:cs="Arial"/>
                <w:bCs/>
                <w:color w:val="0070C0"/>
              </w:rPr>
              <w:t>33.3</w:t>
            </w:r>
          </w:p>
        </w:tc>
        <w:tc>
          <w:tcPr>
            <w:tcW w:w="3260" w:type="dxa"/>
            <w:shd w:val="clear" w:color="auto" w:fill="F2F2F2" w:themeFill="background1" w:themeFillShade="F2"/>
            <w:tcMar>
              <w:top w:w="57" w:type="dxa"/>
              <w:bottom w:w="57" w:type="dxa"/>
            </w:tcMar>
          </w:tcPr>
          <w:p w14:paraId="06C7392D" w14:textId="48CCD4D5" w:rsidR="0001459C" w:rsidRDefault="00853331" w:rsidP="00FA79AD">
            <w:pPr>
              <w:rPr>
                <w:rFonts w:ascii="Arial" w:hAnsi="Arial" w:cs="Arial"/>
              </w:rPr>
            </w:pPr>
            <w:r>
              <w:rPr>
                <w:rFonts w:ascii="Arial" w:hAnsi="Arial" w:cs="Arial"/>
              </w:rPr>
              <w:t xml:space="preserve">55                  </w:t>
            </w:r>
            <w:r w:rsidRPr="00687B3A">
              <w:rPr>
                <w:rFonts w:ascii="Arial" w:hAnsi="Arial" w:cs="Arial"/>
                <w:color w:val="7030A0"/>
              </w:rPr>
              <w:t>70.4</w:t>
            </w:r>
            <w:r w:rsidR="00AD3B97">
              <w:rPr>
                <w:rFonts w:ascii="Arial" w:hAnsi="Arial" w:cs="Arial"/>
                <w:color w:val="7030A0"/>
              </w:rPr>
              <w:t xml:space="preserve">             </w:t>
            </w:r>
            <w:r w:rsidR="00AD3B97" w:rsidRPr="00AD3B97">
              <w:rPr>
                <w:rFonts w:ascii="Arial" w:hAnsi="Arial" w:cs="Arial"/>
                <w:color w:val="0070C0"/>
              </w:rPr>
              <w:t>66.7</w:t>
            </w:r>
          </w:p>
        </w:tc>
        <w:tc>
          <w:tcPr>
            <w:tcW w:w="3515" w:type="dxa"/>
            <w:shd w:val="clear" w:color="auto" w:fill="F2F2F2" w:themeFill="background1" w:themeFillShade="F2"/>
          </w:tcPr>
          <w:p w14:paraId="23E93583" w14:textId="7F2F3DB5" w:rsidR="0001459C" w:rsidRDefault="00853331" w:rsidP="00FA79AD">
            <w:pPr>
              <w:rPr>
                <w:rFonts w:ascii="Arial" w:hAnsi="Arial" w:cs="Arial"/>
                <w:bCs/>
              </w:rPr>
            </w:pPr>
            <w:r>
              <w:rPr>
                <w:rFonts w:ascii="Arial" w:hAnsi="Arial" w:cs="Arial"/>
                <w:bCs/>
              </w:rPr>
              <w:t xml:space="preserve">62.3                 </w:t>
            </w:r>
            <w:r w:rsidRPr="00687B3A">
              <w:rPr>
                <w:rFonts w:ascii="Arial" w:hAnsi="Arial" w:cs="Arial"/>
                <w:bCs/>
                <w:color w:val="7030A0"/>
              </w:rPr>
              <w:t>61</w:t>
            </w:r>
            <w:r w:rsidR="00AD3B97">
              <w:rPr>
                <w:rFonts w:ascii="Arial" w:hAnsi="Arial" w:cs="Arial"/>
                <w:bCs/>
                <w:color w:val="7030A0"/>
              </w:rPr>
              <w:t xml:space="preserve">                </w:t>
            </w:r>
            <w:r w:rsidR="00AD3B97" w:rsidRPr="00AD3B97">
              <w:rPr>
                <w:rFonts w:ascii="Arial" w:hAnsi="Arial" w:cs="Arial"/>
                <w:bCs/>
                <w:color w:val="0070C0"/>
              </w:rPr>
              <w:t>64.7</w:t>
            </w:r>
          </w:p>
        </w:tc>
      </w:tr>
      <w:tr w:rsidR="00A84873" w:rsidRPr="002954A6" w14:paraId="0B200565" w14:textId="77777777" w:rsidTr="005706F1">
        <w:tc>
          <w:tcPr>
            <w:tcW w:w="4957" w:type="dxa"/>
            <w:tcMar>
              <w:top w:w="57" w:type="dxa"/>
              <w:bottom w:w="57" w:type="dxa"/>
            </w:tcMar>
            <w:vAlign w:val="bottom"/>
          </w:tcPr>
          <w:p w14:paraId="2D1B2559" w14:textId="6EE7E074" w:rsidR="00A84873" w:rsidRPr="002954A6" w:rsidRDefault="00A84873" w:rsidP="00A84873">
            <w:pPr>
              <w:spacing w:line="276" w:lineRule="auto"/>
              <w:ind w:right="-23"/>
              <w:rPr>
                <w:rFonts w:ascii="Arial" w:eastAsia="Arial" w:hAnsi="Arial" w:cs="Arial"/>
                <w:b/>
                <w:bCs/>
              </w:rPr>
            </w:pPr>
            <w:r>
              <w:rPr>
                <w:rFonts w:ascii="Arial" w:eastAsia="Arial" w:hAnsi="Arial" w:cs="Arial"/>
                <w:b/>
              </w:rPr>
              <w:t>KS1 Reading % Expected Standard +</w:t>
            </w:r>
          </w:p>
        </w:tc>
        <w:tc>
          <w:tcPr>
            <w:tcW w:w="3685" w:type="dxa"/>
            <w:shd w:val="clear" w:color="auto" w:fill="auto"/>
            <w:tcMar>
              <w:top w:w="57" w:type="dxa"/>
              <w:bottom w:w="57" w:type="dxa"/>
            </w:tcMar>
            <w:vAlign w:val="center"/>
          </w:tcPr>
          <w:p w14:paraId="057483BA" w14:textId="067C22E6" w:rsidR="00A84873" w:rsidRPr="002954A6" w:rsidRDefault="00A84873" w:rsidP="00FA79AD">
            <w:pPr>
              <w:ind w:left="187"/>
              <w:rPr>
                <w:rFonts w:ascii="Arial" w:hAnsi="Arial" w:cs="Arial"/>
              </w:rPr>
            </w:pPr>
            <w:r>
              <w:rPr>
                <w:rFonts w:ascii="Arial" w:hAnsi="Arial" w:cs="Arial"/>
              </w:rPr>
              <w:t>33.3</w:t>
            </w:r>
            <w:r w:rsidR="00FA79AD">
              <w:rPr>
                <w:rFonts w:ascii="Arial" w:hAnsi="Arial" w:cs="Arial"/>
              </w:rPr>
              <w:t xml:space="preserve"> </w:t>
            </w:r>
            <w:r w:rsidR="00B24A13">
              <w:rPr>
                <w:rFonts w:ascii="Arial" w:hAnsi="Arial" w:cs="Arial"/>
                <w:color w:val="FF0000"/>
              </w:rPr>
              <w:t xml:space="preserve">         </w:t>
            </w:r>
            <w:r w:rsidR="00AD3B97">
              <w:rPr>
                <w:rFonts w:ascii="Arial" w:hAnsi="Arial" w:cs="Arial"/>
                <w:color w:val="FF0000"/>
              </w:rPr>
              <w:t xml:space="preserve"> </w:t>
            </w:r>
            <w:r w:rsidR="00B24A13">
              <w:rPr>
                <w:rFonts w:ascii="Arial" w:hAnsi="Arial" w:cs="Arial"/>
                <w:color w:val="FF0000"/>
              </w:rPr>
              <w:t xml:space="preserve"> </w:t>
            </w:r>
            <w:r w:rsidR="00B24A13" w:rsidRPr="00687B3A">
              <w:rPr>
                <w:rFonts w:ascii="Arial" w:hAnsi="Arial" w:cs="Arial"/>
                <w:color w:val="7030A0"/>
              </w:rPr>
              <w:t>62.5</w:t>
            </w:r>
            <w:r w:rsidR="00AD3B97">
              <w:rPr>
                <w:rFonts w:ascii="Arial" w:hAnsi="Arial" w:cs="Arial"/>
                <w:color w:val="7030A0"/>
              </w:rPr>
              <w:t xml:space="preserve">                </w:t>
            </w:r>
            <w:r w:rsidR="00AD3B97" w:rsidRPr="00AD3B97">
              <w:rPr>
                <w:rFonts w:ascii="Arial" w:hAnsi="Arial" w:cs="Arial"/>
                <w:color w:val="0070C0"/>
              </w:rPr>
              <w:t>100</w:t>
            </w:r>
          </w:p>
        </w:tc>
        <w:tc>
          <w:tcPr>
            <w:tcW w:w="3260" w:type="dxa"/>
            <w:shd w:val="clear" w:color="auto" w:fill="F2F2F2" w:themeFill="background1" w:themeFillShade="F2"/>
            <w:tcMar>
              <w:top w:w="57" w:type="dxa"/>
              <w:bottom w:w="57" w:type="dxa"/>
            </w:tcMar>
          </w:tcPr>
          <w:p w14:paraId="7C8836B7" w14:textId="5B5CFE80" w:rsidR="00A84873" w:rsidRPr="002954A6" w:rsidRDefault="00A84873" w:rsidP="00FA79AD">
            <w:pPr>
              <w:rPr>
                <w:rFonts w:ascii="Arial" w:hAnsi="Arial" w:cs="Arial"/>
                <w:bCs/>
              </w:rPr>
            </w:pPr>
            <w:r>
              <w:rPr>
                <w:rFonts w:ascii="Arial" w:hAnsi="Arial" w:cs="Arial"/>
                <w:bCs/>
              </w:rPr>
              <w:t>73.3</w:t>
            </w:r>
            <w:r w:rsidR="00B24A13">
              <w:rPr>
                <w:rFonts w:ascii="Arial" w:hAnsi="Arial" w:cs="Arial"/>
                <w:bCs/>
              </w:rPr>
              <w:t xml:space="preserve">               </w:t>
            </w:r>
            <w:r w:rsidR="00B24A13" w:rsidRPr="00687B3A">
              <w:rPr>
                <w:rFonts w:ascii="Arial" w:hAnsi="Arial" w:cs="Arial"/>
                <w:bCs/>
                <w:color w:val="7030A0"/>
              </w:rPr>
              <w:t>73.3</w:t>
            </w:r>
            <w:r w:rsidR="00AD3B97">
              <w:rPr>
                <w:rFonts w:ascii="Arial" w:hAnsi="Arial" w:cs="Arial"/>
                <w:bCs/>
                <w:color w:val="7030A0"/>
              </w:rPr>
              <w:t xml:space="preserve">             </w:t>
            </w:r>
            <w:r w:rsidR="00AD3B97" w:rsidRPr="00AD3B97">
              <w:rPr>
                <w:rFonts w:ascii="Arial" w:hAnsi="Arial" w:cs="Arial"/>
                <w:bCs/>
                <w:color w:val="0070C0"/>
              </w:rPr>
              <w:t>81.5</w:t>
            </w:r>
          </w:p>
        </w:tc>
        <w:tc>
          <w:tcPr>
            <w:tcW w:w="3515" w:type="dxa"/>
            <w:shd w:val="clear" w:color="auto" w:fill="F2F2F2" w:themeFill="background1" w:themeFillShade="F2"/>
          </w:tcPr>
          <w:p w14:paraId="61EE397B" w14:textId="0A2A1044" w:rsidR="00A84873" w:rsidRPr="002954A6" w:rsidRDefault="00A84873" w:rsidP="00FA79AD">
            <w:pPr>
              <w:rPr>
                <w:rFonts w:ascii="Arial" w:hAnsi="Arial" w:cs="Arial"/>
                <w:bCs/>
              </w:rPr>
            </w:pPr>
            <w:r>
              <w:rPr>
                <w:rFonts w:ascii="Arial" w:hAnsi="Arial" w:cs="Arial"/>
                <w:bCs/>
              </w:rPr>
              <w:t>65.2</w:t>
            </w:r>
            <w:r w:rsidR="00B24A13">
              <w:rPr>
                <w:rFonts w:ascii="Arial" w:hAnsi="Arial" w:cs="Arial"/>
                <w:bCs/>
              </w:rPr>
              <w:t xml:space="preserve">                 </w:t>
            </w:r>
            <w:r w:rsidR="00B24A13" w:rsidRPr="00687B3A">
              <w:rPr>
                <w:rFonts w:ascii="Arial" w:hAnsi="Arial" w:cs="Arial"/>
                <w:bCs/>
                <w:color w:val="7030A0"/>
              </w:rPr>
              <w:t>61.9</w:t>
            </w:r>
            <w:r w:rsidR="00AD3B97">
              <w:rPr>
                <w:rFonts w:ascii="Arial" w:hAnsi="Arial" w:cs="Arial"/>
                <w:bCs/>
                <w:color w:val="7030A0"/>
              </w:rPr>
              <w:t xml:space="preserve">             </w:t>
            </w:r>
            <w:r w:rsidR="00AD3B97" w:rsidRPr="00AD3B97">
              <w:rPr>
                <w:rFonts w:ascii="Arial" w:hAnsi="Arial" w:cs="Arial"/>
                <w:bCs/>
                <w:color w:val="0070C0"/>
              </w:rPr>
              <w:t>58.3</w:t>
            </w:r>
          </w:p>
        </w:tc>
      </w:tr>
      <w:tr w:rsidR="00A84873" w:rsidRPr="002954A6" w14:paraId="1452E91F" w14:textId="77777777" w:rsidTr="005706F1">
        <w:tc>
          <w:tcPr>
            <w:tcW w:w="4957" w:type="dxa"/>
            <w:tcMar>
              <w:top w:w="57" w:type="dxa"/>
              <w:bottom w:w="57" w:type="dxa"/>
            </w:tcMar>
            <w:vAlign w:val="bottom"/>
          </w:tcPr>
          <w:p w14:paraId="24258935" w14:textId="459DBE13" w:rsidR="00A84873" w:rsidRPr="002954A6" w:rsidRDefault="00A84873" w:rsidP="00A84873">
            <w:pPr>
              <w:spacing w:line="276" w:lineRule="auto"/>
              <w:ind w:right="-23"/>
              <w:rPr>
                <w:rFonts w:ascii="Arial" w:eastAsia="Arial" w:hAnsi="Arial" w:cs="Arial"/>
                <w:b/>
                <w:bCs/>
              </w:rPr>
            </w:pPr>
            <w:r>
              <w:rPr>
                <w:rFonts w:ascii="Arial" w:eastAsia="Arial" w:hAnsi="Arial" w:cs="Arial"/>
                <w:b/>
                <w:bCs/>
              </w:rPr>
              <w:t xml:space="preserve">KS1 Writing </w:t>
            </w:r>
            <w:r>
              <w:rPr>
                <w:rFonts w:ascii="Arial" w:eastAsia="Arial" w:hAnsi="Arial" w:cs="Arial"/>
                <w:b/>
              </w:rPr>
              <w:t>% Expected Standard +</w:t>
            </w:r>
          </w:p>
        </w:tc>
        <w:tc>
          <w:tcPr>
            <w:tcW w:w="3685" w:type="dxa"/>
            <w:shd w:val="clear" w:color="auto" w:fill="auto"/>
            <w:tcMar>
              <w:top w:w="57" w:type="dxa"/>
              <w:bottom w:w="57" w:type="dxa"/>
            </w:tcMar>
            <w:vAlign w:val="center"/>
          </w:tcPr>
          <w:p w14:paraId="4F0D6B87" w14:textId="6555152B" w:rsidR="00A84873" w:rsidRPr="009339E0" w:rsidRDefault="00A84873" w:rsidP="00FA79AD">
            <w:pPr>
              <w:ind w:left="187"/>
              <w:rPr>
                <w:rFonts w:ascii="Arial" w:hAnsi="Arial" w:cs="Arial"/>
                <w:color w:val="0070C0"/>
              </w:rPr>
            </w:pPr>
            <w:r>
              <w:rPr>
                <w:rFonts w:ascii="Arial" w:hAnsi="Arial" w:cs="Arial"/>
              </w:rPr>
              <w:t>33.3</w:t>
            </w:r>
            <w:r w:rsidR="00FA79AD" w:rsidRPr="00FA79AD">
              <w:rPr>
                <w:rFonts w:ascii="Arial" w:hAnsi="Arial" w:cs="Arial"/>
                <w:color w:val="FF0000"/>
              </w:rPr>
              <w:t xml:space="preserve">          </w:t>
            </w:r>
            <w:r w:rsidR="00FA79AD">
              <w:rPr>
                <w:rFonts w:ascii="Arial" w:hAnsi="Arial" w:cs="Arial"/>
                <w:color w:val="FF0000"/>
              </w:rPr>
              <w:t xml:space="preserve"> </w:t>
            </w:r>
            <w:r w:rsidR="00B24A13">
              <w:rPr>
                <w:rFonts w:ascii="Arial" w:hAnsi="Arial" w:cs="Arial"/>
                <w:color w:val="FF0000"/>
              </w:rPr>
              <w:t xml:space="preserve"> </w:t>
            </w:r>
            <w:r w:rsidR="00B24A13" w:rsidRPr="00687B3A">
              <w:rPr>
                <w:rFonts w:ascii="Arial" w:hAnsi="Arial" w:cs="Arial"/>
                <w:color w:val="7030A0"/>
              </w:rPr>
              <w:t>50</w:t>
            </w:r>
            <w:r w:rsidR="00AD3B97">
              <w:rPr>
                <w:rFonts w:ascii="Arial" w:hAnsi="Arial" w:cs="Arial"/>
                <w:color w:val="7030A0"/>
              </w:rPr>
              <w:t xml:space="preserve">            </w:t>
            </w:r>
            <w:r w:rsidR="009339E0">
              <w:rPr>
                <w:rFonts w:ascii="Arial" w:hAnsi="Arial" w:cs="Arial"/>
                <w:color w:val="7030A0"/>
              </w:rPr>
              <w:t xml:space="preserve">        </w:t>
            </w:r>
            <w:r w:rsidR="009339E0">
              <w:rPr>
                <w:rFonts w:ascii="Arial" w:hAnsi="Arial" w:cs="Arial"/>
                <w:color w:val="0070C0"/>
              </w:rPr>
              <w:t>83.3</w:t>
            </w:r>
          </w:p>
        </w:tc>
        <w:tc>
          <w:tcPr>
            <w:tcW w:w="3260" w:type="dxa"/>
            <w:shd w:val="clear" w:color="auto" w:fill="F2F2F2" w:themeFill="background1" w:themeFillShade="F2"/>
            <w:tcMar>
              <w:top w:w="57" w:type="dxa"/>
              <w:bottom w:w="57" w:type="dxa"/>
            </w:tcMar>
          </w:tcPr>
          <w:p w14:paraId="50E2F980" w14:textId="61118F9F" w:rsidR="00A84873" w:rsidRPr="002954A6" w:rsidRDefault="00A84873" w:rsidP="00FA79AD">
            <w:pPr>
              <w:rPr>
                <w:rFonts w:ascii="Arial" w:hAnsi="Arial" w:cs="Arial"/>
                <w:bCs/>
              </w:rPr>
            </w:pPr>
            <w:r>
              <w:rPr>
                <w:rFonts w:ascii="Arial" w:hAnsi="Arial" w:cs="Arial"/>
                <w:bCs/>
              </w:rPr>
              <w:t>70</w:t>
            </w:r>
            <w:r w:rsidR="00B24A13">
              <w:rPr>
                <w:rFonts w:ascii="Arial" w:hAnsi="Arial" w:cs="Arial"/>
                <w:bCs/>
              </w:rPr>
              <w:t xml:space="preserve">                  </w:t>
            </w:r>
            <w:r w:rsidR="00B24A13" w:rsidRPr="00687B3A">
              <w:rPr>
                <w:rFonts w:ascii="Arial" w:hAnsi="Arial" w:cs="Arial"/>
                <w:bCs/>
                <w:color w:val="7030A0"/>
              </w:rPr>
              <w:t>76.7</w:t>
            </w:r>
            <w:r w:rsidR="009339E0">
              <w:rPr>
                <w:rFonts w:ascii="Arial" w:hAnsi="Arial" w:cs="Arial"/>
                <w:bCs/>
                <w:color w:val="7030A0"/>
              </w:rPr>
              <w:t xml:space="preserve">             </w:t>
            </w:r>
            <w:r w:rsidR="009339E0" w:rsidRPr="009339E0">
              <w:rPr>
                <w:rFonts w:ascii="Arial" w:hAnsi="Arial" w:cs="Arial"/>
                <w:bCs/>
                <w:color w:val="0070C0"/>
              </w:rPr>
              <w:t>77.8</w:t>
            </w:r>
          </w:p>
        </w:tc>
        <w:tc>
          <w:tcPr>
            <w:tcW w:w="3515" w:type="dxa"/>
            <w:shd w:val="clear" w:color="auto" w:fill="F2F2F2" w:themeFill="background1" w:themeFillShade="F2"/>
          </w:tcPr>
          <w:p w14:paraId="2E8A8D13" w14:textId="4A20782B" w:rsidR="00A84873" w:rsidRPr="002954A6" w:rsidRDefault="00A84873" w:rsidP="00FA79AD">
            <w:pPr>
              <w:rPr>
                <w:rFonts w:ascii="Arial" w:hAnsi="Arial" w:cs="Arial"/>
                <w:bCs/>
              </w:rPr>
            </w:pPr>
            <w:r>
              <w:rPr>
                <w:rFonts w:ascii="Arial" w:hAnsi="Arial" w:cs="Arial"/>
                <w:bCs/>
              </w:rPr>
              <w:t>56.8</w:t>
            </w:r>
            <w:r w:rsidR="005F4570">
              <w:rPr>
                <w:rFonts w:ascii="Arial" w:hAnsi="Arial" w:cs="Arial"/>
                <w:bCs/>
              </w:rPr>
              <w:t xml:space="preserve">                 </w:t>
            </w:r>
            <w:r w:rsidR="005F4570" w:rsidRPr="00687B3A">
              <w:rPr>
                <w:rFonts w:ascii="Arial" w:hAnsi="Arial" w:cs="Arial"/>
                <w:bCs/>
                <w:color w:val="7030A0"/>
              </w:rPr>
              <w:t>55.5</w:t>
            </w:r>
            <w:r w:rsidR="009339E0">
              <w:rPr>
                <w:rFonts w:ascii="Arial" w:hAnsi="Arial" w:cs="Arial"/>
                <w:bCs/>
                <w:color w:val="7030A0"/>
              </w:rPr>
              <w:t xml:space="preserve">             </w:t>
            </w:r>
            <w:r w:rsidR="009339E0" w:rsidRPr="009339E0">
              <w:rPr>
                <w:rFonts w:ascii="Arial" w:hAnsi="Arial" w:cs="Arial"/>
                <w:bCs/>
                <w:color w:val="0070C0"/>
              </w:rPr>
              <w:t>52.3</w:t>
            </w:r>
          </w:p>
        </w:tc>
      </w:tr>
      <w:tr w:rsidR="00A84873" w:rsidRPr="002954A6" w14:paraId="2D314BD0" w14:textId="77777777" w:rsidTr="005706F1">
        <w:tc>
          <w:tcPr>
            <w:tcW w:w="4957" w:type="dxa"/>
            <w:tcMar>
              <w:top w:w="57" w:type="dxa"/>
              <w:bottom w:w="57" w:type="dxa"/>
            </w:tcMar>
            <w:vAlign w:val="bottom"/>
          </w:tcPr>
          <w:p w14:paraId="2668962E" w14:textId="43E16482" w:rsidR="00A84873" w:rsidRPr="002954A6" w:rsidRDefault="00A84873" w:rsidP="00A84873">
            <w:pPr>
              <w:spacing w:line="276" w:lineRule="auto"/>
              <w:ind w:right="-23"/>
              <w:rPr>
                <w:rFonts w:ascii="Arial" w:eastAsia="Arial" w:hAnsi="Arial" w:cs="Arial"/>
                <w:b/>
                <w:bCs/>
              </w:rPr>
            </w:pPr>
            <w:r>
              <w:rPr>
                <w:rFonts w:ascii="Arial" w:eastAsia="Arial" w:hAnsi="Arial" w:cs="Arial"/>
                <w:b/>
                <w:bCs/>
              </w:rPr>
              <w:t xml:space="preserve">KS1 Maths </w:t>
            </w:r>
            <w:r>
              <w:rPr>
                <w:rFonts w:ascii="Arial" w:eastAsia="Arial" w:hAnsi="Arial" w:cs="Arial"/>
                <w:b/>
              </w:rPr>
              <w:t>% Expected Standard +</w:t>
            </w:r>
          </w:p>
        </w:tc>
        <w:tc>
          <w:tcPr>
            <w:tcW w:w="3685" w:type="dxa"/>
            <w:shd w:val="clear" w:color="auto" w:fill="auto"/>
            <w:tcMar>
              <w:top w:w="57" w:type="dxa"/>
              <w:bottom w:w="57" w:type="dxa"/>
            </w:tcMar>
            <w:vAlign w:val="center"/>
          </w:tcPr>
          <w:p w14:paraId="15562866" w14:textId="1BD8CE6A" w:rsidR="00A84873" w:rsidRPr="002954A6" w:rsidRDefault="00A84873" w:rsidP="00FA79AD">
            <w:pPr>
              <w:ind w:left="187"/>
              <w:rPr>
                <w:rFonts w:ascii="Arial" w:hAnsi="Arial" w:cs="Arial"/>
              </w:rPr>
            </w:pPr>
            <w:r>
              <w:rPr>
                <w:rFonts w:ascii="Arial" w:hAnsi="Arial" w:cs="Arial"/>
              </w:rPr>
              <w:t>33.3</w:t>
            </w:r>
            <w:r w:rsidR="00FA79AD" w:rsidRPr="00FA79AD">
              <w:rPr>
                <w:rFonts w:ascii="Arial" w:hAnsi="Arial" w:cs="Arial"/>
                <w:color w:val="FF0000"/>
              </w:rPr>
              <w:t xml:space="preserve">           </w:t>
            </w:r>
            <w:r w:rsidR="00B24A13">
              <w:rPr>
                <w:rFonts w:ascii="Arial" w:hAnsi="Arial" w:cs="Arial"/>
                <w:color w:val="FF0000"/>
              </w:rPr>
              <w:t xml:space="preserve"> </w:t>
            </w:r>
            <w:r w:rsidR="00B24A13" w:rsidRPr="00687B3A">
              <w:rPr>
                <w:rFonts w:ascii="Arial" w:hAnsi="Arial" w:cs="Arial"/>
                <w:color w:val="7030A0"/>
              </w:rPr>
              <w:t>50</w:t>
            </w:r>
            <w:r w:rsidR="009339E0">
              <w:rPr>
                <w:rFonts w:ascii="Arial" w:hAnsi="Arial" w:cs="Arial"/>
                <w:color w:val="7030A0"/>
              </w:rPr>
              <w:t xml:space="preserve">                   </w:t>
            </w:r>
            <w:r w:rsidR="009339E0" w:rsidRPr="009339E0">
              <w:rPr>
                <w:rFonts w:ascii="Arial" w:hAnsi="Arial" w:cs="Arial"/>
                <w:color w:val="0070C0"/>
              </w:rPr>
              <w:t xml:space="preserve"> 100</w:t>
            </w:r>
          </w:p>
        </w:tc>
        <w:tc>
          <w:tcPr>
            <w:tcW w:w="3260" w:type="dxa"/>
            <w:shd w:val="clear" w:color="auto" w:fill="F2F2F2" w:themeFill="background1" w:themeFillShade="F2"/>
            <w:tcMar>
              <w:top w:w="57" w:type="dxa"/>
              <w:bottom w:w="57" w:type="dxa"/>
            </w:tcMar>
          </w:tcPr>
          <w:p w14:paraId="255881AF" w14:textId="61A55344" w:rsidR="00A84873" w:rsidRPr="002954A6" w:rsidRDefault="00A84873" w:rsidP="00FA79AD">
            <w:pPr>
              <w:rPr>
                <w:rFonts w:ascii="Arial" w:hAnsi="Arial" w:cs="Arial"/>
                <w:bCs/>
              </w:rPr>
            </w:pPr>
            <w:r>
              <w:rPr>
                <w:rFonts w:ascii="Arial" w:hAnsi="Arial" w:cs="Arial"/>
                <w:bCs/>
              </w:rPr>
              <w:t>70</w:t>
            </w:r>
            <w:r w:rsidR="005F4570">
              <w:rPr>
                <w:rFonts w:ascii="Arial" w:hAnsi="Arial" w:cs="Arial"/>
                <w:bCs/>
              </w:rPr>
              <w:t xml:space="preserve">                  </w:t>
            </w:r>
            <w:r w:rsidR="005F4570" w:rsidRPr="00687B3A">
              <w:rPr>
                <w:rFonts w:ascii="Arial" w:hAnsi="Arial" w:cs="Arial"/>
                <w:bCs/>
                <w:color w:val="7030A0"/>
              </w:rPr>
              <w:t>80</w:t>
            </w:r>
            <w:r w:rsidR="009339E0">
              <w:rPr>
                <w:rFonts w:ascii="Arial" w:hAnsi="Arial" w:cs="Arial"/>
                <w:bCs/>
                <w:color w:val="7030A0"/>
              </w:rPr>
              <w:t xml:space="preserve">                </w:t>
            </w:r>
            <w:r w:rsidR="009339E0" w:rsidRPr="009339E0">
              <w:rPr>
                <w:rFonts w:ascii="Arial" w:hAnsi="Arial" w:cs="Arial"/>
                <w:bCs/>
                <w:color w:val="0070C0"/>
              </w:rPr>
              <w:t>96.3</w:t>
            </w:r>
          </w:p>
        </w:tc>
        <w:tc>
          <w:tcPr>
            <w:tcW w:w="3515" w:type="dxa"/>
            <w:shd w:val="clear" w:color="auto" w:fill="F2F2F2" w:themeFill="background1" w:themeFillShade="F2"/>
          </w:tcPr>
          <w:p w14:paraId="4F73EBFE" w14:textId="7F6411D0" w:rsidR="00A84873" w:rsidRPr="002954A6" w:rsidRDefault="00A84873" w:rsidP="00FA79AD">
            <w:pPr>
              <w:rPr>
                <w:rFonts w:ascii="Arial" w:hAnsi="Arial" w:cs="Arial"/>
                <w:bCs/>
              </w:rPr>
            </w:pPr>
            <w:r>
              <w:rPr>
                <w:rFonts w:ascii="Arial" w:hAnsi="Arial" w:cs="Arial"/>
                <w:bCs/>
              </w:rPr>
              <w:t>64.5</w:t>
            </w:r>
            <w:r w:rsidR="005F4570">
              <w:rPr>
                <w:rFonts w:ascii="Arial" w:hAnsi="Arial" w:cs="Arial"/>
                <w:bCs/>
              </w:rPr>
              <w:t xml:space="preserve">                 </w:t>
            </w:r>
            <w:r w:rsidR="005F4570" w:rsidRPr="00687B3A">
              <w:rPr>
                <w:rFonts w:ascii="Arial" w:hAnsi="Arial" w:cs="Arial"/>
                <w:bCs/>
                <w:color w:val="7030A0"/>
              </w:rPr>
              <w:t>63.7</w:t>
            </w:r>
            <w:r w:rsidR="009339E0">
              <w:rPr>
                <w:rFonts w:ascii="Arial" w:hAnsi="Arial" w:cs="Arial"/>
                <w:bCs/>
                <w:color w:val="7030A0"/>
              </w:rPr>
              <w:t xml:space="preserve">             </w:t>
            </w:r>
            <w:r w:rsidR="009339E0">
              <w:rPr>
                <w:rFonts w:ascii="Arial" w:hAnsi="Arial" w:cs="Arial"/>
                <w:bCs/>
                <w:color w:val="0070C0"/>
              </w:rPr>
              <w:t>61.2</w:t>
            </w:r>
            <w:r w:rsidR="009339E0">
              <w:rPr>
                <w:rFonts w:ascii="Arial" w:hAnsi="Arial" w:cs="Arial"/>
                <w:bCs/>
                <w:color w:val="7030A0"/>
              </w:rPr>
              <w:t xml:space="preserve"> </w:t>
            </w:r>
          </w:p>
        </w:tc>
      </w:tr>
    </w:tbl>
    <w:p w14:paraId="64B1EC9B" w14:textId="47766872" w:rsidR="00B80272" w:rsidRPr="00A33F73" w:rsidRDefault="00B80272">
      <w:pPr>
        <w:rPr>
          <w:rFonts w:ascii="Arial" w:hAnsi="Arial" w:cs="Arial"/>
          <w:sz w:val="16"/>
          <w:szCs w:val="16"/>
        </w:rPr>
      </w:pPr>
    </w:p>
    <w:tbl>
      <w:tblPr>
        <w:tblStyle w:val="TableGrid"/>
        <w:tblW w:w="15417" w:type="dxa"/>
        <w:tblLook w:val="04A0" w:firstRow="1" w:lastRow="0" w:firstColumn="1" w:lastColumn="0" w:noHBand="0" w:noVBand="1"/>
      </w:tblPr>
      <w:tblGrid>
        <w:gridCol w:w="817"/>
        <w:gridCol w:w="45"/>
        <w:gridCol w:w="14490"/>
        <w:gridCol w:w="65"/>
      </w:tblGrid>
      <w:tr w:rsidR="002954A6" w:rsidRPr="002954A6" w14:paraId="52A3A180" w14:textId="77777777" w:rsidTr="00A33F73">
        <w:tc>
          <w:tcPr>
            <w:tcW w:w="15417" w:type="dxa"/>
            <w:gridSpan w:val="4"/>
            <w:shd w:val="clear" w:color="auto" w:fill="CFDCE3"/>
            <w:tcMar>
              <w:top w:w="57" w:type="dxa"/>
              <w:bottom w:w="57" w:type="dxa"/>
            </w:tcMar>
          </w:tcPr>
          <w:p w14:paraId="18CEDA91" w14:textId="4472BD6A" w:rsidR="00765EFB" w:rsidRPr="002954A6" w:rsidRDefault="00765EFB" w:rsidP="009242F1">
            <w:pPr>
              <w:pStyle w:val="ListParagraph"/>
              <w:numPr>
                <w:ilvl w:val="0"/>
                <w:numId w:val="17"/>
              </w:numPr>
              <w:ind w:left="426" w:hanging="284"/>
              <w:rPr>
                <w:rFonts w:ascii="Arial" w:hAnsi="Arial" w:cs="Arial"/>
                <w:b/>
              </w:rPr>
            </w:pPr>
            <w:r w:rsidRPr="002954A6">
              <w:rPr>
                <w:rFonts w:ascii="Arial" w:hAnsi="Arial" w:cs="Arial"/>
                <w:b/>
              </w:rPr>
              <w:t xml:space="preserve">Barriers to </w:t>
            </w:r>
            <w:r w:rsidR="00C00F3C" w:rsidRPr="002954A6">
              <w:rPr>
                <w:rFonts w:ascii="Arial" w:hAnsi="Arial" w:cs="Arial"/>
                <w:b/>
              </w:rPr>
              <w:t>future</w:t>
            </w:r>
            <w:r w:rsidRPr="002954A6">
              <w:rPr>
                <w:rFonts w:ascii="Arial" w:hAnsi="Arial" w:cs="Arial"/>
                <w:b/>
              </w:rPr>
              <w:t xml:space="preserve"> attainment </w:t>
            </w:r>
            <w:r w:rsidR="00C00F3C" w:rsidRPr="002954A6">
              <w:rPr>
                <w:rFonts w:ascii="Arial" w:hAnsi="Arial" w:cs="Arial"/>
                <w:b/>
              </w:rPr>
              <w:t>(for pupil</w:t>
            </w:r>
            <w:r w:rsidR="003D2143" w:rsidRPr="002954A6">
              <w:rPr>
                <w:rFonts w:ascii="Arial" w:hAnsi="Arial" w:cs="Arial"/>
                <w:b/>
              </w:rPr>
              <w:t>s</w:t>
            </w:r>
            <w:r w:rsidR="00C00F3C" w:rsidRPr="002954A6">
              <w:rPr>
                <w:rFonts w:ascii="Arial" w:hAnsi="Arial" w:cs="Arial"/>
                <w:b/>
              </w:rPr>
              <w:t xml:space="preserve"> eligible for PP</w:t>
            </w:r>
            <w:r w:rsidR="00A33F73">
              <w:rPr>
                <w:rFonts w:ascii="Arial" w:hAnsi="Arial" w:cs="Arial"/>
                <w:b/>
              </w:rPr>
              <w:t>,</w:t>
            </w:r>
            <w:r w:rsidR="00EE50D0" w:rsidRPr="002954A6">
              <w:rPr>
                <w:rFonts w:ascii="Arial" w:hAnsi="Arial" w:cs="Arial"/>
                <w:b/>
              </w:rPr>
              <w:t xml:space="preserve"> including high ability</w:t>
            </w:r>
            <w:r w:rsidR="00C00F3C" w:rsidRPr="002954A6">
              <w:rPr>
                <w:rFonts w:ascii="Arial" w:hAnsi="Arial" w:cs="Arial"/>
                <w:b/>
              </w:rPr>
              <w:t>)</w:t>
            </w:r>
          </w:p>
        </w:tc>
      </w:tr>
      <w:tr w:rsidR="002954A6" w:rsidRPr="002954A6" w14:paraId="2508E42E" w14:textId="77777777" w:rsidTr="00A33F73">
        <w:tc>
          <w:tcPr>
            <w:tcW w:w="15417" w:type="dxa"/>
            <w:gridSpan w:val="4"/>
            <w:shd w:val="clear" w:color="auto" w:fill="CFDCE3"/>
            <w:tcMar>
              <w:top w:w="57" w:type="dxa"/>
              <w:bottom w:w="57" w:type="dxa"/>
            </w:tcMar>
          </w:tcPr>
          <w:p w14:paraId="58007803" w14:textId="14D6F93D" w:rsidR="00765EFB" w:rsidRPr="002954A6" w:rsidRDefault="00765EFB" w:rsidP="00C068B2">
            <w:pPr>
              <w:rPr>
                <w:rFonts w:ascii="Arial" w:hAnsi="Arial" w:cs="Arial"/>
                <w:b/>
              </w:rPr>
            </w:pPr>
            <w:r w:rsidRPr="002954A6">
              <w:rPr>
                <w:rFonts w:ascii="Arial" w:hAnsi="Arial" w:cs="Arial"/>
                <w:b/>
              </w:rPr>
              <w:t xml:space="preserve"> </w:t>
            </w:r>
            <w:r w:rsidR="00125BA7" w:rsidRPr="002954A6">
              <w:rPr>
                <w:rFonts w:ascii="Arial" w:hAnsi="Arial" w:cs="Arial"/>
                <w:b/>
              </w:rPr>
              <w:t xml:space="preserve">In-school </w:t>
            </w:r>
            <w:r w:rsidRPr="002954A6">
              <w:rPr>
                <w:rFonts w:ascii="Arial" w:hAnsi="Arial" w:cs="Arial"/>
                <w:b/>
              </w:rPr>
              <w:t>barrier</w:t>
            </w:r>
            <w:r w:rsidRPr="00262114">
              <w:rPr>
                <w:rFonts w:ascii="Arial" w:hAnsi="Arial" w:cs="Arial"/>
                <w:b/>
              </w:rPr>
              <w:t xml:space="preserve">s </w:t>
            </w:r>
            <w:r w:rsidR="00845265" w:rsidRPr="00262114">
              <w:rPr>
                <w:rFonts w:ascii="Arial" w:hAnsi="Arial" w:cs="Arial"/>
                <w:i/>
              </w:rPr>
              <w:t>(issues to be addressed in school, such as poor oral language skills)</w:t>
            </w:r>
          </w:p>
        </w:tc>
      </w:tr>
      <w:tr w:rsidR="002954A6" w:rsidRPr="002954A6" w14:paraId="39628239" w14:textId="77777777" w:rsidTr="00A33F73">
        <w:tc>
          <w:tcPr>
            <w:tcW w:w="862" w:type="dxa"/>
            <w:gridSpan w:val="2"/>
            <w:tcMar>
              <w:top w:w="57" w:type="dxa"/>
              <w:bottom w:w="57" w:type="dxa"/>
            </w:tcMar>
          </w:tcPr>
          <w:p w14:paraId="6126916D" w14:textId="77777777" w:rsidR="00765EFB" w:rsidRPr="002954A6" w:rsidRDefault="00765EFB" w:rsidP="002962F2">
            <w:pPr>
              <w:pStyle w:val="ListParagraph"/>
              <w:numPr>
                <w:ilvl w:val="0"/>
                <w:numId w:val="10"/>
              </w:numPr>
              <w:tabs>
                <w:tab w:val="left" w:pos="75"/>
              </w:tabs>
              <w:ind w:left="426" w:hanging="335"/>
              <w:rPr>
                <w:rFonts w:ascii="Arial" w:hAnsi="Arial" w:cs="Arial"/>
                <w:b/>
              </w:rPr>
            </w:pPr>
          </w:p>
        </w:tc>
        <w:tc>
          <w:tcPr>
            <w:tcW w:w="14555" w:type="dxa"/>
            <w:gridSpan w:val="2"/>
          </w:tcPr>
          <w:p w14:paraId="1FA5DED6" w14:textId="47EA88FB" w:rsidR="00915380" w:rsidRPr="00AE78F2" w:rsidRDefault="00424EDD" w:rsidP="003F7BE2">
            <w:pPr>
              <w:rPr>
                <w:rFonts w:ascii="Arial" w:hAnsi="Arial" w:cs="Arial"/>
                <w:sz w:val="18"/>
                <w:szCs w:val="18"/>
              </w:rPr>
            </w:pPr>
            <w:r>
              <w:rPr>
                <w:rFonts w:ascii="Arial" w:hAnsi="Arial" w:cs="Arial"/>
                <w:sz w:val="18"/>
                <w:szCs w:val="18"/>
              </w:rPr>
              <w:t>Multiple needs. The proportion of pupils who are eligible for P</w:t>
            </w:r>
            <w:r w:rsidR="00F800D4">
              <w:rPr>
                <w:rFonts w:ascii="Arial" w:hAnsi="Arial" w:cs="Arial"/>
                <w:sz w:val="18"/>
                <w:szCs w:val="18"/>
              </w:rPr>
              <w:t>upil Premium with SEN is higher</w:t>
            </w:r>
            <w:r>
              <w:rPr>
                <w:rFonts w:ascii="Arial" w:hAnsi="Arial" w:cs="Arial"/>
                <w:sz w:val="18"/>
                <w:szCs w:val="18"/>
              </w:rPr>
              <w:t xml:space="preserve"> than amongst non-disadvantaged pupils within the school. Many disadvantaged pupils are also EAL. </w:t>
            </w:r>
          </w:p>
        </w:tc>
      </w:tr>
      <w:tr w:rsidR="002954A6" w:rsidRPr="002954A6" w14:paraId="4C8941F1" w14:textId="77777777" w:rsidTr="00A33F73">
        <w:tc>
          <w:tcPr>
            <w:tcW w:w="862" w:type="dxa"/>
            <w:gridSpan w:val="2"/>
            <w:tcMar>
              <w:top w:w="57" w:type="dxa"/>
              <w:bottom w:w="57" w:type="dxa"/>
            </w:tcMar>
          </w:tcPr>
          <w:p w14:paraId="132A8D51" w14:textId="77777777" w:rsidR="00765EFB" w:rsidRPr="002954A6" w:rsidRDefault="00765EFB" w:rsidP="002962F2">
            <w:pPr>
              <w:pStyle w:val="ListParagraph"/>
              <w:numPr>
                <w:ilvl w:val="0"/>
                <w:numId w:val="10"/>
              </w:numPr>
              <w:tabs>
                <w:tab w:val="left" w:pos="75"/>
              </w:tabs>
              <w:ind w:left="426" w:hanging="335"/>
              <w:rPr>
                <w:rFonts w:ascii="Arial" w:hAnsi="Arial" w:cs="Arial"/>
                <w:b/>
              </w:rPr>
            </w:pPr>
          </w:p>
        </w:tc>
        <w:tc>
          <w:tcPr>
            <w:tcW w:w="14555" w:type="dxa"/>
            <w:gridSpan w:val="2"/>
          </w:tcPr>
          <w:p w14:paraId="627C1046" w14:textId="21CF1EA4" w:rsidR="00915380" w:rsidRPr="00AE78F2" w:rsidRDefault="00424EDD" w:rsidP="00845265">
            <w:pPr>
              <w:rPr>
                <w:rFonts w:ascii="Arial" w:hAnsi="Arial" w:cs="Arial"/>
                <w:sz w:val="18"/>
                <w:szCs w:val="18"/>
              </w:rPr>
            </w:pPr>
            <w:r>
              <w:rPr>
                <w:rFonts w:ascii="Arial" w:hAnsi="Arial" w:cs="Arial"/>
                <w:sz w:val="18"/>
                <w:szCs w:val="18"/>
              </w:rPr>
              <w:t xml:space="preserve">Mobility. A large proportion of pupils who are eligible for Pupil Premium have joined the school later. </w:t>
            </w:r>
          </w:p>
        </w:tc>
      </w:tr>
      <w:tr w:rsidR="002954A6" w:rsidRPr="002954A6" w14:paraId="2B877022" w14:textId="77777777" w:rsidTr="00A33F73">
        <w:tc>
          <w:tcPr>
            <w:tcW w:w="862" w:type="dxa"/>
            <w:gridSpan w:val="2"/>
            <w:tcMar>
              <w:top w:w="57" w:type="dxa"/>
              <w:bottom w:w="57" w:type="dxa"/>
            </w:tcMar>
          </w:tcPr>
          <w:p w14:paraId="48B3A5B3" w14:textId="77777777" w:rsidR="00765EFB" w:rsidRPr="002954A6" w:rsidRDefault="002962F2" w:rsidP="002962F2">
            <w:pPr>
              <w:pStyle w:val="ListParagraph"/>
              <w:tabs>
                <w:tab w:val="left" w:pos="75"/>
              </w:tabs>
              <w:ind w:left="426" w:hanging="335"/>
              <w:rPr>
                <w:rFonts w:ascii="Arial" w:hAnsi="Arial" w:cs="Arial"/>
                <w:b/>
              </w:rPr>
            </w:pPr>
            <w:r w:rsidRPr="002954A6">
              <w:rPr>
                <w:rFonts w:ascii="Arial" w:hAnsi="Arial" w:cs="Arial"/>
                <w:b/>
              </w:rPr>
              <w:t>C.</w:t>
            </w:r>
          </w:p>
        </w:tc>
        <w:tc>
          <w:tcPr>
            <w:tcW w:w="14555" w:type="dxa"/>
            <w:gridSpan w:val="2"/>
          </w:tcPr>
          <w:p w14:paraId="2EE89421" w14:textId="6EA9074E" w:rsidR="00915380" w:rsidRPr="002954A6" w:rsidRDefault="00A8261A" w:rsidP="00A33F73">
            <w:pPr>
              <w:rPr>
                <w:rFonts w:ascii="Arial" w:hAnsi="Arial" w:cs="Arial"/>
                <w:sz w:val="18"/>
                <w:szCs w:val="18"/>
              </w:rPr>
            </w:pPr>
            <w:r>
              <w:rPr>
                <w:rFonts w:ascii="Arial" w:hAnsi="Arial" w:cs="Arial"/>
                <w:sz w:val="18"/>
                <w:szCs w:val="18"/>
              </w:rPr>
              <w:t xml:space="preserve">Low Prior Attainment. Many pupils who are eligible for </w:t>
            </w:r>
            <w:r w:rsidRPr="00A8261A">
              <w:rPr>
                <w:rFonts w:ascii="Arial" w:hAnsi="Arial" w:cs="Arial"/>
                <w:sz w:val="18"/>
                <w:szCs w:val="18"/>
              </w:rPr>
              <w:t>P</w:t>
            </w:r>
            <w:r>
              <w:rPr>
                <w:rFonts w:ascii="Arial" w:hAnsi="Arial" w:cs="Arial"/>
                <w:sz w:val="18"/>
                <w:szCs w:val="18"/>
              </w:rPr>
              <w:t>upil Premium</w:t>
            </w:r>
            <w:r w:rsidRPr="00A8261A">
              <w:rPr>
                <w:rFonts w:ascii="Arial" w:hAnsi="Arial" w:cs="Arial"/>
                <w:sz w:val="18"/>
                <w:szCs w:val="18"/>
              </w:rPr>
              <w:t xml:space="preserve"> have low prior attainment, either at the start</w:t>
            </w:r>
            <w:r>
              <w:rPr>
                <w:rFonts w:ascii="Arial" w:hAnsi="Arial" w:cs="Arial"/>
                <w:sz w:val="18"/>
                <w:szCs w:val="18"/>
              </w:rPr>
              <w:t xml:space="preserve"> of EYFS or upon a later entry </w:t>
            </w:r>
            <w:r w:rsidR="00FD12EE">
              <w:rPr>
                <w:rFonts w:ascii="Arial" w:hAnsi="Arial" w:cs="Arial"/>
                <w:sz w:val="18"/>
                <w:szCs w:val="18"/>
              </w:rPr>
              <w:t>in</w:t>
            </w:r>
            <w:r>
              <w:rPr>
                <w:rFonts w:ascii="Arial" w:hAnsi="Arial" w:cs="Arial"/>
                <w:sz w:val="18"/>
                <w:szCs w:val="18"/>
              </w:rPr>
              <w:t>to</w:t>
            </w:r>
            <w:r w:rsidRPr="00A8261A">
              <w:rPr>
                <w:rFonts w:ascii="Arial" w:hAnsi="Arial" w:cs="Arial"/>
                <w:sz w:val="18"/>
                <w:szCs w:val="18"/>
              </w:rPr>
              <w:t xml:space="preserve"> the school</w:t>
            </w:r>
            <w:r>
              <w:rPr>
                <w:rFonts w:ascii="Arial" w:hAnsi="Arial" w:cs="Arial"/>
                <w:sz w:val="18"/>
                <w:szCs w:val="18"/>
              </w:rPr>
              <w:t>.</w:t>
            </w:r>
          </w:p>
        </w:tc>
      </w:tr>
      <w:tr w:rsidR="00A8261A" w:rsidRPr="002954A6" w14:paraId="3F04D8FD" w14:textId="77777777" w:rsidTr="00A33F73">
        <w:tc>
          <w:tcPr>
            <w:tcW w:w="862" w:type="dxa"/>
            <w:gridSpan w:val="2"/>
            <w:tcMar>
              <w:top w:w="57" w:type="dxa"/>
              <w:bottom w:w="57" w:type="dxa"/>
            </w:tcMar>
          </w:tcPr>
          <w:p w14:paraId="36E1ABB8" w14:textId="3D2AF6E7" w:rsidR="00A8261A" w:rsidRPr="002954A6" w:rsidRDefault="00A8261A" w:rsidP="002962F2">
            <w:pPr>
              <w:pStyle w:val="ListParagraph"/>
              <w:tabs>
                <w:tab w:val="left" w:pos="75"/>
              </w:tabs>
              <w:ind w:left="426" w:hanging="335"/>
              <w:rPr>
                <w:rFonts w:ascii="Arial" w:hAnsi="Arial" w:cs="Arial"/>
                <w:b/>
              </w:rPr>
            </w:pPr>
            <w:r>
              <w:rPr>
                <w:rFonts w:ascii="Arial" w:hAnsi="Arial" w:cs="Arial"/>
                <w:b/>
              </w:rPr>
              <w:t>D.</w:t>
            </w:r>
          </w:p>
        </w:tc>
        <w:tc>
          <w:tcPr>
            <w:tcW w:w="14555" w:type="dxa"/>
            <w:gridSpan w:val="2"/>
          </w:tcPr>
          <w:p w14:paraId="0A858325" w14:textId="20FDA6DD" w:rsidR="00A8261A" w:rsidRDefault="00A8261A" w:rsidP="00A33F73">
            <w:pPr>
              <w:rPr>
                <w:rFonts w:ascii="Arial" w:hAnsi="Arial" w:cs="Arial"/>
                <w:sz w:val="18"/>
                <w:szCs w:val="18"/>
              </w:rPr>
            </w:pPr>
            <w:r>
              <w:rPr>
                <w:rFonts w:ascii="Arial" w:hAnsi="Arial" w:cs="Arial"/>
                <w:sz w:val="18"/>
                <w:szCs w:val="18"/>
              </w:rPr>
              <w:t>Language Proficiency. Many pupils who are eligible for Pupil</w:t>
            </w:r>
            <w:r w:rsidR="00BE029C">
              <w:rPr>
                <w:rFonts w:ascii="Arial" w:hAnsi="Arial" w:cs="Arial"/>
                <w:sz w:val="18"/>
                <w:szCs w:val="18"/>
              </w:rPr>
              <w:t xml:space="preserve"> P</w:t>
            </w:r>
            <w:r>
              <w:rPr>
                <w:rFonts w:ascii="Arial" w:hAnsi="Arial" w:cs="Arial"/>
                <w:sz w:val="18"/>
                <w:szCs w:val="18"/>
              </w:rPr>
              <w:t xml:space="preserve">remium have lower language proficiency then their non-disadvantaged peers.     </w:t>
            </w:r>
          </w:p>
        </w:tc>
      </w:tr>
      <w:tr w:rsidR="00BE029C" w:rsidRPr="002954A6" w14:paraId="156CC633" w14:textId="77777777" w:rsidTr="00A33F73">
        <w:tc>
          <w:tcPr>
            <w:tcW w:w="862" w:type="dxa"/>
            <w:gridSpan w:val="2"/>
            <w:tcMar>
              <w:top w:w="57" w:type="dxa"/>
              <w:bottom w:w="57" w:type="dxa"/>
            </w:tcMar>
          </w:tcPr>
          <w:p w14:paraId="2B73D778" w14:textId="50055252" w:rsidR="00BE029C" w:rsidRDefault="00BE029C" w:rsidP="002962F2">
            <w:pPr>
              <w:pStyle w:val="ListParagraph"/>
              <w:tabs>
                <w:tab w:val="left" w:pos="75"/>
              </w:tabs>
              <w:ind w:left="426" w:hanging="335"/>
              <w:rPr>
                <w:rFonts w:ascii="Arial" w:hAnsi="Arial" w:cs="Arial"/>
                <w:b/>
              </w:rPr>
            </w:pPr>
            <w:r>
              <w:rPr>
                <w:rFonts w:ascii="Arial" w:hAnsi="Arial" w:cs="Arial"/>
                <w:b/>
              </w:rPr>
              <w:t>E.</w:t>
            </w:r>
          </w:p>
        </w:tc>
        <w:tc>
          <w:tcPr>
            <w:tcW w:w="14555" w:type="dxa"/>
            <w:gridSpan w:val="2"/>
          </w:tcPr>
          <w:p w14:paraId="161DEF29" w14:textId="1B4A5202" w:rsidR="00BE029C" w:rsidRDefault="00BE029C" w:rsidP="00C54FA8">
            <w:pPr>
              <w:rPr>
                <w:rFonts w:ascii="Arial" w:hAnsi="Arial" w:cs="Arial"/>
                <w:sz w:val="18"/>
                <w:szCs w:val="18"/>
              </w:rPr>
            </w:pPr>
            <w:r>
              <w:rPr>
                <w:rFonts w:ascii="Arial" w:hAnsi="Arial" w:cs="Arial"/>
                <w:sz w:val="18"/>
                <w:szCs w:val="18"/>
              </w:rPr>
              <w:t>Behaviours for Learning. Many pupils who are eligible for Pupil Premium do not yet possess l</w:t>
            </w:r>
            <w:r w:rsidR="00C54FA8">
              <w:rPr>
                <w:rFonts w:ascii="Arial" w:hAnsi="Arial" w:cs="Arial"/>
                <w:sz w:val="18"/>
                <w:szCs w:val="18"/>
              </w:rPr>
              <w:t>earning attributes such as</w:t>
            </w:r>
            <w:r>
              <w:rPr>
                <w:rFonts w:ascii="Arial" w:hAnsi="Arial" w:cs="Arial"/>
                <w:sz w:val="18"/>
                <w:szCs w:val="18"/>
              </w:rPr>
              <w:t xml:space="preserve"> perseverance</w:t>
            </w:r>
            <w:r w:rsidR="00C54FA8">
              <w:rPr>
                <w:rFonts w:ascii="Arial" w:hAnsi="Arial" w:cs="Arial"/>
                <w:sz w:val="18"/>
                <w:szCs w:val="18"/>
              </w:rPr>
              <w:t>, reflection</w:t>
            </w:r>
            <w:r>
              <w:rPr>
                <w:rFonts w:ascii="Arial" w:hAnsi="Arial" w:cs="Arial"/>
                <w:sz w:val="18"/>
                <w:szCs w:val="18"/>
              </w:rPr>
              <w:t xml:space="preserve"> and resilience</w:t>
            </w:r>
            <w:r w:rsidR="00FD12EE">
              <w:rPr>
                <w:rFonts w:ascii="Arial" w:hAnsi="Arial" w:cs="Arial"/>
                <w:sz w:val="18"/>
                <w:szCs w:val="18"/>
              </w:rPr>
              <w:t xml:space="preserve"> required to be successful learners</w:t>
            </w:r>
            <w:r>
              <w:rPr>
                <w:rFonts w:ascii="Arial" w:hAnsi="Arial" w:cs="Arial"/>
                <w:sz w:val="18"/>
                <w:szCs w:val="18"/>
              </w:rPr>
              <w:t xml:space="preserve">.   </w:t>
            </w:r>
          </w:p>
        </w:tc>
      </w:tr>
      <w:tr w:rsidR="00C54FA8" w:rsidRPr="002954A6" w14:paraId="745EFE31" w14:textId="77777777" w:rsidTr="00A33F73">
        <w:tc>
          <w:tcPr>
            <w:tcW w:w="862" w:type="dxa"/>
            <w:gridSpan w:val="2"/>
            <w:tcMar>
              <w:top w:w="57" w:type="dxa"/>
              <w:bottom w:w="57" w:type="dxa"/>
            </w:tcMar>
          </w:tcPr>
          <w:p w14:paraId="7F1FA219" w14:textId="78E15B01" w:rsidR="00C54FA8" w:rsidRDefault="00C54FA8" w:rsidP="002962F2">
            <w:pPr>
              <w:pStyle w:val="ListParagraph"/>
              <w:tabs>
                <w:tab w:val="left" w:pos="75"/>
              </w:tabs>
              <w:ind w:left="426" w:hanging="335"/>
              <w:rPr>
                <w:rFonts w:ascii="Arial" w:hAnsi="Arial" w:cs="Arial"/>
                <w:b/>
              </w:rPr>
            </w:pPr>
            <w:r>
              <w:rPr>
                <w:rFonts w:ascii="Arial" w:hAnsi="Arial" w:cs="Arial"/>
                <w:b/>
              </w:rPr>
              <w:t>F.</w:t>
            </w:r>
          </w:p>
        </w:tc>
        <w:tc>
          <w:tcPr>
            <w:tcW w:w="14555" w:type="dxa"/>
            <w:gridSpan w:val="2"/>
          </w:tcPr>
          <w:p w14:paraId="7B9A954F" w14:textId="7A92CA4B" w:rsidR="00C54FA8" w:rsidRDefault="00C54FA8" w:rsidP="00A33F73">
            <w:pPr>
              <w:rPr>
                <w:rFonts w:ascii="Arial" w:hAnsi="Arial" w:cs="Arial"/>
                <w:sz w:val="18"/>
                <w:szCs w:val="18"/>
              </w:rPr>
            </w:pPr>
            <w:r>
              <w:rPr>
                <w:rFonts w:ascii="Arial" w:hAnsi="Arial" w:cs="Arial"/>
                <w:sz w:val="18"/>
                <w:szCs w:val="18"/>
              </w:rPr>
              <w:t xml:space="preserve">Self Image. Many Pupil Premium eligible pupils have developed a negative self-image relating to their capacity to learn. </w:t>
            </w:r>
          </w:p>
        </w:tc>
      </w:tr>
      <w:tr w:rsidR="002954A6" w:rsidRPr="002954A6" w14:paraId="55470693" w14:textId="77777777" w:rsidTr="00A33F73">
        <w:trPr>
          <w:trHeight w:val="70"/>
        </w:trPr>
        <w:tc>
          <w:tcPr>
            <w:tcW w:w="15417" w:type="dxa"/>
            <w:gridSpan w:val="4"/>
            <w:shd w:val="clear" w:color="auto" w:fill="CFDCE3"/>
            <w:tcMar>
              <w:top w:w="57" w:type="dxa"/>
              <w:bottom w:w="57" w:type="dxa"/>
            </w:tcMar>
          </w:tcPr>
          <w:p w14:paraId="05E5A065" w14:textId="27C15559" w:rsidR="00765EFB" w:rsidRPr="002954A6" w:rsidRDefault="00765EFB" w:rsidP="00C068B2">
            <w:pPr>
              <w:rPr>
                <w:rFonts w:ascii="Arial" w:hAnsi="Arial" w:cs="Arial"/>
                <w:b/>
              </w:rPr>
            </w:pPr>
            <w:r w:rsidRPr="002954A6">
              <w:rPr>
                <w:rFonts w:ascii="Arial" w:hAnsi="Arial" w:cs="Arial"/>
                <w:b/>
              </w:rPr>
              <w:lastRenderedPageBreak/>
              <w:t xml:space="preserve">External barriers </w:t>
            </w:r>
            <w:r w:rsidR="00845265" w:rsidRPr="00262114">
              <w:rPr>
                <w:rFonts w:ascii="Arial" w:hAnsi="Arial" w:cs="Arial"/>
                <w:i/>
              </w:rPr>
              <w:t>(issues which also require action outside school, such as low attendance rates)</w:t>
            </w:r>
          </w:p>
        </w:tc>
      </w:tr>
      <w:tr w:rsidR="00765EFB" w:rsidRPr="002954A6" w14:paraId="2C9B3ED9" w14:textId="77777777" w:rsidTr="00A33F73">
        <w:trPr>
          <w:trHeight w:val="70"/>
        </w:trPr>
        <w:tc>
          <w:tcPr>
            <w:tcW w:w="862" w:type="dxa"/>
            <w:gridSpan w:val="2"/>
            <w:tcMar>
              <w:top w:w="57" w:type="dxa"/>
              <w:bottom w:w="57" w:type="dxa"/>
            </w:tcMar>
          </w:tcPr>
          <w:p w14:paraId="20D424F9" w14:textId="371B7F69" w:rsidR="00765EFB" w:rsidRPr="002954A6" w:rsidRDefault="00C54FA8" w:rsidP="002962F2">
            <w:pPr>
              <w:tabs>
                <w:tab w:val="left" w:pos="60"/>
                <w:tab w:val="left" w:pos="426"/>
              </w:tabs>
              <w:ind w:left="426" w:hanging="284"/>
              <w:rPr>
                <w:rFonts w:ascii="Arial" w:hAnsi="Arial" w:cs="Arial"/>
                <w:b/>
              </w:rPr>
            </w:pPr>
            <w:r>
              <w:rPr>
                <w:rFonts w:ascii="Arial" w:hAnsi="Arial" w:cs="Arial"/>
                <w:b/>
              </w:rPr>
              <w:t>G</w:t>
            </w:r>
            <w:r w:rsidR="00BE029C">
              <w:rPr>
                <w:rFonts w:ascii="Arial" w:hAnsi="Arial" w:cs="Arial"/>
                <w:b/>
              </w:rPr>
              <w:t>.</w:t>
            </w:r>
          </w:p>
        </w:tc>
        <w:tc>
          <w:tcPr>
            <w:tcW w:w="14555" w:type="dxa"/>
            <w:gridSpan w:val="2"/>
          </w:tcPr>
          <w:p w14:paraId="059B29B2" w14:textId="7C5C9FB8" w:rsidR="00915380" w:rsidRPr="002954A6" w:rsidRDefault="00FD1AD4" w:rsidP="000B5413">
            <w:pPr>
              <w:rPr>
                <w:rFonts w:ascii="Arial" w:hAnsi="Arial" w:cs="Arial"/>
                <w:sz w:val="18"/>
                <w:szCs w:val="18"/>
              </w:rPr>
            </w:pPr>
            <w:r>
              <w:rPr>
                <w:rFonts w:ascii="Arial" w:hAnsi="Arial" w:cs="Arial"/>
                <w:sz w:val="18"/>
                <w:szCs w:val="18"/>
              </w:rPr>
              <w:t>Pupil A</w:t>
            </w:r>
            <w:r w:rsidR="00A8261A">
              <w:rPr>
                <w:rFonts w:ascii="Arial" w:hAnsi="Arial" w:cs="Arial"/>
                <w:sz w:val="18"/>
                <w:szCs w:val="18"/>
              </w:rPr>
              <w:t>ttendance. A</w:t>
            </w:r>
            <w:r w:rsidR="00A8261A" w:rsidRPr="00A8261A">
              <w:rPr>
                <w:rFonts w:ascii="Arial" w:hAnsi="Arial" w:cs="Arial"/>
                <w:sz w:val="18"/>
                <w:szCs w:val="18"/>
              </w:rPr>
              <w:t>lthough generally good</w:t>
            </w:r>
            <w:r w:rsidR="00A8261A">
              <w:rPr>
                <w:rFonts w:ascii="Arial" w:hAnsi="Arial" w:cs="Arial"/>
                <w:sz w:val="18"/>
                <w:szCs w:val="18"/>
              </w:rPr>
              <w:t>, rates of absence are higher among</w:t>
            </w:r>
            <w:r w:rsidR="00A8261A" w:rsidRPr="00A8261A">
              <w:rPr>
                <w:rFonts w:ascii="Arial" w:hAnsi="Arial" w:cs="Arial"/>
                <w:sz w:val="18"/>
                <w:szCs w:val="18"/>
              </w:rPr>
              <w:t xml:space="preserve"> PP eligible pupi</w:t>
            </w:r>
            <w:r w:rsidR="00A8261A">
              <w:rPr>
                <w:rFonts w:ascii="Arial" w:hAnsi="Arial" w:cs="Arial"/>
                <w:sz w:val="18"/>
                <w:szCs w:val="18"/>
              </w:rPr>
              <w:t>ls compared to non-disadvantaged pupils</w:t>
            </w:r>
            <w:r w:rsidR="00A8261A" w:rsidRPr="00A8261A">
              <w:rPr>
                <w:rFonts w:ascii="Arial" w:hAnsi="Arial" w:cs="Arial"/>
                <w:sz w:val="18"/>
                <w:szCs w:val="18"/>
              </w:rPr>
              <w:t xml:space="preserve">.  </w:t>
            </w:r>
          </w:p>
        </w:tc>
      </w:tr>
      <w:tr w:rsidR="00A8261A" w:rsidRPr="002954A6" w14:paraId="2CE06E80" w14:textId="77777777" w:rsidTr="00A33F73">
        <w:trPr>
          <w:trHeight w:val="70"/>
        </w:trPr>
        <w:tc>
          <w:tcPr>
            <w:tcW w:w="862" w:type="dxa"/>
            <w:gridSpan w:val="2"/>
            <w:tcMar>
              <w:top w:w="57" w:type="dxa"/>
              <w:bottom w:w="57" w:type="dxa"/>
            </w:tcMar>
          </w:tcPr>
          <w:p w14:paraId="5496D027" w14:textId="7E31D346" w:rsidR="00A8261A" w:rsidRPr="002954A6" w:rsidRDefault="00C54FA8" w:rsidP="002962F2">
            <w:pPr>
              <w:tabs>
                <w:tab w:val="left" w:pos="60"/>
                <w:tab w:val="left" w:pos="426"/>
              </w:tabs>
              <w:ind w:left="426" w:hanging="284"/>
              <w:rPr>
                <w:rFonts w:ascii="Arial" w:hAnsi="Arial" w:cs="Arial"/>
                <w:b/>
              </w:rPr>
            </w:pPr>
            <w:r>
              <w:rPr>
                <w:rFonts w:ascii="Arial" w:hAnsi="Arial" w:cs="Arial"/>
                <w:b/>
              </w:rPr>
              <w:t>H</w:t>
            </w:r>
            <w:r w:rsidR="00BE029C">
              <w:rPr>
                <w:rFonts w:ascii="Arial" w:hAnsi="Arial" w:cs="Arial"/>
                <w:b/>
              </w:rPr>
              <w:t>.</w:t>
            </w:r>
          </w:p>
        </w:tc>
        <w:tc>
          <w:tcPr>
            <w:tcW w:w="14555" w:type="dxa"/>
            <w:gridSpan w:val="2"/>
          </w:tcPr>
          <w:p w14:paraId="38BC5A49" w14:textId="4A3451A0" w:rsidR="00A8261A" w:rsidRDefault="00F800D4" w:rsidP="000B5413">
            <w:pPr>
              <w:rPr>
                <w:rFonts w:ascii="Arial" w:hAnsi="Arial" w:cs="Arial"/>
                <w:sz w:val="18"/>
                <w:szCs w:val="18"/>
              </w:rPr>
            </w:pPr>
            <w:r>
              <w:rPr>
                <w:rFonts w:ascii="Arial" w:hAnsi="Arial" w:cs="Arial"/>
                <w:sz w:val="18"/>
                <w:szCs w:val="18"/>
              </w:rPr>
              <w:t>Home Environment. Some</w:t>
            </w:r>
            <w:r w:rsidR="00BE029C">
              <w:rPr>
                <w:rFonts w:ascii="Arial" w:hAnsi="Arial" w:cs="Arial"/>
                <w:sz w:val="18"/>
                <w:szCs w:val="18"/>
              </w:rPr>
              <w:t xml:space="preserve"> pupils eligible for P</w:t>
            </w:r>
            <w:r w:rsidR="00A8261A">
              <w:rPr>
                <w:rFonts w:ascii="Arial" w:hAnsi="Arial" w:cs="Arial"/>
                <w:sz w:val="18"/>
                <w:szCs w:val="18"/>
              </w:rPr>
              <w:t>upils</w:t>
            </w:r>
            <w:r w:rsidR="00BE029C">
              <w:rPr>
                <w:rFonts w:ascii="Arial" w:hAnsi="Arial" w:cs="Arial"/>
                <w:sz w:val="18"/>
                <w:szCs w:val="18"/>
              </w:rPr>
              <w:t xml:space="preserve"> P</w:t>
            </w:r>
            <w:r w:rsidR="00A8261A">
              <w:rPr>
                <w:rFonts w:ascii="Arial" w:hAnsi="Arial" w:cs="Arial"/>
                <w:sz w:val="18"/>
                <w:szCs w:val="18"/>
              </w:rPr>
              <w:t>remium</w:t>
            </w:r>
            <w:r w:rsidR="00BE029C">
              <w:rPr>
                <w:rFonts w:ascii="Arial" w:hAnsi="Arial" w:cs="Arial"/>
                <w:sz w:val="18"/>
                <w:szCs w:val="18"/>
              </w:rPr>
              <w:t xml:space="preserve"> live in an environment not conducive to school readiness. </w:t>
            </w:r>
          </w:p>
        </w:tc>
      </w:tr>
      <w:tr w:rsidR="00BE029C" w:rsidRPr="002954A6" w14:paraId="1D7F58F5" w14:textId="77777777" w:rsidTr="00A33F73">
        <w:trPr>
          <w:trHeight w:val="70"/>
        </w:trPr>
        <w:tc>
          <w:tcPr>
            <w:tcW w:w="862" w:type="dxa"/>
            <w:gridSpan w:val="2"/>
            <w:tcMar>
              <w:top w:w="57" w:type="dxa"/>
              <w:bottom w:w="57" w:type="dxa"/>
            </w:tcMar>
          </w:tcPr>
          <w:p w14:paraId="5E5626BD" w14:textId="7901639D" w:rsidR="00BE029C" w:rsidRDefault="00C54FA8" w:rsidP="002962F2">
            <w:pPr>
              <w:tabs>
                <w:tab w:val="left" w:pos="60"/>
                <w:tab w:val="left" w:pos="426"/>
              </w:tabs>
              <w:ind w:left="426" w:hanging="284"/>
              <w:rPr>
                <w:rFonts w:ascii="Arial" w:hAnsi="Arial" w:cs="Arial"/>
                <w:b/>
              </w:rPr>
            </w:pPr>
            <w:r>
              <w:rPr>
                <w:rFonts w:ascii="Arial" w:hAnsi="Arial" w:cs="Arial"/>
                <w:b/>
              </w:rPr>
              <w:t>I</w:t>
            </w:r>
            <w:r w:rsidR="00BE029C">
              <w:rPr>
                <w:rFonts w:ascii="Arial" w:hAnsi="Arial" w:cs="Arial"/>
                <w:b/>
              </w:rPr>
              <w:t>.</w:t>
            </w:r>
          </w:p>
        </w:tc>
        <w:tc>
          <w:tcPr>
            <w:tcW w:w="14555" w:type="dxa"/>
            <w:gridSpan w:val="2"/>
          </w:tcPr>
          <w:p w14:paraId="2A19091D" w14:textId="7BF1D7FB" w:rsidR="00BE029C" w:rsidRDefault="00F800D4" w:rsidP="000B5413">
            <w:pPr>
              <w:rPr>
                <w:rFonts w:ascii="Arial" w:hAnsi="Arial" w:cs="Arial"/>
                <w:sz w:val="18"/>
                <w:szCs w:val="18"/>
              </w:rPr>
            </w:pPr>
            <w:r>
              <w:rPr>
                <w:rFonts w:ascii="Arial" w:hAnsi="Arial" w:cs="Arial"/>
                <w:sz w:val="18"/>
                <w:szCs w:val="18"/>
              </w:rPr>
              <w:t>Life Experience. Some</w:t>
            </w:r>
            <w:r w:rsidR="00BE029C">
              <w:rPr>
                <w:rFonts w:ascii="Arial" w:hAnsi="Arial" w:cs="Arial"/>
                <w:sz w:val="18"/>
                <w:szCs w:val="18"/>
              </w:rPr>
              <w:t xml:space="preserve"> pupils eligible for Pupils Premium have limited life experience when compared to their non-disadvantaged peers. </w:t>
            </w:r>
          </w:p>
        </w:tc>
      </w:tr>
      <w:tr w:rsidR="00BE029C" w:rsidRPr="002954A6" w14:paraId="432EB98D" w14:textId="77777777" w:rsidTr="00A33F73">
        <w:trPr>
          <w:trHeight w:val="70"/>
        </w:trPr>
        <w:tc>
          <w:tcPr>
            <w:tcW w:w="862" w:type="dxa"/>
            <w:gridSpan w:val="2"/>
            <w:tcMar>
              <w:top w:w="57" w:type="dxa"/>
              <w:bottom w:w="57" w:type="dxa"/>
            </w:tcMar>
          </w:tcPr>
          <w:p w14:paraId="06D21F7E" w14:textId="2044B94B" w:rsidR="00BE029C" w:rsidRDefault="00C54FA8" w:rsidP="002962F2">
            <w:pPr>
              <w:tabs>
                <w:tab w:val="left" w:pos="60"/>
                <w:tab w:val="left" w:pos="426"/>
              </w:tabs>
              <w:ind w:left="426" w:hanging="284"/>
              <w:rPr>
                <w:rFonts w:ascii="Arial" w:hAnsi="Arial" w:cs="Arial"/>
                <w:b/>
              </w:rPr>
            </w:pPr>
            <w:r>
              <w:rPr>
                <w:rFonts w:ascii="Arial" w:hAnsi="Arial" w:cs="Arial"/>
                <w:b/>
              </w:rPr>
              <w:t>J.</w:t>
            </w:r>
          </w:p>
        </w:tc>
        <w:tc>
          <w:tcPr>
            <w:tcW w:w="14555" w:type="dxa"/>
            <w:gridSpan w:val="2"/>
          </w:tcPr>
          <w:p w14:paraId="460EDC85" w14:textId="1FD61163" w:rsidR="00BE029C" w:rsidRDefault="00BE029C" w:rsidP="000B5413">
            <w:pPr>
              <w:rPr>
                <w:rFonts w:ascii="Arial" w:hAnsi="Arial" w:cs="Arial"/>
                <w:sz w:val="18"/>
                <w:szCs w:val="18"/>
              </w:rPr>
            </w:pPr>
            <w:r>
              <w:rPr>
                <w:rFonts w:ascii="Arial" w:hAnsi="Arial" w:cs="Arial"/>
                <w:sz w:val="18"/>
                <w:szCs w:val="18"/>
              </w:rPr>
              <w:t>Parental Eng</w:t>
            </w:r>
            <w:r w:rsidR="00F800D4">
              <w:rPr>
                <w:rFonts w:ascii="Arial" w:hAnsi="Arial" w:cs="Arial"/>
                <w:sz w:val="18"/>
                <w:szCs w:val="18"/>
              </w:rPr>
              <w:t>agement. Some</w:t>
            </w:r>
            <w:r w:rsidR="00FD12EE">
              <w:rPr>
                <w:rFonts w:ascii="Arial" w:hAnsi="Arial" w:cs="Arial"/>
                <w:sz w:val="18"/>
                <w:szCs w:val="18"/>
              </w:rPr>
              <w:t xml:space="preserve"> of the parents of children</w:t>
            </w:r>
            <w:r w:rsidR="009F2046">
              <w:rPr>
                <w:rFonts w:ascii="Arial" w:hAnsi="Arial" w:cs="Arial"/>
                <w:sz w:val="18"/>
                <w:szCs w:val="18"/>
              </w:rPr>
              <w:t xml:space="preserve"> eligible for Pupils Premium struggle to engage with their child’s education in a meaningful and positive way. As a result, pupils eligible for Pupils Premium often have less parental support than their non-disadvantaged peers.  </w:t>
            </w:r>
            <w:r>
              <w:rPr>
                <w:rFonts w:ascii="Arial" w:hAnsi="Arial" w:cs="Arial"/>
                <w:sz w:val="18"/>
                <w:szCs w:val="18"/>
              </w:rPr>
              <w:t xml:space="preserve"> </w:t>
            </w:r>
          </w:p>
        </w:tc>
      </w:tr>
      <w:tr w:rsidR="002954A6" w:rsidRPr="002954A6" w14:paraId="1ADB6446" w14:textId="77777777" w:rsidTr="00A33F73">
        <w:trPr>
          <w:gridAfter w:val="1"/>
          <w:wAfter w:w="65" w:type="dxa"/>
        </w:trPr>
        <w:tc>
          <w:tcPr>
            <w:tcW w:w="15352" w:type="dxa"/>
            <w:gridSpan w:val="3"/>
            <w:shd w:val="clear" w:color="auto" w:fill="CFDCE3"/>
            <w:tcMar>
              <w:top w:w="57" w:type="dxa"/>
              <w:bottom w:w="57" w:type="dxa"/>
            </w:tcMar>
          </w:tcPr>
          <w:p w14:paraId="188AAB54" w14:textId="5AFD4122" w:rsidR="00A6273A" w:rsidRPr="00A33F73" w:rsidRDefault="00A33F73" w:rsidP="00A33F73">
            <w:pPr>
              <w:pStyle w:val="ListParagraph"/>
              <w:numPr>
                <w:ilvl w:val="0"/>
                <w:numId w:val="17"/>
              </w:numPr>
              <w:ind w:left="426" w:hanging="284"/>
              <w:rPr>
                <w:rFonts w:ascii="Arial" w:hAnsi="Arial" w:cs="Arial"/>
                <w:b/>
              </w:rPr>
            </w:pPr>
            <w:r>
              <w:rPr>
                <w:rFonts w:ascii="Arial" w:hAnsi="Arial" w:cs="Arial"/>
                <w:b/>
              </w:rPr>
              <w:t>Desired o</w:t>
            </w:r>
            <w:r w:rsidR="00A6273A" w:rsidRPr="00A33F73">
              <w:rPr>
                <w:rFonts w:ascii="Arial" w:hAnsi="Arial" w:cs="Arial"/>
                <w:b/>
              </w:rPr>
              <w:t xml:space="preserve">utcomes </w:t>
            </w:r>
          </w:p>
        </w:tc>
      </w:tr>
      <w:tr w:rsidR="009B4D7C" w:rsidRPr="002954A6" w14:paraId="55C9A493" w14:textId="77777777" w:rsidTr="00017EC2">
        <w:trPr>
          <w:gridAfter w:val="1"/>
          <w:wAfter w:w="65" w:type="dxa"/>
        </w:trPr>
        <w:tc>
          <w:tcPr>
            <w:tcW w:w="817" w:type="dxa"/>
            <w:tcMar>
              <w:top w:w="57" w:type="dxa"/>
              <w:bottom w:w="57" w:type="dxa"/>
            </w:tcMar>
          </w:tcPr>
          <w:p w14:paraId="1B7A7D0B" w14:textId="77777777" w:rsidR="009B4D7C" w:rsidRPr="002954A6" w:rsidRDefault="009B4D7C" w:rsidP="002962F2">
            <w:pPr>
              <w:pStyle w:val="ListParagraph"/>
              <w:numPr>
                <w:ilvl w:val="0"/>
                <w:numId w:val="21"/>
              </w:numPr>
              <w:tabs>
                <w:tab w:val="left" w:pos="142"/>
              </w:tabs>
              <w:ind w:left="426"/>
              <w:jc w:val="both"/>
              <w:rPr>
                <w:rFonts w:ascii="Arial" w:hAnsi="Arial" w:cs="Arial"/>
                <w:b/>
              </w:rPr>
            </w:pPr>
          </w:p>
        </w:tc>
        <w:tc>
          <w:tcPr>
            <w:tcW w:w="14535" w:type="dxa"/>
            <w:gridSpan w:val="2"/>
            <w:tcMar>
              <w:top w:w="57" w:type="dxa"/>
              <w:bottom w:w="57" w:type="dxa"/>
            </w:tcMar>
          </w:tcPr>
          <w:p w14:paraId="451BC7B8" w14:textId="5054E4A4" w:rsidR="009B4D7C" w:rsidRDefault="005706F1" w:rsidP="00D35464">
            <w:pPr>
              <w:rPr>
                <w:rFonts w:ascii="Arial" w:hAnsi="Arial" w:cs="Arial"/>
                <w:sz w:val="18"/>
                <w:szCs w:val="18"/>
              </w:rPr>
            </w:pPr>
            <w:r>
              <w:rPr>
                <w:rFonts w:ascii="Arial" w:hAnsi="Arial" w:cs="Arial"/>
                <w:sz w:val="18"/>
                <w:szCs w:val="18"/>
              </w:rPr>
              <w:t xml:space="preserve">To make all teaching staff aware of the specific needs of the pupils eligible for Pupil Premium under their care. </w:t>
            </w:r>
          </w:p>
        </w:tc>
      </w:tr>
      <w:tr w:rsidR="005706F1" w:rsidRPr="002954A6" w14:paraId="5CBED0C2" w14:textId="77777777" w:rsidTr="00017EC2">
        <w:trPr>
          <w:gridAfter w:val="1"/>
          <w:wAfter w:w="65" w:type="dxa"/>
        </w:trPr>
        <w:tc>
          <w:tcPr>
            <w:tcW w:w="817" w:type="dxa"/>
            <w:tcMar>
              <w:top w:w="57" w:type="dxa"/>
              <w:bottom w:w="57" w:type="dxa"/>
            </w:tcMar>
          </w:tcPr>
          <w:p w14:paraId="2DEB8274" w14:textId="77777777" w:rsidR="005706F1" w:rsidRPr="002954A6" w:rsidRDefault="005706F1" w:rsidP="002962F2">
            <w:pPr>
              <w:pStyle w:val="ListParagraph"/>
              <w:numPr>
                <w:ilvl w:val="0"/>
                <w:numId w:val="21"/>
              </w:numPr>
              <w:tabs>
                <w:tab w:val="left" w:pos="142"/>
              </w:tabs>
              <w:ind w:left="426"/>
              <w:jc w:val="both"/>
              <w:rPr>
                <w:rFonts w:ascii="Arial" w:hAnsi="Arial" w:cs="Arial"/>
                <w:b/>
              </w:rPr>
            </w:pPr>
          </w:p>
        </w:tc>
        <w:tc>
          <w:tcPr>
            <w:tcW w:w="14535" w:type="dxa"/>
            <w:gridSpan w:val="2"/>
            <w:tcMar>
              <w:top w:w="57" w:type="dxa"/>
              <w:bottom w:w="57" w:type="dxa"/>
            </w:tcMar>
          </w:tcPr>
          <w:p w14:paraId="3EF87575" w14:textId="7CD239DF" w:rsidR="005706F1" w:rsidRDefault="005706F1" w:rsidP="00D35464">
            <w:pPr>
              <w:rPr>
                <w:rFonts w:ascii="Arial" w:hAnsi="Arial" w:cs="Arial"/>
                <w:sz w:val="18"/>
                <w:szCs w:val="18"/>
              </w:rPr>
            </w:pPr>
            <w:r>
              <w:rPr>
                <w:rFonts w:ascii="Arial" w:hAnsi="Arial" w:cs="Arial"/>
                <w:sz w:val="18"/>
                <w:szCs w:val="18"/>
              </w:rPr>
              <w:t>To closely monitor the progress and attainment of all pupils eligible for Pupil Premium and make timely interventions when sufficient progress s not made.</w:t>
            </w:r>
          </w:p>
        </w:tc>
      </w:tr>
      <w:tr w:rsidR="00EA6237" w:rsidRPr="002954A6" w14:paraId="360F8EE7" w14:textId="77777777" w:rsidTr="00017EC2">
        <w:trPr>
          <w:gridAfter w:val="1"/>
          <w:wAfter w:w="65" w:type="dxa"/>
        </w:trPr>
        <w:tc>
          <w:tcPr>
            <w:tcW w:w="817" w:type="dxa"/>
            <w:tcMar>
              <w:top w:w="57" w:type="dxa"/>
              <w:bottom w:w="57" w:type="dxa"/>
            </w:tcMar>
          </w:tcPr>
          <w:p w14:paraId="6510390C" w14:textId="77777777" w:rsidR="00EA6237" w:rsidRPr="002954A6" w:rsidRDefault="00EA6237" w:rsidP="002962F2">
            <w:pPr>
              <w:pStyle w:val="ListParagraph"/>
              <w:numPr>
                <w:ilvl w:val="0"/>
                <w:numId w:val="21"/>
              </w:numPr>
              <w:tabs>
                <w:tab w:val="left" w:pos="142"/>
              </w:tabs>
              <w:ind w:left="426"/>
              <w:jc w:val="both"/>
              <w:rPr>
                <w:rFonts w:ascii="Arial" w:hAnsi="Arial" w:cs="Arial"/>
                <w:b/>
              </w:rPr>
            </w:pPr>
          </w:p>
        </w:tc>
        <w:tc>
          <w:tcPr>
            <w:tcW w:w="14535" w:type="dxa"/>
            <w:gridSpan w:val="2"/>
            <w:tcMar>
              <w:top w:w="57" w:type="dxa"/>
              <w:bottom w:w="57" w:type="dxa"/>
            </w:tcMar>
          </w:tcPr>
          <w:p w14:paraId="777A9E15" w14:textId="7EDAC50A" w:rsidR="00EA6237" w:rsidRPr="00AE78F2" w:rsidRDefault="00EA6237" w:rsidP="00D35464">
            <w:pPr>
              <w:rPr>
                <w:rFonts w:ascii="Arial" w:hAnsi="Arial" w:cs="Arial"/>
                <w:sz w:val="18"/>
                <w:szCs w:val="18"/>
              </w:rPr>
            </w:pPr>
            <w:r>
              <w:rPr>
                <w:rFonts w:ascii="Arial" w:hAnsi="Arial" w:cs="Arial"/>
                <w:sz w:val="18"/>
                <w:szCs w:val="18"/>
              </w:rPr>
              <w:t>To close the gap in attainment between pupils eligible for Pupils Premium and their non-disadvantage peers (both within the school and nationally).</w:t>
            </w:r>
          </w:p>
        </w:tc>
      </w:tr>
      <w:tr w:rsidR="00EA6237" w:rsidRPr="002954A6" w14:paraId="712AA8B8" w14:textId="77777777" w:rsidTr="00017EC2">
        <w:trPr>
          <w:gridAfter w:val="1"/>
          <w:wAfter w:w="65" w:type="dxa"/>
        </w:trPr>
        <w:tc>
          <w:tcPr>
            <w:tcW w:w="817" w:type="dxa"/>
            <w:tcMar>
              <w:top w:w="57" w:type="dxa"/>
              <w:bottom w:w="57" w:type="dxa"/>
            </w:tcMar>
          </w:tcPr>
          <w:p w14:paraId="0DEA16C0" w14:textId="77777777" w:rsidR="00EA6237" w:rsidRPr="002954A6" w:rsidRDefault="00EA6237" w:rsidP="002962F2">
            <w:pPr>
              <w:pStyle w:val="ListParagraph"/>
              <w:numPr>
                <w:ilvl w:val="0"/>
                <w:numId w:val="21"/>
              </w:numPr>
              <w:tabs>
                <w:tab w:val="left" w:pos="142"/>
              </w:tabs>
              <w:ind w:left="426"/>
              <w:jc w:val="both"/>
              <w:rPr>
                <w:rFonts w:ascii="Arial" w:hAnsi="Arial" w:cs="Arial"/>
                <w:b/>
              </w:rPr>
            </w:pPr>
          </w:p>
        </w:tc>
        <w:tc>
          <w:tcPr>
            <w:tcW w:w="14535" w:type="dxa"/>
            <w:gridSpan w:val="2"/>
            <w:tcMar>
              <w:top w:w="57" w:type="dxa"/>
              <w:bottom w:w="57" w:type="dxa"/>
            </w:tcMar>
          </w:tcPr>
          <w:p w14:paraId="4D813713" w14:textId="54722F5D" w:rsidR="00EA6237" w:rsidRPr="00AE78F2" w:rsidRDefault="00EA6237" w:rsidP="00020331">
            <w:pPr>
              <w:rPr>
                <w:rFonts w:ascii="Arial" w:hAnsi="Arial" w:cs="Arial"/>
                <w:sz w:val="18"/>
                <w:szCs w:val="18"/>
              </w:rPr>
            </w:pPr>
            <w:r>
              <w:rPr>
                <w:rFonts w:ascii="Arial" w:hAnsi="Arial" w:cs="Arial"/>
                <w:sz w:val="18"/>
                <w:szCs w:val="18"/>
              </w:rPr>
              <w:t>To raise the attainment of all pupils eligible for Pupils Premium.</w:t>
            </w:r>
          </w:p>
        </w:tc>
      </w:tr>
      <w:tr w:rsidR="00EA6237" w:rsidRPr="002954A6" w14:paraId="4901A4FC" w14:textId="77777777" w:rsidTr="00017EC2">
        <w:trPr>
          <w:gridAfter w:val="1"/>
          <w:wAfter w:w="65" w:type="dxa"/>
        </w:trPr>
        <w:tc>
          <w:tcPr>
            <w:tcW w:w="817" w:type="dxa"/>
            <w:tcMar>
              <w:top w:w="57" w:type="dxa"/>
              <w:bottom w:w="57" w:type="dxa"/>
            </w:tcMar>
          </w:tcPr>
          <w:p w14:paraId="0C978C5D" w14:textId="77777777" w:rsidR="00EA6237" w:rsidRPr="002954A6" w:rsidRDefault="00EA6237" w:rsidP="002962F2">
            <w:pPr>
              <w:pStyle w:val="ListParagraph"/>
              <w:numPr>
                <w:ilvl w:val="0"/>
                <w:numId w:val="21"/>
              </w:numPr>
              <w:tabs>
                <w:tab w:val="left" w:pos="142"/>
              </w:tabs>
              <w:ind w:left="426"/>
              <w:jc w:val="both"/>
              <w:rPr>
                <w:rFonts w:ascii="Arial" w:hAnsi="Arial" w:cs="Arial"/>
                <w:b/>
              </w:rPr>
            </w:pPr>
          </w:p>
        </w:tc>
        <w:tc>
          <w:tcPr>
            <w:tcW w:w="14535" w:type="dxa"/>
            <w:gridSpan w:val="2"/>
            <w:tcMar>
              <w:top w:w="57" w:type="dxa"/>
              <w:bottom w:w="57" w:type="dxa"/>
            </w:tcMar>
          </w:tcPr>
          <w:p w14:paraId="2262F299" w14:textId="0D8FA7D0" w:rsidR="00EA6237" w:rsidRPr="00AE78F2" w:rsidRDefault="00EA6237" w:rsidP="008F0F73">
            <w:pPr>
              <w:rPr>
                <w:rFonts w:ascii="Arial" w:hAnsi="Arial" w:cs="Arial"/>
                <w:sz w:val="18"/>
                <w:szCs w:val="18"/>
              </w:rPr>
            </w:pPr>
            <w:r>
              <w:rPr>
                <w:rFonts w:ascii="Arial" w:hAnsi="Arial" w:cs="Arial"/>
                <w:sz w:val="18"/>
                <w:szCs w:val="18"/>
              </w:rPr>
              <w:t xml:space="preserve">To close the attendance gap between pupils eligible for Pupils Premium and their non-disadvantages peers. </w:t>
            </w:r>
          </w:p>
        </w:tc>
      </w:tr>
      <w:tr w:rsidR="00EA6237" w:rsidRPr="002954A6" w14:paraId="204CF49E" w14:textId="77777777" w:rsidTr="00017EC2">
        <w:trPr>
          <w:gridAfter w:val="1"/>
          <w:wAfter w:w="65" w:type="dxa"/>
          <w:trHeight w:val="320"/>
        </w:trPr>
        <w:tc>
          <w:tcPr>
            <w:tcW w:w="817" w:type="dxa"/>
            <w:tcMar>
              <w:top w:w="57" w:type="dxa"/>
              <w:bottom w:w="57" w:type="dxa"/>
            </w:tcMar>
          </w:tcPr>
          <w:p w14:paraId="5F23235F" w14:textId="77777777" w:rsidR="00EA6237" w:rsidRPr="002954A6" w:rsidRDefault="00EA6237" w:rsidP="002962F2">
            <w:pPr>
              <w:pStyle w:val="ListParagraph"/>
              <w:numPr>
                <w:ilvl w:val="0"/>
                <w:numId w:val="21"/>
              </w:numPr>
              <w:tabs>
                <w:tab w:val="left" w:pos="142"/>
              </w:tabs>
              <w:ind w:left="426"/>
              <w:jc w:val="both"/>
              <w:rPr>
                <w:rFonts w:ascii="Arial" w:hAnsi="Arial" w:cs="Arial"/>
                <w:b/>
              </w:rPr>
            </w:pPr>
          </w:p>
        </w:tc>
        <w:tc>
          <w:tcPr>
            <w:tcW w:w="14535" w:type="dxa"/>
            <w:gridSpan w:val="2"/>
            <w:tcMar>
              <w:top w:w="57" w:type="dxa"/>
              <w:bottom w:w="57" w:type="dxa"/>
            </w:tcMar>
          </w:tcPr>
          <w:p w14:paraId="3E5A110D" w14:textId="04AFB0E8" w:rsidR="00EA6237" w:rsidRPr="00AE78F2" w:rsidRDefault="00EA6237" w:rsidP="00D35464">
            <w:pPr>
              <w:rPr>
                <w:rFonts w:ascii="Arial" w:hAnsi="Arial" w:cs="Arial"/>
                <w:sz w:val="18"/>
                <w:szCs w:val="18"/>
              </w:rPr>
            </w:pPr>
            <w:r>
              <w:rPr>
                <w:rFonts w:ascii="Arial" w:hAnsi="Arial" w:cs="Arial"/>
                <w:sz w:val="18"/>
                <w:szCs w:val="18"/>
              </w:rPr>
              <w:t>To ensure that all pupils el</w:t>
            </w:r>
            <w:r w:rsidR="009B4D7C">
              <w:rPr>
                <w:rFonts w:ascii="Arial" w:hAnsi="Arial" w:cs="Arial"/>
                <w:sz w:val="18"/>
                <w:szCs w:val="18"/>
              </w:rPr>
              <w:t>igible for Pupil Premium are supported to develop</w:t>
            </w:r>
            <w:r>
              <w:rPr>
                <w:rFonts w:ascii="Arial" w:hAnsi="Arial" w:cs="Arial"/>
                <w:sz w:val="18"/>
                <w:szCs w:val="18"/>
              </w:rPr>
              <w:t xml:space="preserve"> the personal, social and emotional attributes req</w:t>
            </w:r>
            <w:r w:rsidR="009B4D7C">
              <w:rPr>
                <w:rFonts w:ascii="Arial" w:hAnsi="Arial" w:cs="Arial"/>
                <w:sz w:val="18"/>
                <w:szCs w:val="18"/>
              </w:rPr>
              <w:t>uired to be successful learners</w:t>
            </w:r>
            <w:r>
              <w:rPr>
                <w:rFonts w:ascii="Arial" w:hAnsi="Arial" w:cs="Arial"/>
                <w:sz w:val="18"/>
                <w:szCs w:val="18"/>
              </w:rPr>
              <w:t xml:space="preserve">. </w:t>
            </w:r>
          </w:p>
        </w:tc>
      </w:tr>
      <w:tr w:rsidR="009B4D7C" w:rsidRPr="002954A6" w14:paraId="71FD2271" w14:textId="77777777" w:rsidTr="00017EC2">
        <w:trPr>
          <w:gridAfter w:val="1"/>
          <w:wAfter w:w="65" w:type="dxa"/>
          <w:trHeight w:val="320"/>
        </w:trPr>
        <w:tc>
          <w:tcPr>
            <w:tcW w:w="817" w:type="dxa"/>
            <w:tcMar>
              <w:top w:w="57" w:type="dxa"/>
              <w:bottom w:w="57" w:type="dxa"/>
            </w:tcMar>
          </w:tcPr>
          <w:p w14:paraId="60ACD26C" w14:textId="77777777" w:rsidR="009B4D7C" w:rsidRPr="002954A6" w:rsidRDefault="009B4D7C" w:rsidP="002962F2">
            <w:pPr>
              <w:pStyle w:val="ListParagraph"/>
              <w:numPr>
                <w:ilvl w:val="0"/>
                <w:numId w:val="21"/>
              </w:numPr>
              <w:tabs>
                <w:tab w:val="left" w:pos="142"/>
              </w:tabs>
              <w:ind w:left="426"/>
              <w:jc w:val="both"/>
              <w:rPr>
                <w:rFonts w:ascii="Arial" w:hAnsi="Arial" w:cs="Arial"/>
                <w:b/>
              </w:rPr>
            </w:pPr>
          </w:p>
        </w:tc>
        <w:tc>
          <w:tcPr>
            <w:tcW w:w="14535" w:type="dxa"/>
            <w:gridSpan w:val="2"/>
            <w:tcMar>
              <w:top w:w="57" w:type="dxa"/>
              <w:bottom w:w="57" w:type="dxa"/>
            </w:tcMar>
          </w:tcPr>
          <w:p w14:paraId="61115BD7" w14:textId="4111016B" w:rsidR="009B4D7C" w:rsidRDefault="009B4D7C" w:rsidP="00D35464">
            <w:pPr>
              <w:rPr>
                <w:rFonts w:ascii="Arial" w:hAnsi="Arial" w:cs="Arial"/>
                <w:sz w:val="18"/>
                <w:szCs w:val="18"/>
              </w:rPr>
            </w:pPr>
            <w:r>
              <w:rPr>
                <w:rFonts w:ascii="Arial" w:hAnsi="Arial" w:cs="Arial"/>
                <w:sz w:val="18"/>
                <w:szCs w:val="18"/>
              </w:rPr>
              <w:t xml:space="preserve">To enrich the school experience of pupils eligible for Pupil Premium and close the ‘experience gap’ between themselves and their non-disadvantaged peers. </w:t>
            </w:r>
          </w:p>
        </w:tc>
      </w:tr>
      <w:tr w:rsidR="00EA6237" w:rsidRPr="002954A6" w14:paraId="6D321DB7" w14:textId="77777777" w:rsidTr="00017EC2">
        <w:trPr>
          <w:gridAfter w:val="1"/>
          <w:wAfter w:w="65" w:type="dxa"/>
          <w:trHeight w:val="320"/>
        </w:trPr>
        <w:tc>
          <w:tcPr>
            <w:tcW w:w="817" w:type="dxa"/>
            <w:tcMar>
              <w:top w:w="57" w:type="dxa"/>
              <w:bottom w:w="57" w:type="dxa"/>
            </w:tcMar>
          </w:tcPr>
          <w:p w14:paraId="5097F3A5" w14:textId="77777777" w:rsidR="00EA6237" w:rsidRPr="002954A6" w:rsidRDefault="00EA6237" w:rsidP="002962F2">
            <w:pPr>
              <w:pStyle w:val="ListParagraph"/>
              <w:numPr>
                <w:ilvl w:val="0"/>
                <w:numId w:val="21"/>
              </w:numPr>
              <w:tabs>
                <w:tab w:val="left" w:pos="142"/>
              </w:tabs>
              <w:ind w:left="426"/>
              <w:jc w:val="both"/>
              <w:rPr>
                <w:rFonts w:ascii="Arial" w:hAnsi="Arial" w:cs="Arial"/>
                <w:b/>
              </w:rPr>
            </w:pPr>
          </w:p>
        </w:tc>
        <w:tc>
          <w:tcPr>
            <w:tcW w:w="14535" w:type="dxa"/>
            <w:gridSpan w:val="2"/>
            <w:tcMar>
              <w:top w:w="57" w:type="dxa"/>
              <w:bottom w:w="57" w:type="dxa"/>
            </w:tcMar>
          </w:tcPr>
          <w:p w14:paraId="4EC81749" w14:textId="52F48B62" w:rsidR="00EA6237" w:rsidRPr="00AE78F2" w:rsidRDefault="00EA6237" w:rsidP="00D35464">
            <w:pPr>
              <w:rPr>
                <w:rFonts w:ascii="Arial" w:hAnsi="Arial" w:cs="Arial"/>
                <w:sz w:val="18"/>
                <w:szCs w:val="18"/>
              </w:rPr>
            </w:pPr>
            <w:r>
              <w:rPr>
                <w:rFonts w:ascii="Arial" w:hAnsi="Arial" w:cs="Arial"/>
                <w:sz w:val="18"/>
                <w:szCs w:val="18"/>
              </w:rPr>
              <w:t>To increase the engagement of the parents of pupils eligible for Pupils Premium.</w:t>
            </w:r>
          </w:p>
        </w:tc>
      </w:tr>
    </w:tbl>
    <w:p w14:paraId="43512385" w14:textId="6E3A876B" w:rsidR="00CF1B9B" w:rsidRPr="002954A6" w:rsidRDefault="00CF1B9B">
      <w:r w:rsidRPr="002954A6">
        <w:br w:type="page"/>
      </w:r>
    </w:p>
    <w:tbl>
      <w:tblPr>
        <w:tblStyle w:val="TableGrid"/>
        <w:tblW w:w="14992" w:type="dxa"/>
        <w:tblLayout w:type="fixed"/>
        <w:tblLook w:val="04A0" w:firstRow="1" w:lastRow="0" w:firstColumn="1" w:lastColumn="0" w:noHBand="0" w:noVBand="1"/>
      </w:tblPr>
      <w:tblGrid>
        <w:gridCol w:w="1696"/>
        <w:gridCol w:w="1843"/>
        <w:gridCol w:w="4536"/>
        <w:gridCol w:w="2693"/>
        <w:gridCol w:w="1276"/>
        <w:gridCol w:w="2948"/>
      </w:tblGrid>
      <w:tr w:rsidR="002954A6" w:rsidRPr="002954A6" w14:paraId="32A9EE08" w14:textId="77777777" w:rsidTr="00AA4145">
        <w:tc>
          <w:tcPr>
            <w:tcW w:w="14992" w:type="dxa"/>
            <w:gridSpan w:val="6"/>
            <w:shd w:val="clear" w:color="auto" w:fill="CFDCE3"/>
            <w:tcMar>
              <w:top w:w="57" w:type="dxa"/>
              <w:bottom w:w="57" w:type="dxa"/>
            </w:tcMar>
          </w:tcPr>
          <w:p w14:paraId="1ACC8228" w14:textId="36AAD949" w:rsidR="006F0B6A" w:rsidRPr="002954A6" w:rsidRDefault="006D447D" w:rsidP="009242F1">
            <w:pPr>
              <w:pStyle w:val="ListParagraph"/>
              <w:numPr>
                <w:ilvl w:val="0"/>
                <w:numId w:val="17"/>
              </w:numPr>
              <w:ind w:left="426" w:hanging="284"/>
              <w:rPr>
                <w:rFonts w:ascii="Arial" w:hAnsi="Arial" w:cs="Arial"/>
                <w:b/>
              </w:rPr>
            </w:pPr>
            <w:r w:rsidRPr="002954A6">
              <w:rPr>
                <w:rFonts w:ascii="Arial" w:hAnsi="Arial" w:cs="Arial"/>
                <w:b/>
              </w:rPr>
              <w:lastRenderedPageBreak/>
              <w:t xml:space="preserve">Planned expenditure </w:t>
            </w:r>
          </w:p>
        </w:tc>
      </w:tr>
      <w:tr w:rsidR="002954A6" w:rsidRPr="002954A6" w14:paraId="0A92DD1E" w14:textId="77777777" w:rsidTr="00AA4145">
        <w:tc>
          <w:tcPr>
            <w:tcW w:w="1696" w:type="dxa"/>
            <w:shd w:val="clear" w:color="auto" w:fill="auto"/>
            <w:tcMar>
              <w:top w:w="57" w:type="dxa"/>
              <w:bottom w:w="57" w:type="dxa"/>
            </w:tcMar>
          </w:tcPr>
          <w:p w14:paraId="3C1D76E8" w14:textId="77B9EE62" w:rsidR="00A60ECF" w:rsidRPr="002954A6" w:rsidRDefault="00A60ECF" w:rsidP="00A60ECF">
            <w:pPr>
              <w:pStyle w:val="ListParagraph"/>
              <w:ind w:left="0"/>
              <w:rPr>
                <w:rFonts w:ascii="Arial" w:hAnsi="Arial" w:cs="Arial"/>
                <w:b/>
              </w:rPr>
            </w:pPr>
            <w:r w:rsidRPr="002954A6">
              <w:rPr>
                <w:rFonts w:ascii="Arial" w:hAnsi="Arial" w:cs="Arial"/>
                <w:b/>
              </w:rPr>
              <w:t>Academic year</w:t>
            </w:r>
            <w:r w:rsidR="00C54FA8">
              <w:rPr>
                <w:rFonts w:ascii="Arial" w:hAnsi="Arial" w:cs="Arial"/>
                <w:b/>
              </w:rPr>
              <w:t xml:space="preserve">s  </w:t>
            </w:r>
          </w:p>
        </w:tc>
        <w:tc>
          <w:tcPr>
            <w:tcW w:w="13296" w:type="dxa"/>
            <w:gridSpan w:val="5"/>
            <w:shd w:val="clear" w:color="auto" w:fill="auto"/>
          </w:tcPr>
          <w:p w14:paraId="51677F7E" w14:textId="6B14A6DE" w:rsidR="00A60ECF" w:rsidRPr="002954A6" w:rsidRDefault="00C54FA8" w:rsidP="00A60ECF">
            <w:pPr>
              <w:pStyle w:val="ListParagraph"/>
              <w:ind w:left="426"/>
              <w:rPr>
                <w:rFonts w:ascii="Arial" w:hAnsi="Arial" w:cs="Arial"/>
                <w:b/>
              </w:rPr>
            </w:pPr>
            <w:r>
              <w:rPr>
                <w:rFonts w:ascii="Arial" w:hAnsi="Arial" w:cs="Arial"/>
                <w:b/>
              </w:rPr>
              <w:t>2019-22</w:t>
            </w:r>
          </w:p>
        </w:tc>
      </w:tr>
      <w:tr w:rsidR="002954A6" w:rsidRPr="002954A6" w14:paraId="1C21F955" w14:textId="77777777" w:rsidTr="00AA4145">
        <w:tc>
          <w:tcPr>
            <w:tcW w:w="14992" w:type="dxa"/>
            <w:gridSpan w:val="6"/>
            <w:shd w:val="clear" w:color="auto" w:fill="CFDCE3"/>
            <w:tcMar>
              <w:top w:w="57" w:type="dxa"/>
              <w:bottom w:w="57" w:type="dxa"/>
            </w:tcMar>
          </w:tcPr>
          <w:p w14:paraId="3F39814B" w14:textId="4147AF9F" w:rsidR="00765EFB" w:rsidRPr="002954A6" w:rsidRDefault="00765EFB" w:rsidP="00267F85">
            <w:pPr>
              <w:rPr>
                <w:rFonts w:ascii="Arial" w:hAnsi="Arial" w:cs="Arial"/>
              </w:rPr>
            </w:pPr>
            <w:r w:rsidRPr="002954A6">
              <w:rPr>
                <w:rFonts w:ascii="Arial" w:hAnsi="Arial" w:cs="Arial"/>
              </w:rPr>
              <w:t>The three heading</w:t>
            </w:r>
            <w:r w:rsidR="004E5349" w:rsidRPr="002954A6">
              <w:rPr>
                <w:rFonts w:ascii="Arial" w:hAnsi="Arial" w:cs="Arial"/>
              </w:rPr>
              <w:t>s</w:t>
            </w:r>
            <w:r w:rsidRPr="002954A6">
              <w:rPr>
                <w:rFonts w:ascii="Arial" w:hAnsi="Arial" w:cs="Arial"/>
              </w:rPr>
              <w:t xml:space="preserve"> below enable schools to demonstrate how they are using the </w:t>
            </w:r>
            <w:r w:rsidR="00267F85">
              <w:rPr>
                <w:rFonts w:ascii="Arial" w:hAnsi="Arial" w:cs="Arial"/>
              </w:rPr>
              <w:t>p</w:t>
            </w:r>
            <w:r w:rsidRPr="002954A6">
              <w:rPr>
                <w:rFonts w:ascii="Arial" w:hAnsi="Arial" w:cs="Arial"/>
              </w:rPr>
              <w:t xml:space="preserve">upil </w:t>
            </w:r>
            <w:r w:rsidR="00267F85">
              <w:rPr>
                <w:rFonts w:ascii="Arial" w:hAnsi="Arial" w:cs="Arial"/>
              </w:rPr>
              <w:t>p</w:t>
            </w:r>
            <w:r w:rsidRPr="002954A6">
              <w:rPr>
                <w:rFonts w:ascii="Arial" w:hAnsi="Arial" w:cs="Arial"/>
              </w:rPr>
              <w:t>remium to improve classroom pedagogy, provide targeted support and support whole school strategies</w:t>
            </w:r>
            <w:r w:rsidR="00827203" w:rsidRPr="002954A6">
              <w:rPr>
                <w:rFonts w:ascii="Arial" w:hAnsi="Arial" w:cs="Arial"/>
              </w:rPr>
              <w:t xml:space="preserve">. </w:t>
            </w:r>
          </w:p>
        </w:tc>
      </w:tr>
      <w:tr w:rsidR="002954A6" w:rsidRPr="002954A6" w14:paraId="2F5C647F" w14:textId="77777777" w:rsidTr="00AA4145">
        <w:tc>
          <w:tcPr>
            <w:tcW w:w="14992" w:type="dxa"/>
            <w:gridSpan w:val="6"/>
            <w:shd w:val="clear" w:color="auto" w:fill="FFFFFF" w:themeFill="background1"/>
            <w:tcMar>
              <w:top w:w="57" w:type="dxa"/>
              <w:bottom w:w="57" w:type="dxa"/>
            </w:tcMar>
          </w:tcPr>
          <w:p w14:paraId="5E66F89C" w14:textId="77777777" w:rsidR="006D447D" w:rsidRPr="002954A6" w:rsidRDefault="004E5349" w:rsidP="006F2883">
            <w:pPr>
              <w:pStyle w:val="ListParagraph"/>
              <w:numPr>
                <w:ilvl w:val="0"/>
                <w:numId w:val="14"/>
              </w:numPr>
              <w:ind w:left="426" w:hanging="142"/>
              <w:rPr>
                <w:rFonts w:ascii="Arial" w:hAnsi="Arial" w:cs="Arial"/>
                <w:b/>
              </w:rPr>
            </w:pPr>
            <w:r w:rsidRPr="002954A6">
              <w:rPr>
                <w:rFonts w:ascii="Arial" w:hAnsi="Arial" w:cs="Arial"/>
                <w:b/>
              </w:rPr>
              <w:t>Quality of teaching</w:t>
            </w:r>
            <w:r w:rsidR="00B369C7" w:rsidRPr="002954A6">
              <w:rPr>
                <w:rFonts w:ascii="Arial" w:hAnsi="Arial" w:cs="Arial"/>
                <w:b/>
              </w:rPr>
              <w:t xml:space="preserve"> </w:t>
            </w:r>
            <w:r w:rsidR="006F2883" w:rsidRPr="002954A6">
              <w:rPr>
                <w:rFonts w:ascii="Arial" w:hAnsi="Arial" w:cs="Arial"/>
                <w:b/>
              </w:rPr>
              <w:t>for</w:t>
            </w:r>
            <w:r w:rsidR="00B369C7" w:rsidRPr="002954A6">
              <w:rPr>
                <w:rFonts w:ascii="Arial" w:hAnsi="Arial" w:cs="Arial"/>
                <w:b/>
              </w:rPr>
              <w:t xml:space="preserve"> all</w:t>
            </w:r>
          </w:p>
        </w:tc>
      </w:tr>
      <w:tr w:rsidR="002954A6" w:rsidRPr="002954A6" w14:paraId="552B8829" w14:textId="77777777" w:rsidTr="00AA4145">
        <w:trPr>
          <w:trHeight w:val="289"/>
        </w:trPr>
        <w:tc>
          <w:tcPr>
            <w:tcW w:w="1696" w:type="dxa"/>
            <w:tcMar>
              <w:top w:w="57" w:type="dxa"/>
              <w:bottom w:w="57" w:type="dxa"/>
            </w:tcMar>
          </w:tcPr>
          <w:p w14:paraId="06881E3A" w14:textId="77777777" w:rsidR="00766387" w:rsidRPr="002954A6" w:rsidRDefault="00766387">
            <w:pPr>
              <w:rPr>
                <w:rFonts w:ascii="Arial" w:hAnsi="Arial" w:cs="Arial"/>
                <w:b/>
              </w:rPr>
            </w:pPr>
            <w:r w:rsidRPr="002954A6">
              <w:rPr>
                <w:rFonts w:ascii="Arial" w:hAnsi="Arial" w:cs="Arial"/>
                <w:b/>
              </w:rPr>
              <w:t>Desired outcome</w:t>
            </w:r>
          </w:p>
        </w:tc>
        <w:tc>
          <w:tcPr>
            <w:tcW w:w="1843" w:type="dxa"/>
            <w:tcMar>
              <w:top w:w="57" w:type="dxa"/>
              <w:bottom w:w="57" w:type="dxa"/>
            </w:tcMar>
          </w:tcPr>
          <w:p w14:paraId="2EFC527D" w14:textId="77777777" w:rsidR="00766387" w:rsidRPr="002954A6" w:rsidRDefault="00766387" w:rsidP="006F0B6A">
            <w:pPr>
              <w:rPr>
                <w:rFonts w:ascii="Arial" w:hAnsi="Arial" w:cs="Arial"/>
                <w:b/>
              </w:rPr>
            </w:pPr>
            <w:r w:rsidRPr="002954A6">
              <w:rPr>
                <w:rFonts w:ascii="Arial" w:hAnsi="Arial" w:cs="Arial"/>
                <w:b/>
              </w:rPr>
              <w:t>Chosen action</w:t>
            </w:r>
            <w:r w:rsidR="00267F85">
              <w:rPr>
                <w:rFonts w:ascii="Arial" w:hAnsi="Arial" w:cs="Arial"/>
                <w:b/>
              </w:rPr>
              <w:t xml:space="preserve"> </w:t>
            </w:r>
            <w:r w:rsidRPr="002954A6">
              <w:rPr>
                <w:rFonts w:ascii="Arial" w:hAnsi="Arial" w:cs="Arial"/>
                <w:b/>
              </w:rPr>
              <w:t>/</w:t>
            </w:r>
            <w:r w:rsidR="00267F85">
              <w:rPr>
                <w:rFonts w:ascii="Arial" w:hAnsi="Arial" w:cs="Arial"/>
                <w:b/>
              </w:rPr>
              <w:t xml:space="preserve"> </w:t>
            </w:r>
            <w:r w:rsidRPr="002954A6">
              <w:rPr>
                <w:rFonts w:ascii="Arial" w:hAnsi="Arial" w:cs="Arial"/>
                <w:b/>
              </w:rPr>
              <w:t>approach</w:t>
            </w:r>
          </w:p>
        </w:tc>
        <w:tc>
          <w:tcPr>
            <w:tcW w:w="4536" w:type="dxa"/>
            <w:shd w:val="clear" w:color="auto" w:fill="auto"/>
            <w:tcMar>
              <w:top w:w="57" w:type="dxa"/>
              <w:bottom w:w="57" w:type="dxa"/>
            </w:tcMar>
          </w:tcPr>
          <w:p w14:paraId="20F560D3" w14:textId="77777777" w:rsidR="00766387" w:rsidRPr="002954A6" w:rsidRDefault="00B44A21" w:rsidP="000A25FC">
            <w:pPr>
              <w:rPr>
                <w:rFonts w:ascii="Arial" w:hAnsi="Arial" w:cs="Arial"/>
                <w:b/>
              </w:rPr>
            </w:pPr>
            <w:r>
              <w:rPr>
                <w:rFonts w:ascii="Arial" w:hAnsi="Arial" w:cs="Arial"/>
                <w:b/>
              </w:rPr>
              <w:t>What is the evidence and</w:t>
            </w:r>
            <w:r w:rsidR="00766387" w:rsidRPr="002954A6">
              <w:rPr>
                <w:rFonts w:ascii="Arial" w:hAnsi="Arial" w:cs="Arial"/>
                <w:b/>
              </w:rPr>
              <w:t xml:space="preserve"> rationale for this choice?</w:t>
            </w:r>
          </w:p>
        </w:tc>
        <w:tc>
          <w:tcPr>
            <w:tcW w:w="2693" w:type="dxa"/>
            <w:shd w:val="clear" w:color="auto" w:fill="auto"/>
            <w:tcMar>
              <w:top w:w="57" w:type="dxa"/>
              <w:bottom w:w="57" w:type="dxa"/>
            </w:tcMar>
          </w:tcPr>
          <w:p w14:paraId="00904936" w14:textId="77777777" w:rsidR="00766387" w:rsidRPr="002954A6" w:rsidRDefault="00766387" w:rsidP="00B01C9A">
            <w:pPr>
              <w:rPr>
                <w:rFonts w:ascii="Arial" w:hAnsi="Arial" w:cs="Arial"/>
                <w:b/>
              </w:rPr>
            </w:pPr>
            <w:r w:rsidRPr="002954A6">
              <w:rPr>
                <w:rFonts w:ascii="Arial" w:hAnsi="Arial" w:cs="Arial"/>
                <w:b/>
              </w:rPr>
              <w:t>How will you ensure it is implemented well?</w:t>
            </w:r>
          </w:p>
        </w:tc>
        <w:tc>
          <w:tcPr>
            <w:tcW w:w="1276" w:type="dxa"/>
            <w:shd w:val="clear" w:color="auto" w:fill="auto"/>
          </w:tcPr>
          <w:p w14:paraId="3A5545D4" w14:textId="77777777" w:rsidR="00766387" w:rsidRPr="002954A6" w:rsidRDefault="00766387" w:rsidP="00B01C9A">
            <w:pPr>
              <w:rPr>
                <w:rFonts w:ascii="Arial" w:hAnsi="Arial" w:cs="Arial"/>
                <w:b/>
              </w:rPr>
            </w:pPr>
            <w:r w:rsidRPr="002954A6">
              <w:rPr>
                <w:rFonts w:ascii="Arial" w:hAnsi="Arial" w:cs="Arial"/>
                <w:b/>
              </w:rPr>
              <w:t>Staff lead</w:t>
            </w:r>
          </w:p>
        </w:tc>
        <w:tc>
          <w:tcPr>
            <w:tcW w:w="2948" w:type="dxa"/>
          </w:tcPr>
          <w:p w14:paraId="7464AC1B" w14:textId="0388971C" w:rsidR="00766387" w:rsidRPr="00DB3165" w:rsidRDefault="002F4C8D" w:rsidP="00240F98">
            <w:pPr>
              <w:rPr>
                <w:rFonts w:ascii="Arial" w:hAnsi="Arial" w:cs="Arial"/>
                <w:b/>
              </w:rPr>
            </w:pPr>
            <w:r>
              <w:rPr>
                <w:rFonts w:ascii="Arial" w:hAnsi="Arial" w:cs="Arial"/>
                <w:b/>
              </w:rPr>
              <w:t>Impact/Review</w:t>
            </w:r>
          </w:p>
        </w:tc>
      </w:tr>
      <w:tr w:rsidR="002954A6" w:rsidRPr="002954A6" w14:paraId="286DE909" w14:textId="77777777" w:rsidTr="00AA4145">
        <w:trPr>
          <w:trHeight w:val="2683"/>
        </w:trPr>
        <w:tc>
          <w:tcPr>
            <w:tcW w:w="1696" w:type="dxa"/>
            <w:tcMar>
              <w:top w:w="57" w:type="dxa"/>
              <w:bottom w:w="57" w:type="dxa"/>
            </w:tcMar>
          </w:tcPr>
          <w:p w14:paraId="0705A418" w14:textId="387D5112" w:rsidR="00125340" w:rsidRPr="00DB2E96" w:rsidRDefault="00313877" w:rsidP="00313877">
            <w:pPr>
              <w:rPr>
                <w:rFonts w:ascii="Arial" w:hAnsi="Arial" w:cs="Arial"/>
                <w:sz w:val="18"/>
                <w:szCs w:val="18"/>
              </w:rPr>
            </w:pPr>
            <w:r w:rsidRPr="00DB2E96">
              <w:rPr>
                <w:rFonts w:ascii="Arial" w:hAnsi="Arial" w:cs="Arial"/>
                <w:sz w:val="18"/>
                <w:szCs w:val="18"/>
              </w:rPr>
              <w:t>For Pupil Premium eligible children with SEN to access the mainstream curriculum wherever possible.</w:t>
            </w:r>
          </w:p>
        </w:tc>
        <w:tc>
          <w:tcPr>
            <w:tcW w:w="1843" w:type="dxa"/>
            <w:tcMar>
              <w:top w:w="57" w:type="dxa"/>
              <w:bottom w:w="57" w:type="dxa"/>
            </w:tcMar>
          </w:tcPr>
          <w:p w14:paraId="7A86B75D" w14:textId="5F91E21B" w:rsidR="007C4F4A" w:rsidRPr="00DB2E96" w:rsidRDefault="00E377CD" w:rsidP="006F0B6A">
            <w:pPr>
              <w:rPr>
                <w:rFonts w:ascii="Arial" w:hAnsi="Arial" w:cs="Arial"/>
                <w:sz w:val="18"/>
                <w:szCs w:val="18"/>
              </w:rPr>
            </w:pPr>
            <w:r w:rsidRPr="00DB2E96">
              <w:rPr>
                <w:rFonts w:ascii="Arial" w:hAnsi="Arial" w:cs="Arial"/>
                <w:sz w:val="18"/>
                <w:szCs w:val="18"/>
              </w:rPr>
              <w:t>SENco time</w:t>
            </w:r>
            <w:r w:rsidR="009B4D7C" w:rsidRPr="00DB2E96">
              <w:rPr>
                <w:rFonts w:ascii="Arial" w:hAnsi="Arial" w:cs="Arial"/>
                <w:sz w:val="18"/>
                <w:szCs w:val="18"/>
              </w:rPr>
              <w:t xml:space="preserve"> allocated</w:t>
            </w:r>
            <w:r w:rsidRPr="00DB2E96">
              <w:rPr>
                <w:rFonts w:ascii="Arial" w:hAnsi="Arial" w:cs="Arial"/>
                <w:sz w:val="18"/>
                <w:szCs w:val="18"/>
              </w:rPr>
              <w:t xml:space="preserve"> t</w:t>
            </w:r>
            <w:r w:rsidR="00AA422F" w:rsidRPr="00DB2E96">
              <w:rPr>
                <w:rFonts w:ascii="Arial" w:hAnsi="Arial" w:cs="Arial"/>
                <w:sz w:val="18"/>
                <w:szCs w:val="18"/>
              </w:rPr>
              <w:t>o support c</w:t>
            </w:r>
            <w:r w:rsidR="00314677" w:rsidRPr="00DB2E96">
              <w:rPr>
                <w:rFonts w:ascii="Arial" w:hAnsi="Arial" w:cs="Arial"/>
                <w:sz w:val="18"/>
                <w:szCs w:val="18"/>
              </w:rPr>
              <w:t>lassroom teacher</w:t>
            </w:r>
            <w:r w:rsidR="00AA422F" w:rsidRPr="00DB2E96">
              <w:rPr>
                <w:rFonts w:ascii="Arial" w:hAnsi="Arial" w:cs="Arial"/>
                <w:sz w:val="18"/>
                <w:szCs w:val="18"/>
              </w:rPr>
              <w:t>s</w:t>
            </w:r>
            <w:r w:rsidR="00314677" w:rsidRPr="00DB2E96">
              <w:rPr>
                <w:rFonts w:ascii="Arial" w:hAnsi="Arial" w:cs="Arial"/>
                <w:sz w:val="18"/>
                <w:szCs w:val="18"/>
              </w:rPr>
              <w:t xml:space="preserve"> in </w:t>
            </w:r>
            <w:r w:rsidR="001F7B19">
              <w:rPr>
                <w:rFonts w:ascii="Arial" w:hAnsi="Arial" w:cs="Arial"/>
                <w:sz w:val="18"/>
                <w:szCs w:val="18"/>
              </w:rPr>
              <w:t>the implementation of Quality First T</w:t>
            </w:r>
            <w:r w:rsidR="00314677" w:rsidRPr="00DB2E96">
              <w:rPr>
                <w:rFonts w:ascii="Arial" w:hAnsi="Arial" w:cs="Arial"/>
                <w:sz w:val="18"/>
                <w:szCs w:val="18"/>
              </w:rPr>
              <w:t>eaching practices for PP</w:t>
            </w:r>
            <w:r w:rsidR="00AA422F" w:rsidRPr="00DB2E96">
              <w:rPr>
                <w:rFonts w:ascii="Arial" w:hAnsi="Arial" w:cs="Arial"/>
                <w:sz w:val="18"/>
                <w:szCs w:val="18"/>
              </w:rPr>
              <w:t xml:space="preserve"> eligible children</w:t>
            </w:r>
            <w:r w:rsidR="00314677" w:rsidRPr="00DB2E96">
              <w:rPr>
                <w:rFonts w:ascii="Arial" w:hAnsi="Arial" w:cs="Arial"/>
                <w:sz w:val="18"/>
                <w:szCs w:val="18"/>
              </w:rPr>
              <w:t xml:space="preserve"> with SEN. </w:t>
            </w:r>
          </w:p>
          <w:p w14:paraId="51B6266B" w14:textId="77777777" w:rsidR="001F7B19" w:rsidRDefault="001F7B19" w:rsidP="006F0B6A">
            <w:pPr>
              <w:rPr>
                <w:rFonts w:ascii="Arial" w:hAnsi="Arial" w:cs="Arial"/>
                <w:sz w:val="18"/>
                <w:szCs w:val="18"/>
              </w:rPr>
            </w:pPr>
          </w:p>
          <w:p w14:paraId="33D3B9C7" w14:textId="639785BF" w:rsidR="009B4D7C" w:rsidRPr="00DB2E96" w:rsidRDefault="009B4D7C" w:rsidP="006F0B6A">
            <w:pPr>
              <w:rPr>
                <w:rFonts w:ascii="Arial" w:hAnsi="Arial" w:cs="Arial"/>
                <w:sz w:val="18"/>
                <w:szCs w:val="18"/>
              </w:rPr>
            </w:pPr>
            <w:r w:rsidRPr="00DB2E96">
              <w:rPr>
                <w:rFonts w:ascii="Arial" w:hAnsi="Arial" w:cs="Arial"/>
                <w:sz w:val="18"/>
                <w:szCs w:val="18"/>
              </w:rPr>
              <w:t>SENco time allocated to train TAs to support PP children with SEN</w:t>
            </w:r>
            <w:r w:rsidR="001F7B19">
              <w:rPr>
                <w:rFonts w:ascii="Arial" w:hAnsi="Arial" w:cs="Arial"/>
                <w:sz w:val="18"/>
                <w:szCs w:val="18"/>
              </w:rPr>
              <w:t xml:space="preserve"> to access the curriculum</w:t>
            </w:r>
            <w:r w:rsidRPr="00DB2E96">
              <w:rPr>
                <w:rFonts w:ascii="Arial" w:hAnsi="Arial" w:cs="Arial"/>
                <w:sz w:val="18"/>
                <w:szCs w:val="18"/>
              </w:rPr>
              <w:t xml:space="preserve"> both i</w:t>
            </w:r>
            <w:r w:rsidR="001F7B19">
              <w:rPr>
                <w:rFonts w:ascii="Arial" w:hAnsi="Arial" w:cs="Arial"/>
                <w:sz w:val="18"/>
                <w:szCs w:val="18"/>
              </w:rPr>
              <w:t>n and outside of the classroom.</w:t>
            </w:r>
          </w:p>
          <w:p w14:paraId="47B38AFA" w14:textId="017EDA3B" w:rsidR="009B4D7C" w:rsidRPr="00DB2E96" w:rsidRDefault="009B4D7C" w:rsidP="006F0B6A">
            <w:pPr>
              <w:rPr>
                <w:rFonts w:ascii="Arial" w:hAnsi="Arial" w:cs="Arial"/>
                <w:sz w:val="18"/>
                <w:szCs w:val="18"/>
              </w:rPr>
            </w:pPr>
          </w:p>
        </w:tc>
        <w:tc>
          <w:tcPr>
            <w:tcW w:w="4536" w:type="dxa"/>
            <w:shd w:val="clear" w:color="auto" w:fill="auto"/>
            <w:tcMar>
              <w:top w:w="57" w:type="dxa"/>
              <w:bottom w:w="57" w:type="dxa"/>
            </w:tcMar>
          </w:tcPr>
          <w:p w14:paraId="27D8BAC1" w14:textId="7A8E339C" w:rsidR="001D3AE5" w:rsidRPr="00DB2E96" w:rsidRDefault="00AA422F" w:rsidP="00D35464">
            <w:pPr>
              <w:rPr>
                <w:rFonts w:ascii="Arial" w:hAnsi="Arial" w:cs="Arial"/>
                <w:sz w:val="18"/>
                <w:szCs w:val="18"/>
              </w:rPr>
            </w:pPr>
            <w:r w:rsidRPr="00DB2E96">
              <w:rPr>
                <w:rFonts w:ascii="Arial" w:hAnsi="Arial" w:cs="Arial"/>
                <w:sz w:val="18"/>
                <w:szCs w:val="18"/>
              </w:rPr>
              <w:t>When investigating PP barriers to learning it was revealed that “</w:t>
            </w:r>
            <w:r w:rsidRPr="001F7B19">
              <w:rPr>
                <w:rFonts w:ascii="Arial" w:hAnsi="Arial" w:cs="Arial"/>
                <w:i/>
                <w:sz w:val="18"/>
                <w:szCs w:val="18"/>
              </w:rPr>
              <w:t>The proportion of pupils who are eligible for Pupil Premi</w:t>
            </w:r>
            <w:r w:rsidR="00F800D4" w:rsidRPr="001F7B19">
              <w:rPr>
                <w:rFonts w:ascii="Arial" w:hAnsi="Arial" w:cs="Arial"/>
                <w:i/>
                <w:sz w:val="18"/>
                <w:szCs w:val="18"/>
              </w:rPr>
              <w:t>um with SEN is higher</w:t>
            </w:r>
            <w:r w:rsidRPr="001F7B19">
              <w:rPr>
                <w:rFonts w:ascii="Arial" w:hAnsi="Arial" w:cs="Arial"/>
                <w:i/>
                <w:sz w:val="18"/>
                <w:szCs w:val="18"/>
              </w:rPr>
              <w:t xml:space="preserve"> than amongst non-disadvantaged pupils within the schoo</w:t>
            </w:r>
            <w:r w:rsidRPr="00DB2E96">
              <w:rPr>
                <w:rFonts w:ascii="Arial" w:hAnsi="Arial" w:cs="Arial"/>
                <w:sz w:val="18"/>
                <w:szCs w:val="18"/>
              </w:rPr>
              <w:t xml:space="preserve">l” In the </w:t>
            </w:r>
            <w:r w:rsidR="00314677" w:rsidRPr="00DB2E96">
              <w:rPr>
                <w:rFonts w:ascii="Arial" w:hAnsi="Arial" w:cs="Arial"/>
                <w:sz w:val="18"/>
                <w:szCs w:val="18"/>
              </w:rPr>
              <w:t>‘</w:t>
            </w:r>
            <w:r w:rsidRPr="00DB2E96">
              <w:rPr>
                <w:rFonts w:ascii="Arial" w:hAnsi="Arial" w:cs="Arial"/>
                <w:sz w:val="18"/>
                <w:szCs w:val="18"/>
              </w:rPr>
              <w:t>Features of Practice in S</w:t>
            </w:r>
            <w:r w:rsidR="00314677" w:rsidRPr="00DB2E96">
              <w:rPr>
                <w:rFonts w:ascii="Arial" w:hAnsi="Arial" w:cs="Arial"/>
                <w:sz w:val="18"/>
                <w:szCs w:val="18"/>
              </w:rPr>
              <w:t>chools’ document provided by Ofsted</w:t>
            </w:r>
            <w:r w:rsidRPr="00DB2E96">
              <w:rPr>
                <w:rFonts w:ascii="Arial" w:hAnsi="Arial" w:cs="Arial"/>
                <w:sz w:val="18"/>
                <w:szCs w:val="18"/>
              </w:rPr>
              <w:t xml:space="preserve"> it was</w:t>
            </w:r>
            <w:r w:rsidR="001F7B19">
              <w:rPr>
                <w:rFonts w:ascii="Arial" w:hAnsi="Arial" w:cs="Arial"/>
                <w:sz w:val="18"/>
                <w:szCs w:val="18"/>
              </w:rPr>
              <w:t xml:space="preserve"> stated</w:t>
            </w:r>
            <w:r w:rsidRPr="00DB2E96">
              <w:rPr>
                <w:rFonts w:ascii="Arial" w:hAnsi="Arial" w:cs="Arial"/>
                <w:sz w:val="18"/>
                <w:szCs w:val="18"/>
              </w:rPr>
              <w:t xml:space="preserve"> that,</w:t>
            </w:r>
            <w:r w:rsidR="00314677" w:rsidRPr="00DB2E96">
              <w:rPr>
                <w:rFonts w:ascii="Arial" w:hAnsi="Arial" w:cs="Arial"/>
                <w:sz w:val="18"/>
                <w:szCs w:val="18"/>
              </w:rPr>
              <w:t xml:space="preserve"> “</w:t>
            </w:r>
            <w:r w:rsidR="00314677" w:rsidRPr="00DB2E96">
              <w:rPr>
                <w:rFonts w:ascii="Arial" w:hAnsi="Arial" w:cs="Arial"/>
                <w:i/>
                <w:sz w:val="18"/>
                <w:szCs w:val="18"/>
              </w:rPr>
              <w:t>Quality first provision, including teaching, is the key</w:t>
            </w:r>
            <w:r w:rsidR="00314677" w:rsidRPr="00DB2E96">
              <w:rPr>
                <w:rFonts w:ascii="Arial" w:hAnsi="Arial" w:cs="Arial"/>
                <w:sz w:val="18"/>
                <w:szCs w:val="18"/>
              </w:rPr>
              <w:t xml:space="preserve">” </w:t>
            </w:r>
            <w:r w:rsidR="001F7B19">
              <w:rPr>
                <w:rFonts w:ascii="Arial" w:hAnsi="Arial" w:cs="Arial"/>
                <w:sz w:val="18"/>
                <w:szCs w:val="18"/>
              </w:rPr>
              <w:t>Furthermore,</w:t>
            </w:r>
            <w:r w:rsidR="001D3AE5" w:rsidRPr="00DB2E96">
              <w:rPr>
                <w:rFonts w:ascii="Arial" w:hAnsi="Arial" w:cs="Arial"/>
                <w:sz w:val="18"/>
                <w:szCs w:val="18"/>
              </w:rPr>
              <w:t xml:space="preserve"> the Education Endowment Foundation Guide to Pupil Premium states, </w:t>
            </w:r>
            <w:r w:rsidR="001D3AE5" w:rsidRPr="00DB2E96">
              <w:rPr>
                <w:rFonts w:ascii="Arial" w:hAnsi="Arial" w:cs="Arial"/>
                <w:i/>
                <w:sz w:val="18"/>
                <w:szCs w:val="18"/>
              </w:rPr>
              <w:t>“Good teaching is the most important lever schools have to improve outcomes for disadvantaged pupils.”</w:t>
            </w:r>
          </w:p>
          <w:p w14:paraId="3C2F27CA" w14:textId="77777777" w:rsidR="001D3AE5" w:rsidRPr="00DB2E96" w:rsidRDefault="001D3AE5" w:rsidP="00D35464">
            <w:pPr>
              <w:rPr>
                <w:rFonts w:ascii="Arial" w:hAnsi="Arial" w:cs="Arial"/>
                <w:sz w:val="18"/>
                <w:szCs w:val="18"/>
              </w:rPr>
            </w:pPr>
          </w:p>
          <w:p w14:paraId="4DE774FB" w14:textId="41A3E5B3" w:rsidR="00125340" w:rsidRPr="00AE771E" w:rsidRDefault="00314677" w:rsidP="00D35464">
            <w:pPr>
              <w:rPr>
                <w:rFonts w:ascii="Arial" w:hAnsi="Arial" w:cs="Arial"/>
                <w:sz w:val="18"/>
                <w:szCs w:val="18"/>
                <w:highlight w:val="yellow"/>
              </w:rPr>
            </w:pPr>
            <w:r w:rsidRPr="00DB2E96">
              <w:rPr>
                <w:rFonts w:ascii="Arial" w:hAnsi="Arial" w:cs="Arial"/>
                <w:sz w:val="18"/>
                <w:szCs w:val="18"/>
              </w:rPr>
              <w:t xml:space="preserve">A highly trained practitioner such as a SENco </w:t>
            </w:r>
            <w:r w:rsidR="001F7B19">
              <w:rPr>
                <w:rFonts w:ascii="Arial" w:hAnsi="Arial" w:cs="Arial"/>
                <w:sz w:val="18"/>
                <w:szCs w:val="18"/>
              </w:rPr>
              <w:t>will</w:t>
            </w:r>
            <w:r w:rsidRPr="00DB2E96">
              <w:rPr>
                <w:rFonts w:ascii="Arial" w:hAnsi="Arial" w:cs="Arial"/>
                <w:sz w:val="18"/>
                <w:szCs w:val="18"/>
              </w:rPr>
              <w:t xml:space="preserve"> assist in identifying </w:t>
            </w:r>
            <w:r w:rsidR="00E377CD" w:rsidRPr="00DB2E96">
              <w:rPr>
                <w:rFonts w:ascii="Arial" w:hAnsi="Arial" w:cs="Arial"/>
                <w:sz w:val="18"/>
                <w:szCs w:val="18"/>
              </w:rPr>
              <w:t>gaps in learning and</w:t>
            </w:r>
            <w:r w:rsidR="00AA422F" w:rsidRPr="00DB2E96">
              <w:rPr>
                <w:rFonts w:ascii="Arial" w:hAnsi="Arial" w:cs="Arial"/>
                <w:sz w:val="18"/>
                <w:szCs w:val="18"/>
              </w:rPr>
              <w:t xml:space="preserve"> helping to put in place strategies for in-</w:t>
            </w:r>
            <w:r w:rsidR="009B4D7C" w:rsidRPr="00DB2E96">
              <w:rPr>
                <w:rFonts w:ascii="Arial" w:hAnsi="Arial" w:cs="Arial"/>
                <w:sz w:val="18"/>
                <w:szCs w:val="18"/>
              </w:rPr>
              <w:t xml:space="preserve">class support. </w:t>
            </w:r>
            <w:r w:rsidR="00C3026F" w:rsidRPr="00DB2E96">
              <w:rPr>
                <w:rFonts w:ascii="Arial" w:hAnsi="Arial" w:cs="Arial"/>
                <w:sz w:val="18"/>
                <w:szCs w:val="18"/>
              </w:rPr>
              <w:t>Currently the Education Endowment Foundation describes the impact of teaching assistants as ‘</w:t>
            </w:r>
            <w:r w:rsidR="00C3026F" w:rsidRPr="00DB2E96">
              <w:rPr>
                <w:rFonts w:ascii="Arial" w:hAnsi="Arial" w:cs="Arial"/>
                <w:i/>
                <w:sz w:val="18"/>
                <w:szCs w:val="18"/>
              </w:rPr>
              <w:t>Low impact and high cost</w:t>
            </w:r>
            <w:r w:rsidR="00C3026F" w:rsidRPr="00DB2E96">
              <w:rPr>
                <w:rFonts w:ascii="Arial" w:hAnsi="Arial" w:cs="Arial"/>
                <w:sz w:val="18"/>
                <w:szCs w:val="18"/>
              </w:rPr>
              <w:t>’ We firmly believe that in order increase the impact that TAs can have on the progress of PP eligible children</w:t>
            </w:r>
            <w:r w:rsidR="001D3AE5" w:rsidRPr="00DB2E96">
              <w:rPr>
                <w:rFonts w:ascii="Arial" w:hAnsi="Arial" w:cs="Arial"/>
                <w:sz w:val="18"/>
                <w:szCs w:val="18"/>
              </w:rPr>
              <w:t xml:space="preserve"> with SEN</w:t>
            </w:r>
            <w:r w:rsidR="00C3026F" w:rsidRPr="00DB2E96">
              <w:rPr>
                <w:rFonts w:ascii="Arial" w:hAnsi="Arial" w:cs="Arial"/>
                <w:sz w:val="18"/>
                <w:szCs w:val="18"/>
              </w:rPr>
              <w:t xml:space="preserve">, we need to provide them with enhanced training opportunities. The SENco will play a key role in facilitating such training. </w:t>
            </w:r>
          </w:p>
        </w:tc>
        <w:tc>
          <w:tcPr>
            <w:tcW w:w="2693" w:type="dxa"/>
            <w:shd w:val="clear" w:color="auto" w:fill="auto"/>
            <w:tcMar>
              <w:top w:w="57" w:type="dxa"/>
              <w:bottom w:w="57" w:type="dxa"/>
            </w:tcMar>
          </w:tcPr>
          <w:p w14:paraId="3C2727AE" w14:textId="5A24E3C6" w:rsidR="00E377CD" w:rsidRPr="00DB2E96" w:rsidRDefault="0093475A" w:rsidP="00B01C9A">
            <w:pPr>
              <w:rPr>
                <w:rFonts w:ascii="Arial" w:hAnsi="Arial" w:cs="Arial"/>
                <w:sz w:val="18"/>
                <w:szCs w:val="18"/>
              </w:rPr>
            </w:pPr>
            <w:r w:rsidRPr="00DB2E96">
              <w:rPr>
                <w:rFonts w:ascii="Arial" w:hAnsi="Arial" w:cs="Arial"/>
                <w:sz w:val="18"/>
                <w:szCs w:val="18"/>
              </w:rPr>
              <w:t>-</w:t>
            </w:r>
            <w:r w:rsidR="00E377CD" w:rsidRPr="00DB2E96">
              <w:rPr>
                <w:rFonts w:ascii="Arial" w:hAnsi="Arial" w:cs="Arial"/>
                <w:sz w:val="18"/>
                <w:szCs w:val="18"/>
              </w:rPr>
              <w:t xml:space="preserve">DHT to work closely with SENco to plan in class provision for PP-SEN pupils. </w:t>
            </w:r>
          </w:p>
          <w:p w14:paraId="388B5DC9" w14:textId="54430CA7" w:rsidR="00125340" w:rsidRPr="00DB2E96" w:rsidRDefault="0093475A" w:rsidP="00B01C9A">
            <w:pPr>
              <w:rPr>
                <w:rFonts w:ascii="Arial" w:hAnsi="Arial" w:cs="Arial"/>
                <w:sz w:val="18"/>
                <w:szCs w:val="18"/>
              </w:rPr>
            </w:pPr>
            <w:r w:rsidRPr="00DB2E96">
              <w:rPr>
                <w:rFonts w:ascii="Arial" w:hAnsi="Arial" w:cs="Arial"/>
                <w:sz w:val="18"/>
                <w:szCs w:val="18"/>
              </w:rPr>
              <w:t>-</w:t>
            </w:r>
            <w:r w:rsidR="00E377CD" w:rsidRPr="00DB2E96">
              <w:rPr>
                <w:rFonts w:ascii="Arial" w:hAnsi="Arial" w:cs="Arial"/>
                <w:sz w:val="18"/>
                <w:szCs w:val="18"/>
              </w:rPr>
              <w:t xml:space="preserve">Use of B Squared materials to diagnose gaps in learning- reviewed termly to ensure progress is made.  </w:t>
            </w:r>
          </w:p>
          <w:p w14:paraId="1DB72FD1" w14:textId="77777777" w:rsidR="00AA422F" w:rsidRPr="00DB2E96" w:rsidRDefault="0093475A" w:rsidP="00B01C9A">
            <w:pPr>
              <w:rPr>
                <w:rFonts w:ascii="Arial" w:hAnsi="Arial" w:cs="Arial"/>
                <w:sz w:val="18"/>
                <w:szCs w:val="18"/>
              </w:rPr>
            </w:pPr>
            <w:r w:rsidRPr="00DB2E96">
              <w:rPr>
                <w:rFonts w:ascii="Arial" w:hAnsi="Arial" w:cs="Arial"/>
                <w:sz w:val="18"/>
                <w:szCs w:val="18"/>
              </w:rPr>
              <w:t>-</w:t>
            </w:r>
            <w:r w:rsidR="00AA422F" w:rsidRPr="00DB2E96">
              <w:rPr>
                <w:rFonts w:ascii="Arial" w:hAnsi="Arial" w:cs="Arial"/>
                <w:sz w:val="18"/>
                <w:szCs w:val="18"/>
              </w:rPr>
              <w:t xml:space="preserve">Effective use of provision mapping to plan, measure and review impact. </w:t>
            </w:r>
          </w:p>
          <w:p w14:paraId="2884FE1C" w14:textId="3420A041" w:rsidR="00C3026F" w:rsidRPr="00DB2E96" w:rsidRDefault="00C3026F" w:rsidP="00B01C9A">
            <w:pPr>
              <w:rPr>
                <w:rFonts w:ascii="Arial" w:hAnsi="Arial" w:cs="Arial"/>
                <w:sz w:val="18"/>
                <w:szCs w:val="18"/>
              </w:rPr>
            </w:pPr>
            <w:r w:rsidRPr="00DB2E96">
              <w:rPr>
                <w:rFonts w:ascii="Arial" w:hAnsi="Arial" w:cs="Arial"/>
                <w:sz w:val="18"/>
                <w:szCs w:val="18"/>
              </w:rPr>
              <w:t xml:space="preserve">-SENco to facilitate CDP opportunities for TAs who work in classrooms with PP eligible children with SEN. </w:t>
            </w:r>
          </w:p>
        </w:tc>
        <w:tc>
          <w:tcPr>
            <w:tcW w:w="1276" w:type="dxa"/>
            <w:shd w:val="clear" w:color="auto" w:fill="auto"/>
          </w:tcPr>
          <w:p w14:paraId="7A540020" w14:textId="5976F772" w:rsidR="00125340" w:rsidRPr="00DB2E96" w:rsidRDefault="00E377CD" w:rsidP="00B01C9A">
            <w:pPr>
              <w:rPr>
                <w:rFonts w:ascii="Arial" w:hAnsi="Arial" w:cs="Arial"/>
                <w:sz w:val="18"/>
                <w:szCs w:val="18"/>
              </w:rPr>
            </w:pPr>
            <w:r w:rsidRPr="00DB2E96">
              <w:rPr>
                <w:rFonts w:ascii="Arial" w:hAnsi="Arial" w:cs="Arial"/>
                <w:sz w:val="18"/>
                <w:szCs w:val="18"/>
              </w:rPr>
              <w:t>D</w:t>
            </w:r>
            <w:r w:rsidR="00E2295E" w:rsidRPr="00DB2E96">
              <w:rPr>
                <w:rFonts w:ascii="Arial" w:hAnsi="Arial" w:cs="Arial"/>
                <w:sz w:val="18"/>
                <w:szCs w:val="18"/>
              </w:rPr>
              <w:t>HT</w:t>
            </w:r>
          </w:p>
          <w:p w14:paraId="2B702426" w14:textId="77777777" w:rsidR="00E377CD" w:rsidRPr="00DB2E96" w:rsidRDefault="00E377CD" w:rsidP="00B01C9A">
            <w:pPr>
              <w:rPr>
                <w:rFonts w:ascii="Arial" w:hAnsi="Arial" w:cs="Arial"/>
                <w:sz w:val="18"/>
                <w:szCs w:val="18"/>
              </w:rPr>
            </w:pPr>
            <w:r w:rsidRPr="00DB2E96">
              <w:rPr>
                <w:rFonts w:ascii="Arial" w:hAnsi="Arial" w:cs="Arial"/>
                <w:sz w:val="18"/>
                <w:szCs w:val="18"/>
              </w:rPr>
              <w:t>SENco</w:t>
            </w:r>
          </w:p>
          <w:p w14:paraId="729A54D1" w14:textId="77777777" w:rsidR="005E3675" w:rsidRPr="00DB2E96" w:rsidRDefault="005E3675" w:rsidP="00B01C9A">
            <w:pPr>
              <w:rPr>
                <w:rFonts w:ascii="Arial" w:hAnsi="Arial" w:cs="Arial"/>
                <w:sz w:val="18"/>
                <w:szCs w:val="18"/>
              </w:rPr>
            </w:pPr>
          </w:p>
          <w:p w14:paraId="11155191" w14:textId="1216ABDB" w:rsidR="005E3675" w:rsidRPr="00DB2E96" w:rsidRDefault="005E3675" w:rsidP="00B01C9A">
            <w:pPr>
              <w:rPr>
                <w:rFonts w:ascii="Arial" w:hAnsi="Arial" w:cs="Arial"/>
                <w:sz w:val="18"/>
                <w:szCs w:val="18"/>
              </w:rPr>
            </w:pPr>
          </w:p>
        </w:tc>
        <w:tc>
          <w:tcPr>
            <w:tcW w:w="2948" w:type="dxa"/>
          </w:tcPr>
          <w:p w14:paraId="79E6DB09" w14:textId="327F9D34" w:rsidR="00C23C4B" w:rsidRPr="00DB3165" w:rsidRDefault="00C23C4B" w:rsidP="00A24C51">
            <w:pPr>
              <w:rPr>
                <w:rFonts w:ascii="Arial" w:hAnsi="Arial" w:cs="Arial"/>
                <w:sz w:val="18"/>
                <w:szCs w:val="18"/>
              </w:rPr>
            </w:pPr>
            <w:r>
              <w:rPr>
                <w:rFonts w:ascii="Arial" w:hAnsi="Arial" w:cs="Arial"/>
                <w:sz w:val="18"/>
                <w:szCs w:val="18"/>
              </w:rPr>
              <w:t xml:space="preserve"> </w:t>
            </w:r>
          </w:p>
        </w:tc>
      </w:tr>
      <w:tr w:rsidR="002954A6" w:rsidRPr="002954A6" w14:paraId="28833020" w14:textId="77777777" w:rsidTr="00AE771E">
        <w:trPr>
          <w:trHeight w:hRule="exact" w:val="6026"/>
        </w:trPr>
        <w:tc>
          <w:tcPr>
            <w:tcW w:w="1696" w:type="dxa"/>
            <w:tcMar>
              <w:top w:w="57" w:type="dxa"/>
              <w:bottom w:w="57" w:type="dxa"/>
            </w:tcMar>
          </w:tcPr>
          <w:p w14:paraId="23FBE864" w14:textId="3052058F" w:rsidR="00791CA4" w:rsidRPr="00AA422F" w:rsidRDefault="008D317D">
            <w:pPr>
              <w:rPr>
                <w:rFonts w:ascii="Arial" w:hAnsi="Arial" w:cs="Arial"/>
                <w:sz w:val="18"/>
                <w:szCs w:val="18"/>
              </w:rPr>
            </w:pPr>
            <w:r w:rsidRPr="00AA422F">
              <w:rPr>
                <w:rFonts w:ascii="Arial" w:hAnsi="Arial" w:cs="Arial"/>
                <w:sz w:val="18"/>
                <w:szCs w:val="18"/>
              </w:rPr>
              <w:lastRenderedPageBreak/>
              <w:t>To</w:t>
            </w:r>
            <w:r w:rsidR="00306DF5">
              <w:rPr>
                <w:rFonts w:ascii="Arial" w:hAnsi="Arial" w:cs="Arial"/>
                <w:sz w:val="18"/>
                <w:szCs w:val="18"/>
              </w:rPr>
              <w:t xml:space="preserve"> </w:t>
            </w:r>
            <w:r w:rsidR="00463100" w:rsidRPr="00AA422F">
              <w:rPr>
                <w:rFonts w:ascii="Arial" w:hAnsi="Arial" w:cs="Arial"/>
                <w:sz w:val="18"/>
                <w:szCs w:val="18"/>
              </w:rPr>
              <w:t>narrow the gap in</w:t>
            </w:r>
            <w:r w:rsidRPr="00AA422F">
              <w:rPr>
                <w:rFonts w:ascii="Arial" w:hAnsi="Arial" w:cs="Arial"/>
                <w:sz w:val="18"/>
                <w:szCs w:val="18"/>
              </w:rPr>
              <w:t xml:space="preserve"> attainment in </w:t>
            </w:r>
            <w:r w:rsidR="00704E6F">
              <w:rPr>
                <w:rFonts w:ascii="Arial" w:hAnsi="Arial" w:cs="Arial"/>
                <w:sz w:val="18"/>
                <w:szCs w:val="18"/>
              </w:rPr>
              <w:t xml:space="preserve">KS2 </w:t>
            </w:r>
            <w:r w:rsidRPr="00AA422F">
              <w:rPr>
                <w:rFonts w:ascii="Arial" w:hAnsi="Arial" w:cs="Arial"/>
                <w:sz w:val="18"/>
                <w:szCs w:val="18"/>
              </w:rPr>
              <w:t xml:space="preserve">Maths </w:t>
            </w:r>
            <w:r w:rsidR="00463100" w:rsidRPr="00AA422F">
              <w:rPr>
                <w:rFonts w:ascii="Arial" w:hAnsi="Arial" w:cs="Arial"/>
                <w:sz w:val="18"/>
                <w:szCs w:val="18"/>
              </w:rPr>
              <w:t>between</w:t>
            </w:r>
            <w:r w:rsidRPr="00AA422F">
              <w:rPr>
                <w:rFonts w:ascii="Arial" w:hAnsi="Arial" w:cs="Arial"/>
                <w:sz w:val="18"/>
                <w:szCs w:val="18"/>
              </w:rPr>
              <w:t xml:space="preserve"> PP eligible pupils</w:t>
            </w:r>
            <w:r w:rsidR="00C3026F">
              <w:rPr>
                <w:rFonts w:ascii="Arial" w:hAnsi="Arial" w:cs="Arial"/>
                <w:sz w:val="18"/>
                <w:szCs w:val="18"/>
              </w:rPr>
              <w:t xml:space="preserve"> and their non-disadvantaged peers. </w:t>
            </w:r>
          </w:p>
          <w:p w14:paraId="2748F8B4" w14:textId="1875B5D8" w:rsidR="00125340" w:rsidRPr="00AA422F" w:rsidRDefault="00125340">
            <w:pPr>
              <w:rPr>
                <w:rFonts w:ascii="Arial" w:hAnsi="Arial" w:cs="Arial"/>
                <w:sz w:val="18"/>
                <w:szCs w:val="18"/>
              </w:rPr>
            </w:pPr>
          </w:p>
          <w:p w14:paraId="212B0924" w14:textId="77777777" w:rsidR="00791CA4" w:rsidRPr="00AA422F" w:rsidRDefault="00791CA4">
            <w:pPr>
              <w:rPr>
                <w:rFonts w:ascii="Arial" w:hAnsi="Arial" w:cs="Arial"/>
                <w:sz w:val="18"/>
                <w:szCs w:val="18"/>
              </w:rPr>
            </w:pPr>
          </w:p>
          <w:p w14:paraId="2C936A22" w14:textId="77777777" w:rsidR="00791CA4" w:rsidRPr="00AA422F" w:rsidRDefault="00791CA4">
            <w:pPr>
              <w:rPr>
                <w:rFonts w:ascii="Arial" w:hAnsi="Arial" w:cs="Arial"/>
                <w:sz w:val="18"/>
                <w:szCs w:val="18"/>
              </w:rPr>
            </w:pPr>
          </w:p>
          <w:p w14:paraId="01E1F761" w14:textId="77777777" w:rsidR="00791CA4" w:rsidRPr="00AA422F" w:rsidRDefault="00791CA4">
            <w:pPr>
              <w:rPr>
                <w:rFonts w:ascii="Arial" w:hAnsi="Arial" w:cs="Arial"/>
                <w:sz w:val="18"/>
                <w:szCs w:val="18"/>
              </w:rPr>
            </w:pPr>
          </w:p>
          <w:p w14:paraId="148A46DE" w14:textId="77777777" w:rsidR="00791CA4" w:rsidRPr="00AA422F" w:rsidRDefault="00791CA4">
            <w:pPr>
              <w:rPr>
                <w:rFonts w:ascii="Arial" w:hAnsi="Arial" w:cs="Arial"/>
                <w:sz w:val="18"/>
                <w:szCs w:val="18"/>
              </w:rPr>
            </w:pPr>
          </w:p>
          <w:p w14:paraId="4317131F" w14:textId="54DBEFC5" w:rsidR="00791CA4" w:rsidRPr="00AA422F" w:rsidRDefault="00791CA4">
            <w:pPr>
              <w:rPr>
                <w:rFonts w:ascii="Arial" w:hAnsi="Arial" w:cs="Arial"/>
                <w:sz w:val="18"/>
                <w:szCs w:val="18"/>
              </w:rPr>
            </w:pPr>
          </w:p>
        </w:tc>
        <w:tc>
          <w:tcPr>
            <w:tcW w:w="1843" w:type="dxa"/>
            <w:tcMar>
              <w:top w:w="57" w:type="dxa"/>
              <w:bottom w:w="57" w:type="dxa"/>
            </w:tcMar>
          </w:tcPr>
          <w:p w14:paraId="680274EE" w14:textId="3FBD150B" w:rsidR="00125340" w:rsidRDefault="00791CA4" w:rsidP="007F271A">
            <w:pPr>
              <w:rPr>
                <w:rFonts w:ascii="Arial" w:hAnsi="Arial" w:cs="Arial"/>
                <w:sz w:val="18"/>
                <w:szCs w:val="18"/>
              </w:rPr>
            </w:pPr>
            <w:r w:rsidRPr="00AA422F">
              <w:rPr>
                <w:rFonts w:ascii="Arial" w:hAnsi="Arial" w:cs="Arial"/>
                <w:sz w:val="18"/>
                <w:szCs w:val="18"/>
              </w:rPr>
              <w:t xml:space="preserve">To </w:t>
            </w:r>
            <w:r w:rsidR="00760FE9">
              <w:rPr>
                <w:rFonts w:ascii="Arial" w:hAnsi="Arial" w:cs="Arial"/>
                <w:sz w:val="18"/>
                <w:szCs w:val="18"/>
              </w:rPr>
              <w:t>ensure the provision of high quality Maths modelling and greate</w:t>
            </w:r>
            <w:r w:rsidR="00704E6F">
              <w:rPr>
                <w:rFonts w:ascii="Arial" w:hAnsi="Arial" w:cs="Arial"/>
                <w:sz w:val="18"/>
                <w:szCs w:val="18"/>
              </w:rPr>
              <w:t>r access to manipulatives in KS2 classrooms.</w:t>
            </w:r>
            <w:r w:rsidR="00760FE9">
              <w:rPr>
                <w:rFonts w:ascii="Arial" w:hAnsi="Arial" w:cs="Arial"/>
                <w:sz w:val="18"/>
                <w:szCs w:val="18"/>
              </w:rPr>
              <w:t xml:space="preserve"> </w:t>
            </w:r>
            <w:r w:rsidRPr="00AA422F">
              <w:rPr>
                <w:rFonts w:ascii="Arial" w:hAnsi="Arial" w:cs="Arial"/>
                <w:sz w:val="18"/>
                <w:szCs w:val="18"/>
              </w:rPr>
              <w:t xml:space="preserve"> </w:t>
            </w:r>
          </w:p>
          <w:p w14:paraId="53DD197E" w14:textId="6427D016" w:rsidR="00323318" w:rsidRDefault="00323318" w:rsidP="007F271A">
            <w:pPr>
              <w:rPr>
                <w:rFonts w:ascii="Arial" w:hAnsi="Arial" w:cs="Arial"/>
                <w:sz w:val="18"/>
                <w:szCs w:val="18"/>
              </w:rPr>
            </w:pPr>
          </w:p>
          <w:p w14:paraId="6666C99C" w14:textId="7D31E162" w:rsidR="00323318" w:rsidRDefault="00323318" w:rsidP="007F271A">
            <w:pPr>
              <w:rPr>
                <w:rFonts w:ascii="Arial" w:hAnsi="Arial" w:cs="Arial"/>
                <w:sz w:val="18"/>
                <w:szCs w:val="18"/>
              </w:rPr>
            </w:pPr>
            <w:r>
              <w:rPr>
                <w:rFonts w:ascii="Arial" w:hAnsi="Arial" w:cs="Arial"/>
                <w:sz w:val="18"/>
                <w:szCs w:val="18"/>
              </w:rPr>
              <w:t>To tailor the KS2 Maths curriculum to meet the specific needs of our PP children.</w:t>
            </w:r>
          </w:p>
          <w:p w14:paraId="2243E8D2" w14:textId="7DA063A9" w:rsidR="00323318" w:rsidRDefault="00323318" w:rsidP="007F271A">
            <w:pPr>
              <w:rPr>
                <w:rFonts w:ascii="Arial" w:hAnsi="Arial" w:cs="Arial"/>
                <w:sz w:val="18"/>
                <w:szCs w:val="18"/>
              </w:rPr>
            </w:pPr>
          </w:p>
          <w:p w14:paraId="2D69F2C3" w14:textId="604A65EE" w:rsidR="00323318" w:rsidRPr="00AA422F" w:rsidRDefault="00323318" w:rsidP="007F271A">
            <w:pPr>
              <w:rPr>
                <w:rFonts w:ascii="Arial" w:hAnsi="Arial" w:cs="Arial"/>
                <w:sz w:val="18"/>
                <w:szCs w:val="18"/>
              </w:rPr>
            </w:pPr>
            <w:r>
              <w:rPr>
                <w:rFonts w:ascii="Arial" w:hAnsi="Arial" w:cs="Arial"/>
                <w:sz w:val="18"/>
                <w:szCs w:val="18"/>
              </w:rPr>
              <w:t>To closely monitor and review attainment and progress of pupils across years 3,</w:t>
            </w:r>
            <w:r w:rsidR="00057F1D">
              <w:rPr>
                <w:rFonts w:ascii="Arial" w:hAnsi="Arial" w:cs="Arial"/>
                <w:sz w:val="18"/>
                <w:szCs w:val="18"/>
              </w:rPr>
              <w:t xml:space="preserve"> </w:t>
            </w:r>
            <w:r>
              <w:rPr>
                <w:rFonts w:ascii="Arial" w:hAnsi="Arial" w:cs="Arial"/>
                <w:sz w:val="18"/>
                <w:szCs w:val="18"/>
              </w:rPr>
              <w:t xml:space="preserve">4 and 5. </w:t>
            </w:r>
          </w:p>
          <w:p w14:paraId="38A73831" w14:textId="77777777" w:rsidR="00791CA4" w:rsidRPr="00AA422F" w:rsidRDefault="00791CA4" w:rsidP="007F271A">
            <w:pPr>
              <w:rPr>
                <w:rFonts w:ascii="Arial" w:hAnsi="Arial" w:cs="Arial"/>
                <w:sz w:val="18"/>
                <w:szCs w:val="18"/>
              </w:rPr>
            </w:pPr>
          </w:p>
          <w:p w14:paraId="27C8F13C" w14:textId="77777777" w:rsidR="00791CA4" w:rsidRPr="00AA422F" w:rsidRDefault="00791CA4" w:rsidP="007F271A">
            <w:pPr>
              <w:rPr>
                <w:rFonts w:ascii="Arial" w:hAnsi="Arial" w:cs="Arial"/>
                <w:sz w:val="18"/>
                <w:szCs w:val="18"/>
              </w:rPr>
            </w:pPr>
          </w:p>
          <w:p w14:paraId="147A37DC" w14:textId="77777777" w:rsidR="00791CA4" w:rsidRPr="00AA422F" w:rsidRDefault="00791CA4" w:rsidP="007F271A">
            <w:pPr>
              <w:rPr>
                <w:rFonts w:ascii="Arial" w:hAnsi="Arial" w:cs="Arial"/>
                <w:sz w:val="18"/>
                <w:szCs w:val="18"/>
              </w:rPr>
            </w:pPr>
          </w:p>
          <w:p w14:paraId="6E47EFA6" w14:textId="62DB5C8B" w:rsidR="00791CA4" w:rsidRPr="00AA422F" w:rsidRDefault="00791CA4" w:rsidP="007F271A">
            <w:pPr>
              <w:rPr>
                <w:rFonts w:ascii="Arial" w:hAnsi="Arial" w:cs="Arial"/>
                <w:sz w:val="18"/>
                <w:szCs w:val="18"/>
              </w:rPr>
            </w:pPr>
          </w:p>
        </w:tc>
        <w:tc>
          <w:tcPr>
            <w:tcW w:w="4536" w:type="dxa"/>
            <w:tcMar>
              <w:top w:w="57" w:type="dxa"/>
              <w:bottom w:w="57" w:type="dxa"/>
            </w:tcMar>
          </w:tcPr>
          <w:p w14:paraId="58C19323" w14:textId="396F0499" w:rsidR="00791CA4" w:rsidRPr="00AA422F" w:rsidRDefault="00306DF5" w:rsidP="00760FE9">
            <w:pPr>
              <w:rPr>
                <w:rFonts w:ascii="Arial" w:hAnsi="Arial" w:cs="Arial"/>
                <w:sz w:val="18"/>
                <w:szCs w:val="18"/>
              </w:rPr>
            </w:pPr>
            <w:r>
              <w:rPr>
                <w:rFonts w:ascii="Arial" w:hAnsi="Arial" w:cs="Arial"/>
                <w:sz w:val="18"/>
                <w:szCs w:val="18"/>
              </w:rPr>
              <w:t>The KS2 Maths attainment gap</w:t>
            </w:r>
            <w:r w:rsidR="001F7B19">
              <w:rPr>
                <w:rFonts w:ascii="Arial" w:hAnsi="Arial" w:cs="Arial"/>
                <w:sz w:val="18"/>
                <w:szCs w:val="18"/>
              </w:rPr>
              <w:t xml:space="preserve"> has</w:t>
            </w:r>
            <w:r>
              <w:rPr>
                <w:rFonts w:ascii="Arial" w:hAnsi="Arial" w:cs="Arial"/>
                <w:sz w:val="18"/>
                <w:szCs w:val="18"/>
              </w:rPr>
              <w:t xml:space="preserve"> shrunk and expanded</w:t>
            </w:r>
            <w:r w:rsidR="00057F1D">
              <w:rPr>
                <w:rFonts w:ascii="Arial" w:hAnsi="Arial" w:cs="Arial"/>
                <w:sz w:val="18"/>
                <w:szCs w:val="18"/>
              </w:rPr>
              <w:t xml:space="preserve"> periodically</w:t>
            </w:r>
            <w:r>
              <w:rPr>
                <w:rFonts w:ascii="Arial" w:hAnsi="Arial" w:cs="Arial"/>
                <w:sz w:val="18"/>
                <w:szCs w:val="18"/>
              </w:rPr>
              <w:t xml:space="preserve"> over the last 3 academic years. However</w:t>
            </w:r>
            <w:r w:rsidR="00323318">
              <w:rPr>
                <w:rFonts w:ascii="Arial" w:hAnsi="Arial" w:cs="Arial"/>
                <w:sz w:val="18"/>
                <w:szCs w:val="18"/>
              </w:rPr>
              <w:t>,</w:t>
            </w:r>
            <w:r>
              <w:rPr>
                <w:rFonts w:ascii="Arial" w:hAnsi="Arial" w:cs="Arial"/>
                <w:sz w:val="18"/>
                <w:szCs w:val="18"/>
              </w:rPr>
              <w:t xml:space="preserve"> the </w:t>
            </w:r>
            <w:r w:rsidR="00057F1D">
              <w:rPr>
                <w:rFonts w:ascii="Arial" w:hAnsi="Arial" w:cs="Arial"/>
                <w:sz w:val="18"/>
                <w:szCs w:val="18"/>
              </w:rPr>
              <w:t>2018-19 KS2 Maths results show</w:t>
            </w:r>
            <w:r>
              <w:rPr>
                <w:rFonts w:ascii="Arial" w:hAnsi="Arial" w:cs="Arial"/>
                <w:sz w:val="18"/>
                <w:szCs w:val="18"/>
              </w:rPr>
              <w:t xml:space="preserve"> a significant attainment gap between PP eligible pupils and their non-disadvantaged peers. In 2018-19, only 33.3% of PP children met the expected standard compared to 67% of their non-disadvantaged</w:t>
            </w:r>
            <w:r w:rsidR="00323318">
              <w:rPr>
                <w:rFonts w:ascii="Arial" w:hAnsi="Arial" w:cs="Arial"/>
                <w:sz w:val="18"/>
                <w:szCs w:val="18"/>
              </w:rPr>
              <w:t xml:space="preserve"> peers. The 2018-19 progress scores also revealed that PP eligible children made -7.4 progress</w:t>
            </w:r>
            <w:r w:rsidR="001F7B19">
              <w:rPr>
                <w:rFonts w:ascii="Arial" w:hAnsi="Arial" w:cs="Arial"/>
                <w:sz w:val="18"/>
                <w:szCs w:val="18"/>
              </w:rPr>
              <w:t xml:space="preserve"> across the key stage</w:t>
            </w:r>
            <w:r w:rsidR="00323318">
              <w:rPr>
                <w:rFonts w:ascii="Arial" w:hAnsi="Arial" w:cs="Arial"/>
                <w:sz w:val="18"/>
                <w:szCs w:val="18"/>
              </w:rPr>
              <w:t xml:space="preserve"> compared to their non-disadvantaged peers who made -3.7</w:t>
            </w:r>
            <w:r w:rsidR="00057F1D">
              <w:rPr>
                <w:rFonts w:ascii="Arial" w:hAnsi="Arial" w:cs="Arial"/>
                <w:sz w:val="18"/>
                <w:szCs w:val="18"/>
              </w:rPr>
              <w:t xml:space="preserve"> progress. Last year, a Peer-to-Peer review was completed. The findings revealed that manipulatives and modelling could be used more effectively to promote attainment- especially in KS2. Such practices have been proven to benefit disadvantaged children the most. </w:t>
            </w:r>
          </w:p>
        </w:tc>
        <w:tc>
          <w:tcPr>
            <w:tcW w:w="2693" w:type="dxa"/>
            <w:shd w:val="clear" w:color="auto" w:fill="auto"/>
            <w:tcMar>
              <w:top w:w="57" w:type="dxa"/>
              <w:bottom w:w="57" w:type="dxa"/>
            </w:tcMar>
          </w:tcPr>
          <w:p w14:paraId="1613DA18" w14:textId="77777777" w:rsidR="009A7AD9" w:rsidRDefault="00760FE9" w:rsidP="00323318">
            <w:pPr>
              <w:rPr>
                <w:rFonts w:ascii="Arial" w:hAnsi="Arial" w:cs="Arial"/>
                <w:sz w:val="18"/>
                <w:szCs w:val="18"/>
              </w:rPr>
            </w:pPr>
            <w:r>
              <w:rPr>
                <w:rFonts w:ascii="Arial" w:hAnsi="Arial" w:cs="Arial"/>
                <w:sz w:val="18"/>
                <w:szCs w:val="18"/>
              </w:rPr>
              <w:t>-</w:t>
            </w:r>
            <w:r w:rsidR="00323318">
              <w:rPr>
                <w:rFonts w:ascii="Arial" w:hAnsi="Arial" w:cs="Arial"/>
                <w:sz w:val="18"/>
                <w:szCs w:val="18"/>
              </w:rPr>
              <w:t>Continued supp</w:t>
            </w:r>
            <w:r w:rsidR="00057F1D">
              <w:rPr>
                <w:rFonts w:ascii="Arial" w:hAnsi="Arial" w:cs="Arial"/>
                <w:sz w:val="18"/>
                <w:szCs w:val="18"/>
              </w:rPr>
              <w:t>ort from Maths C</w:t>
            </w:r>
            <w:r w:rsidR="00323318">
              <w:rPr>
                <w:rFonts w:ascii="Arial" w:hAnsi="Arial" w:cs="Arial"/>
                <w:sz w:val="18"/>
                <w:szCs w:val="18"/>
              </w:rPr>
              <w:t xml:space="preserve">oordinator and School to School support on the use of manipulatives and modelling in KS2 classrooms. </w:t>
            </w:r>
          </w:p>
          <w:p w14:paraId="1809B981" w14:textId="67F253E7" w:rsidR="008D317D" w:rsidRPr="00AA422F" w:rsidRDefault="0093475A" w:rsidP="00B60E7C">
            <w:pPr>
              <w:rPr>
                <w:rFonts w:ascii="Arial" w:hAnsi="Arial" w:cs="Arial"/>
                <w:sz w:val="18"/>
                <w:szCs w:val="18"/>
              </w:rPr>
            </w:pPr>
            <w:r>
              <w:rPr>
                <w:rFonts w:ascii="Arial" w:hAnsi="Arial" w:cs="Arial"/>
                <w:sz w:val="18"/>
                <w:szCs w:val="18"/>
              </w:rPr>
              <w:t>-</w:t>
            </w:r>
            <w:r w:rsidR="008D317D" w:rsidRPr="00AA422F">
              <w:rPr>
                <w:rFonts w:ascii="Arial" w:hAnsi="Arial" w:cs="Arial"/>
                <w:sz w:val="18"/>
                <w:szCs w:val="18"/>
              </w:rPr>
              <w:t xml:space="preserve">Provision of </w:t>
            </w:r>
            <w:r w:rsidR="00760FE9">
              <w:rPr>
                <w:rFonts w:ascii="Arial" w:hAnsi="Arial" w:cs="Arial"/>
                <w:sz w:val="18"/>
                <w:szCs w:val="18"/>
              </w:rPr>
              <w:t xml:space="preserve">modelling and manipulatives linked to </w:t>
            </w:r>
            <w:r w:rsidR="008D317D" w:rsidRPr="00AA422F">
              <w:rPr>
                <w:rFonts w:ascii="Arial" w:hAnsi="Arial" w:cs="Arial"/>
                <w:sz w:val="18"/>
                <w:szCs w:val="18"/>
              </w:rPr>
              <w:t xml:space="preserve">Maths Leader and Classroom Teacher performance management. </w:t>
            </w:r>
          </w:p>
          <w:p w14:paraId="22E56965" w14:textId="77777777" w:rsidR="007F3934" w:rsidRDefault="0093475A" w:rsidP="00760FE9">
            <w:pPr>
              <w:rPr>
                <w:rFonts w:ascii="Arial" w:hAnsi="Arial" w:cs="Arial"/>
                <w:sz w:val="18"/>
                <w:szCs w:val="18"/>
              </w:rPr>
            </w:pPr>
            <w:r>
              <w:rPr>
                <w:rFonts w:ascii="Arial" w:hAnsi="Arial" w:cs="Arial"/>
                <w:sz w:val="18"/>
                <w:szCs w:val="18"/>
              </w:rPr>
              <w:t>-</w:t>
            </w:r>
            <w:r w:rsidR="008D317D" w:rsidRPr="00AA422F">
              <w:rPr>
                <w:rFonts w:ascii="Arial" w:hAnsi="Arial" w:cs="Arial"/>
                <w:sz w:val="18"/>
                <w:szCs w:val="18"/>
              </w:rPr>
              <w:t xml:space="preserve">Lesson observations and book scrutiny focusing </w:t>
            </w:r>
            <w:r w:rsidR="00B52D30" w:rsidRPr="00AA422F">
              <w:rPr>
                <w:rFonts w:ascii="Arial" w:hAnsi="Arial" w:cs="Arial"/>
                <w:sz w:val="18"/>
                <w:szCs w:val="18"/>
              </w:rPr>
              <w:t xml:space="preserve">on </w:t>
            </w:r>
            <w:r w:rsidR="00760FE9">
              <w:rPr>
                <w:rFonts w:ascii="Arial" w:hAnsi="Arial" w:cs="Arial"/>
                <w:sz w:val="18"/>
                <w:szCs w:val="18"/>
              </w:rPr>
              <w:t>modelling and manipulatives.</w:t>
            </w:r>
          </w:p>
          <w:p w14:paraId="70BDC5A0" w14:textId="77777777" w:rsidR="009A7AD9" w:rsidRDefault="007F3934" w:rsidP="009A7AD9">
            <w:pPr>
              <w:rPr>
                <w:rFonts w:ascii="Arial" w:hAnsi="Arial" w:cs="Arial"/>
                <w:sz w:val="18"/>
                <w:szCs w:val="18"/>
              </w:rPr>
            </w:pPr>
            <w:r>
              <w:rPr>
                <w:rFonts w:ascii="Arial" w:hAnsi="Arial" w:cs="Arial"/>
                <w:sz w:val="18"/>
                <w:szCs w:val="18"/>
              </w:rPr>
              <w:t xml:space="preserve">-Termly meetings between DHT and Maths Leader. </w:t>
            </w:r>
            <w:r w:rsidR="00760FE9">
              <w:rPr>
                <w:rFonts w:ascii="Arial" w:hAnsi="Arial" w:cs="Arial"/>
                <w:sz w:val="18"/>
                <w:szCs w:val="18"/>
              </w:rPr>
              <w:t xml:space="preserve"> </w:t>
            </w:r>
          </w:p>
          <w:p w14:paraId="00D34970" w14:textId="77777777" w:rsidR="009A7AD9" w:rsidRDefault="009A7AD9" w:rsidP="009A7AD9">
            <w:pPr>
              <w:rPr>
                <w:rFonts w:ascii="Arial" w:hAnsi="Arial" w:cs="Arial"/>
                <w:sz w:val="18"/>
                <w:szCs w:val="18"/>
              </w:rPr>
            </w:pPr>
            <w:r>
              <w:rPr>
                <w:rFonts w:ascii="Arial" w:hAnsi="Arial" w:cs="Arial"/>
                <w:sz w:val="18"/>
                <w:szCs w:val="18"/>
              </w:rPr>
              <w:t>-</w:t>
            </w:r>
            <w:r w:rsidRPr="00AA422F">
              <w:rPr>
                <w:rFonts w:ascii="Arial" w:hAnsi="Arial" w:cs="Arial"/>
                <w:sz w:val="18"/>
                <w:szCs w:val="18"/>
              </w:rPr>
              <w:t xml:space="preserve">Termly review of Pupil Premium maths data. </w:t>
            </w:r>
          </w:p>
          <w:p w14:paraId="1F723685" w14:textId="318D01B9" w:rsidR="009A7AD9" w:rsidRDefault="009A7AD9" w:rsidP="009A7AD9">
            <w:pPr>
              <w:rPr>
                <w:rFonts w:ascii="Arial" w:hAnsi="Arial" w:cs="Arial"/>
                <w:sz w:val="18"/>
                <w:szCs w:val="18"/>
              </w:rPr>
            </w:pPr>
            <w:r>
              <w:rPr>
                <w:rFonts w:ascii="Arial" w:hAnsi="Arial" w:cs="Arial"/>
                <w:sz w:val="18"/>
                <w:szCs w:val="18"/>
              </w:rPr>
              <w:t xml:space="preserve">-To complete KS2 SATs question analysis to identify curriculum areas where our PP children have struggled historically. Review and improve the quality of these specific areas. </w:t>
            </w:r>
          </w:p>
          <w:p w14:paraId="0987D1B4" w14:textId="640F1D3E" w:rsidR="00AE771E" w:rsidRDefault="00AE771E" w:rsidP="009A7AD9">
            <w:pPr>
              <w:rPr>
                <w:rFonts w:ascii="Arial" w:hAnsi="Arial" w:cs="Arial"/>
                <w:sz w:val="18"/>
                <w:szCs w:val="18"/>
              </w:rPr>
            </w:pPr>
            <w:r>
              <w:rPr>
                <w:rFonts w:ascii="Arial" w:hAnsi="Arial" w:cs="Arial"/>
                <w:sz w:val="18"/>
                <w:szCs w:val="18"/>
              </w:rPr>
              <w:t xml:space="preserve">-CPD sessions designed to improve the quality of modelling and manipulatives for ideas identified in the question analysis. </w:t>
            </w:r>
          </w:p>
          <w:p w14:paraId="4FD85F6F" w14:textId="10202586" w:rsidR="00125340" w:rsidRPr="00AA422F" w:rsidRDefault="00125340" w:rsidP="00760FE9">
            <w:pPr>
              <w:rPr>
                <w:rFonts w:ascii="Arial" w:hAnsi="Arial" w:cs="Arial"/>
                <w:sz w:val="18"/>
                <w:szCs w:val="18"/>
              </w:rPr>
            </w:pPr>
          </w:p>
        </w:tc>
        <w:tc>
          <w:tcPr>
            <w:tcW w:w="1276" w:type="dxa"/>
            <w:shd w:val="clear" w:color="auto" w:fill="auto"/>
          </w:tcPr>
          <w:p w14:paraId="3572B7C7" w14:textId="400872F4" w:rsidR="008D317D" w:rsidRDefault="008D317D">
            <w:pPr>
              <w:rPr>
                <w:rFonts w:ascii="Arial" w:hAnsi="Arial" w:cs="Arial"/>
                <w:sz w:val="18"/>
                <w:szCs w:val="18"/>
              </w:rPr>
            </w:pPr>
            <w:r w:rsidRPr="00AA422F">
              <w:rPr>
                <w:rFonts w:ascii="Arial" w:hAnsi="Arial" w:cs="Arial"/>
                <w:sz w:val="18"/>
                <w:szCs w:val="18"/>
              </w:rPr>
              <w:t>H</w:t>
            </w:r>
            <w:r w:rsidR="00760FE9">
              <w:rPr>
                <w:rFonts w:ascii="Arial" w:hAnsi="Arial" w:cs="Arial"/>
                <w:sz w:val="18"/>
                <w:szCs w:val="18"/>
              </w:rPr>
              <w:t>T</w:t>
            </w:r>
          </w:p>
          <w:p w14:paraId="1F2ECEA3" w14:textId="6C380A2F" w:rsidR="00760FE9" w:rsidRPr="00AA422F" w:rsidRDefault="00760FE9">
            <w:pPr>
              <w:rPr>
                <w:rFonts w:ascii="Arial" w:hAnsi="Arial" w:cs="Arial"/>
                <w:sz w:val="18"/>
                <w:szCs w:val="18"/>
              </w:rPr>
            </w:pPr>
            <w:r>
              <w:rPr>
                <w:rFonts w:ascii="Arial" w:hAnsi="Arial" w:cs="Arial"/>
                <w:sz w:val="18"/>
                <w:szCs w:val="18"/>
              </w:rPr>
              <w:t>DHT</w:t>
            </w:r>
          </w:p>
          <w:p w14:paraId="46F6A994" w14:textId="77777777" w:rsidR="00125340" w:rsidRDefault="008D317D">
            <w:pPr>
              <w:rPr>
                <w:rFonts w:ascii="Arial" w:hAnsi="Arial" w:cs="Arial"/>
                <w:sz w:val="18"/>
                <w:szCs w:val="18"/>
              </w:rPr>
            </w:pPr>
            <w:r w:rsidRPr="00AA422F">
              <w:rPr>
                <w:rFonts w:ascii="Arial" w:hAnsi="Arial" w:cs="Arial"/>
                <w:sz w:val="18"/>
                <w:szCs w:val="18"/>
              </w:rPr>
              <w:t>Maths Coordinator</w:t>
            </w:r>
          </w:p>
          <w:p w14:paraId="3AD20AA1" w14:textId="39344F43" w:rsidR="005E3675" w:rsidRPr="00AA422F" w:rsidRDefault="005E3675">
            <w:pPr>
              <w:rPr>
                <w:rFonts w:ascii="Arial" w:hAnsi="Arial" w:cs="Arial"/>
                <w:sz w:val="18"/>
                <w:szCs w:val="18"/>
              </w:rPr>
            </w:pPr>
          </w:p>
        </w:tc>
        <w:tc>
          <w:tcPr>
            <w:tcW w:w="2948" w:type="dxa"/>
            <w:shd w:val="clear" w:color="auto" w:fill="auto"/>
          </w:tcPr>
          <w:p w14:paraId="26EE8C25" w14:textId="56EA8BD9" w:rsidR="002F4C8D" w:rsidRPr="0036217F" w:rsidRDefault="002F4C8D" w:rsidP="009A7AD9">
            <w:pPr>
              <w:rPr>
                <w:rFonts w:ascii="Arial" w:hAnsi="Arial" w:cs="Arial"/>
                <w:color w:val="FF0000"/>
                <w:sz w:val="18"/>
                <w:szCs w:val="18"/>
              </w:rPr>
            </w:pPr>
          </w:p>
        </w:tc>
      </w:tr>
      <w:tr w:rsidR="007F3934" w:rsidRPr="002954A6" w14:paraId="36A2D507" w14:textId="77777777" w:rsidTr="002510DE">
        <w:trPr>
          <w:trHeight w:hRule="exact" w:val="4892"/>
        </w:trPr>
        <w:tc>
          <w:tcPr>
            <w:tcW w:w="1696" w:type="dxa"/>
            <w:tcMar>
              <w:top w:w="57" w:type="dxa"/>
              <w:bottom w:w="57" w:type="dxa"/>
            </w:tcMar>
          </w:tcPr>
          <w:p w14:paraId="744C21E3" w14:textId="55A17F95" w:rsidR="007F3934" w:rsidRPr="00AA422F" w:rsidRDefault="007F3934" w:rsidP="007F3934">
            <w:pPr>
              <w:rPr>
                <w:rFonts w:ascii="Arial" w:hAnsi="Arial" w:cs="Arial"/>
                <w:sz w:val="18"/>
                <w:szCs w:val="18"/>
              </w:rPr>
            </w:pPr>
            <w:r w:rsidRPr="00AA422F">
              <w:rPr>
                <w:rFonts w:ascii="Arial" w:hAnsi="Arial" w:cs="Arial"/>
                <w:sz w:val="18"/>
                <w:szCs w:val="18"/>
              </w:rPr>
              <w:t xml:space="preserve">To </w:t>
            </w:r>
            <w:r w:rsidR="002510DE">
              <w:rPr>
                <w:rFonts w:ascii="Arial" w:hAnsi="Arial" w:cs="Arial"/>
                <w:sz w:val="18"/>
                <w:szCs w:val="18"/>
              </w:rPr>
              <w:t>maintain the high</w:t>
            </w:r>
            <w:r w:rsidR="005A0A2E">
              <w:rPr>
                <w:rFonts w:ascii="Arial" w:hAnsi="Arial" w:cs="Arial"/>
                <w:sz w:val="18"/>
                <w:szCs w:val="18"/>
              </w:rPr>
              <w:t xml:space="preserve"> standards of</w:t>
            </w:r>
            <w:r w:rsidR="002510DE">
              <w:rPr>
                <w:rFonts w:ascii="Arial" w:hAnsi="Arial" w:cs="Arial"/>
                <w:sz w:val="18"/>
                <w:szCs w:val="18"/>
              </w:rPr>
              <w:t xml:space="preserve"> PP</w:t>
            </w:r>
            <w:r w:rsidR="005A0A2E">
              <w:rPr>
                <w:rFonts w:ascii="Arial" w:hAnsi="Arial" w:cs="Arial"/>
                <w:sz w:val="18"/>
                <w:szCs w:val="18"/>
              </w:rPr>
              <w:t xml:space="preserve"> attainment in KS1 Maths </w:t>
            </w:r>
          </w:p>
          <w:p w14:paraId="78DC7CB6" w14:textId="21C09621" w:rsidR="007F3934" w:rsidRPr="00AA422F" w:rsidRDefault="007F3934" w:rsidP="007F3934">
            <w:pPr>
              <w:rPr>
                <w:rFonts w:ascii="Arial" w:hAnsi="Arial" w:cs="Arial"/>
                <w:sz w:val="18"/>
                <w:szCs w:val="18"/>
              </w:rPr>
            </w:pPr>
          </w:p>
        </w:tc>
        <w:tc>
          <w:tcPr>
            <w:tcW w:w="1843" w:type="dxa"/>
            <w:tcMar>
              <w:top w:w="57" w:type="dxa"/>
              <w:bottom w:w="57" w:type="dxa"/>
            </w:tcMar>
          </w:tcPr>
          <w:p w14:paraId="1A763EE6" w14:textId="076EFC6F" w:rsidR="005A0A2E" w:rsidRDefault="007F3934" w:rsidP="007F3934">
            <w:pPr>
              <w:rPr>
                <w:rFonts w:ascii="Arial" w:hAnsi="Arial" w:cs="Arial"/>
                <w:sz w:val="18"/>
                <w:szCs w:val="18"/>
              </w:rPr>
            </w:pPr>
            <w:r w:rsidRPr="00AA422F">
              <w:rPr>
                <w:rFonts w:ascii="Arial" w:hAnsi="Arial" w:cs="Arial"/>
                <w:sz w:val="18"/>
                <w:szCs w:val="18"/>
              </w:rPr>
              <w:t xml:space="preserve">To </w:t>
            </w:r>
            <w:r w:rsidR="005A0A2E">
              <w:rPr>
                <w:rFonts w:ascii="Arial" w:hAnsi="Arial" w:cs="Arial"/>
                <w:sz w:val="18"/>
                <w:szCs w:val="18"/>
              </w:rPr>
              <w:t xml:space="preserve">refine and further develop the effective use of models and manipulatives for teaching the KS1 Maths curriculum. </w:t>
            </w:r>
          </w:p>
          <w:p w14:paraId="47D6D716" w14:textId="180639A4" w:rsidR="005A0A2E" w:rsidRDefault="005A0A2E" w:rsidP="007F3934">
            <w:pPr>
              <w:rPr>
                <w:rFonts w:ascii="Arial" w:hAnsi="Arial" w:cs="Arial"/>
                <w:sz w:val="18"/>
                <w:szCs w:val="18"/>
              </w:rPr>
            </w:pPr>
          </w:p>
          <w:p w14:paraId="41DE0977" w14:textId="45BBF5D5" w:rsidR="005A0A2E" w:rsidRDefault="002510DE" w:rsidP="007F3934">
            <w:pPr>
              <w:rPr>
                <w:rFonts w:ascii="Arial" w:hAnsi="Arial" w:cs="Arial"/>
                <w:sz w:val="18"/>
                <w:szCs w:val="18"/>
              </w:rPr>
            </w:pPr>
            <w:r>
              <w:rPr>
                <w:rFonts w:ascii="Arial" w:hAnsi="Arial" w:cs="Arial"/>
                <w:sz w:val="18"/>
                <w:szCs w:val="18"/>
              </w:rPr>
              <w:t xml:space="preserve">To ensure PP children </w:t>
            </w:r>
            <w:r w:rsidR="005A0A2E">
              <w:rPr>
                <w:rFonts w:ascii="Arial" w:hAnsi="Arial" w:cs="Arial"/>
                <w:sz w:val="18"/>
                <w:szCs w:val="18"/>
              </w:rPr>
              <w:t>have access to</w:t>
            </w:r>
            <w:r w:rsidR="00095BBC">
              <w:rPr>
                <w:rFonts w:ascii="Arial" w:hAnsi="Arial" w:cs="Arial"/>
                <w:sz w:val="18"/>
                <w:szCs w:val="18"/>
              </w:rPr>
              <w:t>,</w:t>
            </w:r>
            <w:r w:rsidR="005A0A2E">
              <w:rPr>
                <w:rFonts w:ascii="Arial" w:hAnsi="Arial" w:cs="Arial"/>
                <w:sz w:val="18"/>
                <w:szCs w:val="18"/>
              </w:rPr>
              <w:t xml:space="preserve"> and understand how to use</w:t>
            </w:r>
            <w:r w:rsidR="00095BBC">
              <w:rPr>
                <w:rFonts w:ascii="Arial" w:hAnsi="Arial" w:cs="Arial"/>
                <w:sz w:val="18"/>
                <w:szCs w:val="18"/>
              </w:rPr>
              <w:t>,</w:t>
            </w:r>
            <w:r w:rsidR="005A0A2E">
              <w:rPr>
                <w:rFonts w:ascii="Arial" w:hAnsi="Arial" w:cs="Arial"/>
                <w:sz w:val="18"/>
                <w:szCs w:val="18"/>
              </w:rPr>
              <w:t xml:space="preserve"> models and man</w:t>
            </w:r>
            <w:r>
              <w:rPr>
                <w:rFonts w:ascii="Arial" w:hAnsi="Arial" w:cs="Arial"/>
                <w:sz w:val="18"/>
                <w:szCs w:val="18"/>
              </w:rPr>
              <w:t>ipulatives across the KS1</w:t>
            </w:r>
            <w:r w:rsidR="005A0A2E">
              <w:rPr>
                <w:rFonts w:ascii="Arial" w:hAnsi="Arial" w:cs="Arial"/>
                <w:sz w:val="18"/>
                <w:szCs w:val="18"/>
              </w:rPr>
              <w:t xml:space="preserve"> curriculum.  </w:t>
            </w:r>
          </w:p>
          <w:p w14:paraId="5481FFC9" w14:textId="77777777" w:rsidR="005A0A2E" w:rsidRDefault="005A0A2E" w:rsidP="007F3934">
            <w:pPr>
              <w:rPr>
                <w:rFonts w:ascii="Arial" w:hAnsi="Arial" w:cs="Arial"/>
                <w:sz w:val="18"/>
                <w:szCs w:val="18"/>
              </w:rPr>
            </w:pPr>
          </w:p>
          <w:p w14:paraId="056990CE" w14:textId="21EC75C6" w:rsidR="007F3934" w:rsidRDefault="005A0A2E" w:rsidP="007F3934">
            <w:pPr>
              <w:rPr>
                <w:rFonts w:ascii="Arial" w:hAnsi="Arial" w:cs="Arial"/>
                <w:sz w:val="18"/>
                <w:szCs w:val="18"/>
              </w:rPr>
            </w:pPr>
            <w:r>
              <w:rPr>
                <w:rFonts w:ascii="Arial" w:hAnsi="Arial" w:cs="Arial"/>
                <w:sz w:val="18"/>
                <w:szCs w:val="18"/>
              </w:rPr>
              <w:t xml:space="preserve">To share best practice, high quality first teaching across the key stage. </w:t>
            </w:r>
            <w:r w:rsidR="007F3934" w:rsidRPr="00AA422F">
              <w:rPr>
                <w:rFonts w:ascii="Arial" w:hAnsi="Arial" w:cs="Arial"/>
                <w:sz w:val="18"/>
                <w:szCs w:val="18"/>
              </w:rPr>
              <w:t xml:space="preserve"> </w:t>
            </w:r>
          </w:p>
          <w:p w14:paraId="3DA93FD0" w14:textId="2C7AFDDB" w:rsidR="005A0A2E" w:rsidRPr="00AA422F" w:rsidRDefault="005A0A2E" w:rsidP="007F3934">
            <w:pPr>
              <w:rPr>
                <w:rFonts w:ascii="Arial" w:hAnsi="Arial" w:cs="Arial"/>
                <w:sz w:val="18"/>
                <w:szCs w:val="18"/>
              </w:rPr>
            </w:pPr>
          </w:p>
        </w:tc>
        <w:tc>
          <w:tcPr>
            <w:tcW w:w="4536" w:type="dxa"/>
            <w:tcMar>
              <w:top w:w="57" w:type="dxa"/>
              <w:bottom w:w="57" w:type="dxa"/>
            </w:tcMar>
          </w:tcPr>
          <w:p w14:paraId="701F58E5" w14:textId="28CC0A30" w:rsidR="009A7AD9" w:rsidRDefault="007F3934" w:rsidP="009A7AD9">
            <w:pPr>
              <w:rPr>
                <w:rFonts w:ascii="Arial" w:hAnsi="Arial" w:cs="Arial"/>
                <w:sz w:val="18"/>
                <w:szCs w:val="18"/>
              </w:rPr>
            </w:pPr>
            <w:r w:rsidRPr="007F3934">
              <w:rPr>
                <w:rFonts w:ascii="Arial" w:hAnsi="Arial" w:cs="Arial"/>
                <w:sz w:val="18"/>
                <w:szCs w:val="18"/>
              </w:rPr>
              <w:t>Between 2016-17 and 2017-18, attainment for PP eligible children in KS1 Maths improved from 33.3% achieving the expected level to 50% achieving the expected level.</w:t>
            </w:r>
            <w:r w:rsidR="009A7AD9">
              <w:rPr>
                <w:rFonts w:ascii="Arial" w:hAnsi="Arial" w:cs="Arial"/>
                <w:sz w:val="18"/>
                <w:szCs w:val="18"/>
              </w:rPr>
              <w:t xml:space="preserve"> In 2018-19 100% of PP children achieved the expected level in KS1 Maths compared with 96.3% of their </w:t>
            </w:r>
            <w:r w:rsidR="005A0A2E">
              <w:rPr>
                <w:rFonts w:ascii="Arial" w:hAnsi="Arial" w:cs="Arial"/>
                <w:sz w:val="18"/>
                <w:szCs w:val="18"/>
              </w:rPr>
              <w:t>non-</w:t>
            </w:r>
            <w:r w:rsidR="009A7AD9">
              <w:rPr>
                <w:rFonts w:ascii="Arial" w:hAnsi="Arial" w:cs="Arial"/>
                <w:sz w:val="18"/>
                <w:szCs w:val="18"/>
              </w:rPr>
              <w:t xml:space="preserve">disadvantaged peers. Such significant improvements can be largely attributed to the implementation of recommendations </w:t>
            </w:r>
            <w:r w:rsidR="005A0A2E">
              <w:rPr>
                <w:rFonts w:ascii="Arial" w:hAnsi="Arial" w:cs="Arial"/>
                <w:sz w:val="18"/>
                <w:szCs w:val="18"/>
              </w:rPr>
              <w:t>from the peer-to-peer review,</w:t>
            </w:r>
            <w:r w:rsidR="009A7AD9">
              <w:rPr>
                <w:rFonts w:ascii="Arial" w:hAnsi="Arial" w:cs="Arial"/>
                <w:sz w:val="18"/>
                <w:szCs w:val="18"/>
              </w:rPr>
              <w:t xml:space="preserve"> effective use of </w:t>
            </w:r>
            <w:r w:rsidR="005A0A2E">
              <w:rPr>
                <w:rFonts w:ascii="Arial" w:hAnsi="Arial" w:cs="Arial"/>
                <w:sz w:val="18"/>
                <w:szCs w:val="18"/>
              </w:rPr>
              <w:t>models/</w:t>
            </w:r>
            <w:r w:rsidR="009A7AD9">
              <w:rPr>
                <w:rFonts w:ascii="Arial" w:hAnsi="Arial" w:cs="Arial"/>
                <w:sz w:val="18"/>
                <w:szCs w:val="18"/>
              </w:rPr>
              <w:t>manipulatives and a focus</w:t>
            </w:r>
            <w:r w:rsidR="005A0A2E">
              <w:rPr>
                <w:rFonts w:ascii="Arial" w:hAnsi="Arial" w:cs="Arial"/>
                <w:sz w:val="18"/>
                <w:szCs w:val="18"/>
              </w:rPr>
              <w:t xml:space="preserve"> on high quality first teaching. </w:t>
            </w:r>
          </w:p>
          <w:p w14:paraId="2101E568" w14:textId="62AC5734" w:rsidR="007F3934" w:rsidRPr="00AA422F" w:rsidRDefault="007F3934" w:rsidP="009A7AD9">
            <w:pPr>
              <w:rPr>
                <w:rFonts w:ascii="Arial" w:hAnsi="Arial" w:cs="Arial"/>
                <w:sz w:val="18"/>
                <w:szCs w:val="18"/>
              </w:rPr>
            </w:pPr>
          </w:p>
        </w:tc>
        <w:tc>
          <w:tcPr>
            <w:tcW w:w="2693" w:type="dxa"/>
            <w:shd w:val="clear" w:color="auto" w:fill="auto"/>
            <w:tcMar>
              <w:top w:w="57" w:type="dxa"/>
              <w:bottom w:w="57" w:type="dxa"/>
            </w:tcMar>
          </w:tcPr>
          <w:p w14:paraId="6980EC43" w14:textId="12FA3D40" w:rsidR="007F3934" w:rsidRDefault="007F3934" w:rsidP="007F3934">
            <w:pPr>
              <w:rPr>
                <w:rFonts w:ascii="Arial" w:hAnsi="Arial" w:cs="Arial"/>
                <w:sz w:val="18"/>
                <w:szCs w:val="18"/>
              </w:rPr>
            </w:pPr>
            <w:r>
              <w:rPr>
                <w:rFonts w:ascii="Arial" w:hAnsi="Arial" w:cs="Arial"/>
                <w:sz w:val="18"/>
                <w:szCs w:val="18"/>
              </w:rPr>
              <w:t>-</w:t>
            </w:r>
            <w:r w:rsidRPr="00AA422F">
              <w:rPr>
                <w:rFonts w:ascii="Arial" w:hAnsi="Arial" w:cs="Arial"/>
                <w:sz w:val="18"/>
                <w:szCs w:val="18"/>
              </w:rPr>
              <w:t xml:space="preserve">Termly review of Pupil Premium maths data. </w:t>
            </w:r>
          </w:p>
          <w:p w14:paraId="11F4C5A5" w14:textId="77777777" w:rsidR="007F3934" w:rsidRPr="00AA422F" w:rsidRDefault="007F3934" w:rsidP="007F3934">
            <w:pPr>
              <w:rPr>
                <w:rFonts w:ascii="Arial" w:hAnsi="Arial" w:cs="Arial"/>
                <w:sz w:val="18"/>
                <w:szCs w:val="18"/>
              </w:rPr>
            </w:pPr>
            <w:r>
              <w:rPr>
                <w:rFonts w:ascii="Arial" w:hAnsi="Arial" w:cs="Arial"/>
                <w:sz w:val="18"/>
                <w:szCs w:val="18"/>
              </w:rPr>
              <w:t>-</w:t>
            </w:r>
            <w:r w:rsidRPr="00AA422F">
              <w:rPr>
                <w:rFonts w:ascii="Arial" w:hAnsi="Arial" w:cs="Arial"/>
                <w:sz w:val="18"/>
                <w:szCs w:val="18"/>
              </w:rPr>
              <w:t xml:space="preserve">Provision of </w:t>
            </w:r>
            <w:r>
              <w:rPr>
                <w:rFonts w:ascii="Arial" w:hAnsi="Arial" w:cs="Arial"/>
                <w:sz w:val="18"/>
                <w:szCs w:val="18"/>
              </w:rPr>
              <w:t xml:space="preserve">modelling and manipulatives linked to </w:t>
            </w:r>
            <w:r w:rsidRPr="00AA422F">
              <w:rPr>
                <w:rFonts w:ascii="Arial" w:hAnsi="Arial" w:cs="Arial"/>
                <w:sz w:val="18"/>
                <w:szCs w:val="18"/>
              </w:rPr>
              <w:t xml:space="preserve">Maths Leader and Classroom Teacher performance management. </w:t>
            </w:r>
          </w:p>
          <w:p w14:paraId="764F15B8" w14:textId="77777777" w:rsidR="007F3934" w:rsidRDefault="007F3934" w:rsidP="007F3934">
            <w:pPr>
              <w:rPr>
                <w:rFonts w:ascii="Arial" w:hAnsi="Arial" w:cs="Arial"/>
                <w:sz w:val="18"/>
                <w:szCs w:val="18"/>
              </w:rPr>
            </w:pPr>
            <w:r>
              <w:rPr>
                <w:rFonts w:ascii="Arial" w:hAnsi="Arial" w:cs="Arial"/>
                <w:sz w:val="18"/>
                <w:szCs w:val="18"/>
              </w:rPr>
              <w:t>-</w:t>
            </w:r>
            <w:r w:rsidRPr="00AA422F">
              <w:rPr>
                <w:rFonts w:ascii="Arial" w:hAnsi="Arial" w:cs="Arial"/>
                <w:sz w:val="18"/>
                <w:szCs w:val="18"/>
              </w:rPr>
              <w:t xml:space="preserve">Lesson observations and book scrutiny focusing on </w:t>
            </w:r>
            <w:r>
              <w:rPr>
                <w:rFonts w:ascii="Arial" w:hAnsi="Arial" w:cs="Arial"/>
                <w:sz w:val="18"/>
                <w:szCs w:val="18"/>
              </w:rPr>
              <w:t>modelling and manipulatives.</w:t>
            </w:r>
          </w:p>
          <w:p w14:paraId="60CA8E43" w14:textId="53011852" w:rsidR="007F3934" w:rsidRPr="00AA422F" w:rsidRDefault="007F3934" w:rsidP="007F3934">
            <w:pPr>
              <w:rPr>
                <w:rFonts w:ascii="Arial" w:hAnsi="Arial" w:cs="Arial"/>
                <w:sz w:val="18"/>
                <w:szCs w:val="18"/>
              </w:rPr>
            </w:pPr>
            <w:r>
              <w:rPr>
                <w:rFonts w:ascii="Arial" w:hAnsi="Arial" w:cs="Arial"/>
                <w:sz w:val="18"/>
                <w:szCs w:val="18"/>
              </w:rPr>
              <w:t xml:space="preserve">-Termly meetings between DHT and Maths Leader.  </w:t>
            </w:r>
            <w:r w:rsidRPr="00AA422F">
              <w:rPr>
                <w:rFonts w:ascii="Arial" w:hAnsi="Arial" w:cs="Arial"/>
                <w:sz w:val="18"/>
                <w:szCs w:val="18"/>
              </w:rPr>
              <w:t xml:space="preserve">     </w:t>
            </w:r>
          </w:p>
        </w:tc>
        <w:tc>
          <w:tcPr>
            <w:tcW w:w="1276" w:type="dxa"/>
            <w:shd w:val="clear" w:color="auto" w:fill="auto"/>
          </w:tcPr>
          <w:p w14:paraId="4BE9BB5E" w14:textId="23083613" w:rsidR="007F3934" w:rsidRPr="00AA422F" w:rsidRDefault="007F3934" w:rsidP="007F3934">
            <w:pPr>
              <w:rPr>
                <w:rFonts w:ascii="Arial" w:hAnsi="Arial" w:cs="Arial"/>
                <w:sz w:val="18"/>
                <w:szCs w:val="18"/>
              </w:rPr>
            </w:pPr>
            <w:r w:rsidRPr="00AA422F">
              <w:rPr>
                <w:rFonts w:ascii="Arial" w:hAnsi="Arial" w:cs="Arial"/>
                <w:sz w:val="18"/>
                <w:szCs w:val="18"/>
              </w:rPr>
              <w:t>Deputy Head Teacher</w:t>
            </w:r>
          </w:p>
          <w:p w14:paraId="0D0F3ACA" w14:textId="1F4EA805" w:rsidR="007F3934" w:rsidRDefault="007F3934" w:rsidP="007F3934">
            <w:pPr>
              <w:rPr>
                <w:rFonts w:ascii="Arial" w:hAnsi="Arial" w:cs="Arial"/>
                <w:sz w:val="18"/>
                <w:szCs w:val="18"/>
              </w:rPr>
            </w:pPr>
            <w:r w:rsidRPr="00AA422F">
              <w:rPr>
                <w:rFonts w:ascii="Arial" w:hAnsi="Arial" w:cs="Arial"/>
                <w:sz w:val="18"/>
                <w:szCs w:val="18"/>
              </w:rPr>
              <w:t>Maths Coordinator</w:t>
            </w:r>
          </w:p>
          <w:p w14:paraId="00B842FF" w14:textId="7CC98344" w:rsidR="007F3934" w:rsidRPr="00AA422F" w:rsidRDefault="007F3934" w:rsidP="007F3934">
            <w:pPr>
              <w:rPr>
                <w:rFonts w:ascii="Arial" w:hAnsi="Arial" w:cs="Arial"/>
                <w:sz w:val="18"/>
                <w:szCs w:val="18"/>
              </w:rPr>
            </w:pPr>
          </w:p>
          <w:p w14:paraId="55C0851E" w14:textId="77777777" w:rsidR="007F3934" w:rsidRPr="00AA422F" w:rsidRDefault="007F3934" w:rsidP="007F3934">
            <w:pPr>
              <w:rPr>
                <w:rFonts w:ascii="Arial" w:hAnsi="Arial" w:cs="Arial"/>
                <w:sz w:val="18"/>
                <w:szCs w:val="18"/>
              </w:rPr>
            </w:pPr>
          </w:p>
        </w:tc>
        <w:tc>
          <w:tcPr>
            <w:tcW w:w="2948" w:type="dxa"/>
            <w:shd w:val="clear" w:color="auto" w:fill="auto"/>
          </w:tcPr>
          <w:p w14:paraId="55BFB580" w14:textId="67E20558" w:rsidR="005A2363" w:rsidRPr="005A2363" w:rsidRDefault="005A2363" w:rsidP="005A0A2E">
            <w:pPr>
              <w:rPr>
                <w:rFonts w:ascii="Arial" w:hAnsi="Arial" w:cs="Arial"/>
                <w:b/>
                <w:color w:val="000000" w:themeColor="text1"/>
                <w:sz w:val="18"/>
                <w:szCs w:val="18"/>
              </w:rPr>
            </w:pPr>
          </w:p>
        </w:tc>
      </w:tr>
      <w:tr w:rsidR="007F3934" w:rsidRPr="002954A6" w14:paraId="251B6401" w14:textId="77777777" w:rsidTr="005A0A2E">
        <w:trPr>
          <w:trHeight w:hRule="exact" w:val="5459"/>
        </w:trPr>
        <w:tc>
          <w:tcPr>
            <w:tcW w:w="1696" w:type="dxa"/>
            <w:tcMar>
              <w:top w:w="57" w:type="dxa"/>
              <w:bottom w:w="57" w:type="dxa"/>
            </w:tcMar>
          </w:tcPr>
          <w:p w14:paraId="4287D927" w14:textId="0A20AA53" w:rsidR="007F3934" w:rsidRPr="00AA422F" w:rsidRDefault="007F3934" w:rsidP="002B291F">
            <w:pPr>
              <w:rPr>
                <w:rFonts w:ascii="Arial" w:hAnsi="Arial" w:cs="Arial"/>
                <w:sz w:val="18"/>
                <w:szCs w:val="18"/>
              </w:rPr>
            </w:pPr>
            <w:r w:rsidRPr="00AA422F">
              <w:rPr>
                <w:rFonts w:ascii="Arial" w:hAnsi="Arial" w:cs="Arial"/>
                <w:sz w:val="18"/>
                <w:szCs w:val="18"/>
              </w:rPr>
              <w:lastRenderedPageBreak/>
              <w:t xml:space="preserve">To improve the oral fluency of PP eligible pupils </w:t>
            </w:r>
            <w:r w:rsidR="002B291F">
              <w:rPr>
                <w:rFonts w:ascii="Arial" w:hAnsi="Arial" w:cs="Arial"/>
                <w:sz w:val="18"/>
                <w:szCs w:val="18"/>
              </w:rPr>
              <w:t>in KS1</w:t>
            </w:r>
            <w:r w:rsidRPr="00AA422F">
              <w:rPr>
                <w:rFonts w:ascii="Arial" w:hAnsi="Arial" w:cs="Arial"/>
                <w:sz w:val="18"/>
                <w:szCs w:val="18"/>
              </w:rPr>
              <w:t>.</w:t>
            </w:r>
          </w:p>
        </w:tc>
        <w:tc>
          <w:tcPr>
            <w:tcW w:w="1843" w:type="dxa"/>
            <w:tcMar>
              <w:top w:w="57" w:type="dxa"/>
              <w:bottom w:w="57" w:type="dxa"/>
            </w:tcMar>
          </w:tcPr>
          <w:p w14:paraId="70A28A27" w14:textId="0BAB7993" w:rsidR="007F3934" w:rsidRPr="00AA422F" w:rsidRDefault="007F3934" w:rsidP="002B291F">
            <w:pPr>
              <w:rPr>
                <w:rFonts w:ascii="Arial" w:hAnsi="Arial" w:cs="Arial"/>
                <w:sz w:val="18"/>
                <w:szCs w:val="18"/>
              </w:rPr>
            </w:pPr>
            <w:r w:rsidRPr="00AA422F">
              <w:rPr>
                <w:rFonts w:ascii="Arial" w:hAnsi="Arial" w:cs="Arial"/>
                <w:sz w:val="18"/>
                <w:szCs w:val="18"/>
              </w:rPr>
              <w:t xml:space="preserve">To </w:t>
            </w:r>
            <w:r w:rsidR="002B291F">
              <w:rPr>
                <w:rFonts w:ascii="Arial" w:hAnsi="Arial" w:cs="Arial"/>
                <w:sz w:val="18"/>
                <w:szCs w:val="18"/>
              </w:rPr>
              <w:t xml:space="preserve">implement strategies designed to improve oral fluency in all KS1 classrooms. </w:t>
            </w:r>
            <w:r>
              <w:rPr>
                <w:rFonts w:ascii="Arial" w:hAnsi="Arial" w:cs="Arial"/>
                <w:sz w:val="18"/>
                <w:szCs w:val="18"/>
              </w:rPr>
              <w:t xml:space="preserve"> </w:t>
            </w:r>
          </w:p>
        </w:tc>
        <w:tc>
          <w:tcPr>
            <w:tcW w:w="4536" w:type="dxa"/>
            <w:tcMar>
              <w:top w:w="57" w:type="dxa"/>
              <w:bottom w:w="57" w:type="dxa"/>
            </w:tcMar>
          </w:tcPr>
          <w:p w14:paraId="269AE3F8" w14:textId="37EB0383" w:rsidR="007F3934" w:rsidRPr="00AA422F" w:rsidRDefault="007F3934" w:rsidP="005A0A2E">
            <w:pPr>
              <w:rPr>
                <w:rFonts w:ascii="Arial" w:hAnsi="Arial" w:cs="Arial"/>
                <w:sz w:val="18"/>
                <w:szCs w:val="18"/>
              </w:rPr>
            </w:pPr>
            <w:r w:rsidRPr="0093475A">
              <w:rPr>
                <w:rFonts w:ascii="Arial" w:hAnsi="Arial" w:cs="Arial"/>
                <w:sz w:val="18"/>
                <w:szCs w:val="18"/>
              </w:rPr>
              <w:t>When investigating PP barriers to learning it was revealed that,</w:t>
            </w:r>
            <w:r>
              <w:rPr>
                <w:rFonts w:ascii="Arial" w:hAnsi="Arial" w:cs="Arial"/>
                <w:sz w:val="18"/>
                <w:szCs w:val="18"/>
              </w:rPr>
              <w:t xml:space="preserve"> “</w:t>
            </w:r>
            <w:r w:rsidRPr="00095BBC">
              <w:rPr>
                <w:rFonts w:ascii="Arial" w:hAnsi="Arial" w:cs="Arial"/>
                <w:i/>
                <w:sz w:val="18"/>
                <w:szCs w:val="18"/>
              </w:rPr>
              <w:t>Many pupils who are eligible for Pupil Premium have lower language proficiency then their non-disadvantaged peers</w:t>
            </w:r>
            <w:r>
              <w:rPr>
                <w:rFonts w:ascii="Arial" w:hAnsi="Arial" w:cs="Arial"/>
                <w:sz w:val="18"/>
                <w:szCs w:val="18"/>
              </w:rPr>
              <w:t>.” Furthermore,</w:t>
            </w:r>
            <w:r w:rsidRPr="00AA422F">
              <w:rPr>
                <w:rFonts w:ascii="Arial" w:hAnsi="Arial" w:cs="Arial"/>
                <w:sz w:val="18"/>
                <w:szCs w:val="18"/>
              </w:rPr>
              <w:t xml:space="preserve"> The Education Endowment Foundation identified ‘Oral Language Interventions’ as a</w:t>
            </w:r>
            <w:r>
              <w:rPr>
                <w:rFonts w:ascii="Arial" w:hAnsi="Arial" w:cs="Arial"/>
                <w:sz w:val="18"/>
                <w:szCs w:val="18"/>
              </w:rPr>
              <w:t>n</w:t>
            </w:r>
            <w:r w:rsidRPr="00AA422F">
              <w:rPr>
                <w:rFonts w:ascii="Arial" w:hAnsi="Arial" w:cs="Arial"/>
                <w:sz w:val="18"/>
                <w:szCs w:val="18"/>
              </w:rPr>
              <w:t xml:space="preserve"> area with the potential for achieving significant progress for a minimal cost. The CPRT/IEE Educ</w:t>
            </w:r>
            <w:r w:rsidR="00704E6F">
              <w:rPr>
                <w:rFonts w:ascii="Arial" w:hAnsi="Arial" w:cs="Arial"/>
                <w:sz w:val="18"/>
                <w:szCs w:val="18"/>
              </w:rPr>
              <w:t>ation Endowment Foundation</w:t>
            </w:r>
            <w:r w:rsidRPr="00AA422F">
              <w:rPr>
                <w:rFonts w:ascii="Arial" w:hAnsi="Arial" w:cs="Arial"/>
                <w:sz w:val="18"/>
                <w:szCs w:val="18"/>
              </w:rPr>
              <w:t xml:space="preserve"> project on dialogic teaching 2014-17 led by Robin Alexander and Frank Hardman identified that over 2 terms</w:t>
            </w:r>
            <w:r>
              <w:rPr>
                <w:rFonts w:ascii="Arial" w:hAnsi="Arial" w:cs="Arial"/>
                <w:sz w:val="18"/>
                <w:szCs w:val="18"/>
              </w:rPr>
              <w:t>,</w:t>
            </w:r>
            <w:r w:rsidRPr="00AA422F">
              <w:rPr>
                <w:rFonts w:ascii="Arial" w:hAnsi="Arial" w:cs="Arial"/>
                <w:sz w:val="18"/>
                <w:szCs w:val="18"/>
              </w:rPr>
              <w:t xml:space="preserve"> pupils made on average 2 months accelerated progress in Science and English and 1 month </w:t>
            </w:r>
            <w:r w:rsidR="00704E6F">
              <w:rPr>
                <w:rFonts w:ascii="Arial" w:hAnsi="Arial" w:cs="Arial"/>
                <w:sz w:val="18"/>
                <w:szCs w:val="18"/>
              </w:rPr>
              <w:t>accelerated progress in Maths.</w:t>
            </w:r>
            <w:r w:rsidRPr="00AA422F">
              <w:rPr>
                <w:rFonts w:ascii="Arial" w:hAnsi="Arial" w:cs="Arial"/>
                <w:sz w:val="18"/>
                <w:szCs w:val="18"/>
              </w:rPr>
              <w:t xml:space="preserve"> </w:t>
            </w:r>
            <w:r w:rsidR="005A0A2E">
              <w:rPr>
                <w:rFonts w:ascii="Arial" w:hAnsi="Arial" w:cs="Arial"/>
                <w:sz w:val="18"/>
                <w:szCs w:val="18"/>
              </w:rPr>
              <w:t>In its guide to KS1 and KS2 Literacy</w:t>
            </w:r>
            <w:r w:rsidR="002B291F">
              <w:rPr>
                <w:rFonts w:ascii="Arial" w:hAnsi="Arial" w:cs="Arial"/>
                <w:sz w:val="18"/>
                <w:szCs w:val="18"/>
              </w:rPr>
              <w:t>,</w:t>
            </w:r>
            <w:r w:rsidR="005A0A2E">
              <w:rPr>
                <w:rFonts w:ascii="Arial" w:hAnsi="Arial" w:cs="Arial"/>
                <w:sz w:val="18"/>
                <w:szCs w:val="18"/>
              </w:rPr>
              <w:t xml:space="preserve"> the EEF stated ‘</w:t>
            </w:r>
            <w:r w:rsidR="005A0A2E" w:rsidRPr="00095BBC">
              <w:rPr>
                <w:rFonts w:ascii="Arial" w:hAnsi="Arial" w:cs="Arial"/>
                <w:i/>
                <w:sz w:val="18"/>
                <w:szCs w:val="18"/>
              </w:rPr>
              <w:t>Speaking and listening skills are at the heart of language, not only as foundations for reading and writing, but also as essential skills for thinking and communication</w:t>
            </w:r>
            <w:r w:rsidR="005A0A2E">
              <w:rPr>
                <w:rFonts w:ascii="Arial" w:hAnsi="Arial" w:cs="Arial"/>
                <w:sz w:val="18"/>
                <w:szCs w:val="18"/>
              </w:rPr>
              <w:t>.’</w:t>
            </w:r>
            <w:r w:rsidR="00095BBC">
              <w:rPr>
                <w:rFonts w:ascii="Arial" w:hAnsi="Arial" w:cs="Arial"/>
                <w:sz w:val="18"/>
                <w:szCs w:val="18"/>
              </w:rPr>
              <w:t xml:space="preserve"> We will aim to improve PP children’s oral fluency as a means of driving forward further academic progress across the curriculum. </w:t>
            </w:r>
          </w:p>
        </w:tc>
        <w:tc>
          <w:tcPr>
            <w:tcW w:w="2693" w:type="dxa"/>
            <w:shd w:val="clear" w:color="auto" w:fill="auto"/>
            <w:tcMar>
              <w:top w:w="57" w:type="dxa"/>
              <w:bottom w:w="57" w:type="dxa"/>
            </w:tcMar>
          </w:tcPr>
          <w:p w14:paraId="68BBD62D" w14:textId="0EB9D3DD" w:rsidR="002510DE" w:rsidRDefault="002510DE" w:rsidP="007F3934">
            <w:pPr>
              <w:rPr>
                <w:rFonts w:ascii="Arial" w:hAnsi="Arial" w:cs="Arial"/>
                <w:sz w:val="18"/>
                <w:szCs w:val="18"/>
              </w:rPr>
            </w:pPr>
            <w:r>
              <w:rPr>
                <w:rFonts w:ascii="Arial" w:hAnsi="Arial" w:cs="Arial"/>
                <w:sz w:val="18"/>
                <w:szCs w:val="18"/>
              </w:rPr>
              <w:t xml:space="preserve">-Introduction of whole class guided reading in KS1. </w:t>
            </w:r>
          </w:p>
          <w:p w14:paraId="319ADA5F" w14:textId="15C60509" w:rsidR="002B291F" w:rsidRDefault="005A0A2E" w:rsidP="007F3934">
            <w:pPr>
              <w:rPr>
                <w:rFonts w:ascii="Arial" w:hAnsi="Arial" w:cs="Arial"/>
                <w:sz w:val="18"/>
                <w:szCs w:val="18"/>
              </w:rPr>
            </w:pPr>
            <w:r>
              <w:rPr>
                <w:rFonts w:ascii="Arial" w:hAnsi="Arial" w:cs="Arial"/>
                <w:sz w:val="18"/>
                <w:szCs w:val="18"/>
              </w:rPr>
              <w:t>-</w:t>
            </w:r>
            <w:r w:rsidR="002B291F">
              <w:rPr>
                <w:rFonts w:ascii="Arial" w:hAnsi="Arial" w:cs="Arial"/>
                <w:sz w:val="18"/>
                <w:szCs w:val="18"/>
              </w:rPr>
              <w:t>Ensure PP children read</w:t>
            </w:r>
            <w:r w:rsidRPr="005A0A2E">
              <w:rPr>
                <w:rFonts w:ascii="Arial" w:hAnsi="Arial" w:cs="Arial"/>
                <w:sz w:val="18"/>
                <w:szCs w:val="18"/>
              </w:rPr>
              <w:t xml:space="preserve"> b</w:t>
            </w:r>
            <w:r w:rsidR="002510DE">
              <w:rPr>
                <w:rFonts w:ascii="Arial" w:hAnsi="Arial" w:cs="Arial"/>
                <w:sz w:val="18"/>
                <w:szCs w:val="18"/>
              </w:rPr>
              <w:t xml:space="preserve">ooks and stories aloud and </w:t>
            </w:r>
            <w:r w:rsidR="002B291F">
              <w:rPr>
                <w:rFonts w:ascii="Arial" w:hAnsi="Arial" w:cs="Arial"/>
                <w:sz w:val="18"/>
                <w:szCs w:val="18"/>
              </w:rPr>
              <w:t>are</w:t>
            </w:r>
            <w:r w:rsidRPr="005A0A2E">
              <w:rPr>
                <w:rFonts w:ascii="Arial" w:hAnsi="Arial" w:cs="Arial"/>
                <w:sz w:val="18"/>
                <w:szCs w:val="18"/>
              </w:rPr>
              <w:t xml:space="preserve"> encouraged to have conversations about the</w:t>
            </w:r>
            <w:r w:rsidR="002510DE">
              <w:rPr>
                <w:rFonts w:ascii="Arial" w:hAnsi="Arial" w:cs="Arial"/>
                <w:sz w:val="18"/>
                <w:szCs w:val="18"/>
              </w:rPr>
              <w:t>m with their teacher and peers.</w:t>
            </w:r>
          </w:p>
          <w:p w14:paraId="3006D901" w14:textId="3B0AC13C" w:rsidR="002B291F" w:rsidRDefault="002B291F" w:rsidP="002B291F">
            <w:pPr>
              <w:rPr>
                <w:rFonts w:ascii="Arial" w:hAnsi="Arial" w:cs="Arial"/>
                <w:sz w:val="18"/>
                <w:szCs w:val="18"/>
              </w:rPr>
            </w:pPr>
            <w:r>
              <w:rPr>
                <w:rFonts w:ascii="Arial" w:hAnsi="Arial" w:cs="Arial"/>
                <w:sz w:val="18"/>
                <w:szCs w:val="18"/>
              </w:rPr>
              <w:t>-KS1 teachers given training on how to model</w:t>
            </w:r>
            <w:r w:rsidR="005A0A2E" w:rsidRPr="005A0A2E">
              <w:rPr>
                <w:rFonts w:ascii="Arial" w:hAnsi="Arial" w:cs="Arial"/>
                <w:sz w:val="18"/>
                <w:szCs w:val="18"/>
              </w:rPr>
              <w:t xml:space="preserve"> th</w:t>
            </w:r>
            <w:r>
              <w:rPr>
                <w:rFonts w:ascii="Arial" w:hAnsi="Arial" w:cs="Arial"/>
                <w:sz w:val="18"/>
                <w:szCs w:val="18"/>
              </w:rPr>
              <w:t xml:space="preserve">e process of making inferences </w:t>
            </w:r>
            <w:r w:rsidR="005A0A2E" w:rsidRPr="005A0A2E">
              <w:rPr>
                <w:rFonts w:ascii="Arial" w:hAnsi="Arial" w:cs="Arial"/>
                <w:sz w:val="18"/>
                <w:szCs w:val="18"/>
              </w:rPr>
              <w:t>by asking relevant questions alou</w:t>
            </w:r>
            <w:r w:rsidR="002510DE">
              <w:rPr>
                <w:rFonts w:ascii="Arial" w:hAnsi="Arial" w:cs="Arial"/>
                <w:sz w:val="18"/>
                <w:szCs w:val="18"/>
              </w:rPr>
              <w:t>d and answering them themselves.</w:t>
            </w:r>
            <w:r w:rsidR="005A0A2E" w:rsidRPr="005A0A2E">
              <w:rPr>
                <w:rFonts w:ascii="Arial" w:hAnsi="Arial" w:cs="Arial"/>
                <w:sz w:val="18"/>
                <w:szCs w:val="18"/>
              </w:rPr>
              <w:t xml:space="preserve"> </w:t>
            </w:r>
          </w:p>
          <w:p w14:paraId="69C66AF7" w14:textId="5F98B2B4" w:rsidR="002B291F" w:rsidRDefault="002B291F" w:rsidP="002B291F">
            <w:pPr>
              <w:rPr>
                <w:rFonts w:ascii="Arial" w:hAnsi="Arial" w:cs="Arial"/>
                <w:sz w:val="18"/>
                <w:szCs w:val="18"/>
              </w:rPr>
            </w:pPr>
            <w:r>
              <w:rPr>
                <w:rFonts w:ascii="Arial" w:hAnsi="Arial" w:cs="Arial"/>
                <w:sz w:val="18"/>
                <w:szCs w:val="18"/>
              </w:rPr>
              <w:t>- PP children given additional opportunities to engage</w:t>
            </w:r>
            <w:r w:rsidR="005A0A2E" w:rsidRPr="005A0A2E">
              <w:rPr>
                <w:rFonts w:ascii="Arial" w:hAnsi="Arial" w:cs="Arial"/>
                <w:sz w:val="18"/>
                <w:szCs w:val="18"/>
              </w:rPr>
              <w:t xml:space="preserve"> in paired or group work so they can share the thought processes th</w:t>
            </w:r>
            <w:r>
              <w:rPr>
                <w:rFonts w:ascii="Arial" w:hAnsi="Arial" w:cs="Arial"/>
                <w:sz w:val="18"/>
                <w:szCs w:val="18"/>
              </w:rPr>
              <w:t>at lead them to make inferences.</w:t>
            </w:r>
            <w:r w:rsidR="005A0A2E" w:rsidRPr="005A0A2E">
              <w:rPr>
                <w:rFonts w:ascii="Arial" w:hAnsi="Arial" w:cs="Arial"/>
                <w:sz w:val="18"/>
                <w:szCs w:val="18"/>
              </w:rPr>
              <w:t xml:space="preserve"> </w:t>
            </w:r>
          </w:p>
          <w:p w14:paraId="55B0DA72" w14:textId="77777777" w:rsidR="007F3934" w:rsidRDefault="002B291F" w:rsidP="002510DE">
            <w:pPr>
              <w:rPr>
                <w:rFonts w:ascii="Arial" w:hAnsi="Arial" w:cs="Arial"/>
                <w:sz w:val="18"/>
                <w:szCs w:val="18"/>
              </w:rPr>
            </w:pPr>
            <w:r>
              <w:rPr>
                <w:rFonts w:ascii="Arial" w:hAnsi="Arial" w:cs="Arial"/>
                <w:sz w:val="18"/>
                <w:szCs w:val="18"/>
              </w:rPr>
              <w:t xml:space="preserve">-PP children provided with additional </w:t>
            </w:r>
            <w:r w:rsidR="005A0A2E" w:rsidRPr="005A0A2E">
              <w:rPr>
                <w:rFonts w:ascii="Arial" w:hAnsi="Arial" w:cs="Arial"/>
                <w:sz w:val="18"/>
                <w:szCs w:val="18"/>
              </w:rPr>
              <w:t xml:space="preserve">activities that extend </w:t>
            </w:r>
            <w:r w:rsidR="002510DE">
              <w:rPr>
                <w:rFonts w:ascii="Arial" w:hAnsi="Arial" w:cs="Arial"/>
                <w:sz w:val="18"/>
                <w:szCs w:val="18"/>
              </w:rPr>
              <w:t>their</w:t>
            </w:r>
            <w:r w:rsidR="005A0A2E" w:rsidRPr="005A0A2E">
              <w:rPr>
                <w:rFonts w:ascii="Arial" w:hAnsi="Arial" w:cs="Arial"/>
                <w:sz w:val="18"/>
                <w:szCs w:val="18"/>
              </w:rPr>
              <w:t xml:space="preserve"> spoken and receptive vocabulary related to current topics in the curriculum</w:t>
            </w:r>
            <w:r>
              <w:rPr>
                <w:rFonts w:ascii="Arial" w:hAnsi="Arial" w:cs="Arial"/>
                <w:sz w:val="18"/>
                <w:szCs w:val="18"/>
              </w:rPr>
              <w:t>.</w:t>
            </w:r>
          </w:p>
          <w:p w14:paraId="1F2866DB" w14:textId="3FE02A5D" w:rsidR="002510DE" w:rsidRPr="00AA422F" w:rsidRDefault="002510DE" w:rsidP="002510DE">
            <w:pPr>
              <w:rPr>
                <w:rFonts w:ascii="Arial" w:hAnsi="Arial" w:cs="Arial"/>
                <w:sz w:val="18"/>
                <w:szCs w:val="18"/>
              </w:rPr>
            </w:pPr>
            <w:r>
              <w:rPr>
                <w:rFonts w:ascii="Arial" w:hAnsi="Arial" w:cs="Arial"/>
                <w:sz w:val="18"/>
                <w:szCs w:val="18"/>
              </w:rPr>
              <w:t xml:space="preserve">-Lesson observations focusing on oral fluency. </w:t>
            </w:r>
          </w:p>
        </w:tc>
        <w:tc>
          <w:tcPr>
            <w:tcW w:w="1276" w:type="dxa"/>
            <w:shd w:val="clear" w:color="auto" w:fill="auto"/>
          </w:tcPr>
          <w:p w14:paraId="4E5888E1" w14:textId="4AB9E931" w:rsidR="007F3934" w:rsidRDefault="007F3934" w:rsidP="007F3934">
            <w:pPr>
              <w:rPr>
                <w:rFonts w:ascii="Arial" w:hAnsi="Arial" w:cs="Arial"/>
                <w:sz w:val="18"/>
                <w:szCs w:val="18"/>
              </w:rPr>
            </w:pPr>
            <w:r>
              <w:rPr>
                <w:rFonts w:ascii="Arial" w:hAnsi="Arial" w:cs="Arial"/>
                <w:sz w:val="18"/>
                <w:szCs w:val="18"/>
              </w:rPr>
              <w:t>Deputy Head Teacher</w:t>
            </w:r>
          </w:p>
          <w:p w14:paraId="5933EB05" w14:textId="342C31A4" w:rsidR="002B291F" w:rsidRDefault="002B291F" w:rsidP="007F3934">
            <w:pPr>
              <w:rPr>
                <w:rFonts w:ascii="Arial" w:hAnsi="Arial" w:cs="Arial"/>
                <w:sz w:val="18"/>
                <w:szCs w:val="18"/>
              </w:rPr>
            </w:pPr>
            <w:r>
              <w:rPr>
                <w:rFonts w:ascii="Arial" w:hAnsi="Arial" w:cs="Arial"/>
                <w:sz w:val="18"/>
                <w:szCs w:val="18"/>
              </w:rPr>
              <w:t>English and Communication Leader</w:t>
            </w:r>
          </w:p>
          <w:p w14:paraId="03855DC0" w14:textId="77777777" w:rsidR="007F3934" w:rsidRDefault="007F3934" w:rsidP="007F3934">
            <w:pPr>
              <w:rPr>
                <w:rFonts w:ascii="Arial" w:hAnsi="Arial" w:cs="Arial"/>
                <w:sz w:val="18"/>
                <w:szCs w:val="18"/>
              </w:rPr>
            </w:pPr>
            <w:r>
              <w:rPr>
                <w:rFonts w:ascii="Arial" w:hAnsi="Arial" w:cs="Arial"/>
                <w:sz w:val="18"/>
                <w:szCs w:val="18"/>
              </w:rPr>
              <w:t xml:space="preserve">Class Teachers </w:t>
            </w:r>
          </w:p>
          <w:p w14:paraId="6BFE9727" w14:textId="0CAB9DB0" w:rsidR="007F3934" w:rsidRPr="00AA422F" w:rsidRDefault="007F3934" w:rsidP="007F3934">
            <w:pPr>
              <w:rPr>
                <w:rFonts w:ascii="Arial" w:hAnsi="Arial" w:cs="Arial"/>
                <w:sz w:val="18"/>
                <w:szCs w:val="18"/>
              </w:rPr>
            </w:pPr>
          </w:p>
        </w:tc>
        <w:tc>
          <w:tcPr>
            <w:tcW w:w="2948" w:type="dxa"/>
            <w:shd w:val="clear" w:color="auto" w:fill="auto"/>
          </w:tcPr>
          <w:p w14:paraId="20F9AAD5" w14:textId="1E793387" w:rsidR="007F3934" w:rsidRPr="0036217F" w:rsidRDefault="007F3934" w:rsidP="007F3934">
            <w:pPr>
              <w:rPr>
                <w:rFonts w:ascii="Arial" w:hAnsi="Arial" w:cs="Arial"/>
                <w:color w:val="FF0000"/>
                <w:sz w:val="18"/>
                <w:szCs w:val="18"/>
              </w:rPr>
            </w:pPr>
          </w:p>
        </w:tc>
      </w:tr>
      <w:tr w:rsidR="002B291F" w:rsidRPr="002954A6" w14:paraId="36FF235E" w14:textId="77777777" w:rsidTr="00095BBC">
        <w:trPr>
          <w:trHeight w:hRule="exact" w:val="5750"/>
        </w:trPr>
        <w:tc>
          <w:tcPr>
            <w:tcW w:w="1696" w:type="dxa"/>
            <w:tcMar>
              <w:top w:w="57" w:type="dxa"/>
              <w:bottom w:w="57" w:type="dxa"/>
            </w:tcMar>
          </w:tcPr>
          <w:p w14:paraId="21CC9813" w14:textId="472723C2" w:rsidR="002B291F" w:rsidRPr="00AA422F" w:rsidRDefault="002B291F" w:rsidP="002B291F">
            <w:pPr>
              <w:rPr>
                <w:rFonts w:ascii="Arial" w:hAnsi="Arial" w:cs="Arial"/>
                <w:sz w:val="18"/>
                <w:szCs w:val="18"/>
              </w:rPr>
            </w:pPr>
            <w:r w:rsidRPr="00AA422F">
              <w:rPr>
                <w:rFonts w:ascii="Arial" w:hAnsi="Arial" w:cs="Arial"/>
                <w:sz w:val="18"/>
                <w:szCs w:val="18"/>
              </w:rPr>
              <w:lastRenderedPageBreak/>
              <w:t xml:space="preserve">To improve the oral fluency of PP eligible pupils </w:t>
            </w:r>
            <w:r w:rsidR="00184C8E">
              <w:rPr>
                <w:rFonts w:ascii="Arial" w:hAnsi="Arial" w:cs="Arial"/>
                <w:sz w:val="18"/>
                <w:szCs w:val="18"/>
              </w:rPr>
              <w:t>in KS2</w:t>
            </w:r>
            <w:r w:rsidRPr="00AA422F">
              <w:rPr>
                <w:rFonts w:ascii="Arial" w:hAnsi="Arial" w:cs="Arial"/>
                <w:sz w:val="18"/>
                <w:szCs w:val="18"/>
              </w:rPr>
              <w:t>.</w:t>
            </w:r>
          </w:p>
        </w:tc>
        <w:tc>
          <w:tcPr>
            <w:tcW w:w="1843" w:type="dxa"/>
            <w:tcMar>
              <w:top w:w="57" w:type="dxa"/>
              <w:bottom w:w="57" w:type="dxa"/>
            </w:tcMar>
          </w:tcPr>
          <w:p w14:paraId="40F2E7F8" w14:textId="1E06DBFB" w:rsidR="002B291F" w:rsidRPr="00AA422F" w:rsidRDefault="002B291F" w:rsidP="002B291F">
            <w:pPr>
              <w:rPr>
                <w:rFonts w:ascii="Arial" w:hAnsi="Arial" w:cs="Arial"/>
                <w:sz w:val="18"/>
                <w:szCs w:val="18"/>
              </w:rPr>
            </w:pPr>
            <w:r w:rsidRPr="00AA422F">
              <w:rPr>
                <w:rFonts w:ascii="Arial" w:hAnsi="Arial" w:cs="Arial"/>
                <w:sz w:val="18"/>
                <w:szCs w:val="18"/>
              </w:rPr>
              <w:t xml:space="preserve">To </w:t>
            </w:r>
            <w:r>
              <w:rPr>
                <w:rFonts w:ascii="Arial" w:hAnsi="Arial" w:cs="Arial"/>
                <w:sz w:val="18"/>
                <w:szCs w:val="18"/>
              </w:rPr>
              <w:t>implement strategies designed to</w:t>
            </w:r>
            <w:r w:rsidR="002510DE">
              <w:rPr>
                <w:rFonts w:ascii="Arial" w:hAnsi="Arial" w:cs="Arial"/>
                <w:sz w:val="18"/>
                <w:szCs w:val="18"/>
              </w:rPr>
              <w:t xml:space="preserve"> improve oral fluency in all KS2</w:t>
            </w:r>
            <w:r>
              <w:rPr>
                <w:rFonts w:ascii="Arial" w:hAnsi="Arial" w:cs="Arial"/>
                <w:sz w:val="18"/>
                <w:szCs w:val="18"/>
              </w:rPr>
              <w:t xml:space="preserve"> classrooms.  </w:t>
            </w:r>
          </w:p>
        </w:tc>
        <w:tc>
          <w:tcPr>
            <w:tcW w:w="4536" w:type="dxa"/>
            <w:tcMar>
              <w:top w:w="57" w:type="dxa"/>
              <w:bottom w:w="57" w:type="dxa"/>
            </w:tcMar>
          </w:tcPr>
          <w:p w14:paraId="41B9F17B" w14:textId="4817D0BF" w:rsidR="002B291F" w:rsidRPr="0093475A" w:rsidRDefault="002B291F" w:rsidP="005A0A2E">
            <w:pPr>
              <w:rPr>
                <w:rFonts w:ascii="Arial" w:hAnsi="Arial" w:cs="Arial"/>
                <w:sz w:val="18"/>
                <w:szCs w:val="18"/>
              </w:rPr>
            </w:pPr>
            <w:r w:rsidRPr="0093475A">
              <w:rPr>
                <w:rFonts w:ascii="Arial" w:hAnsi="Arial" w:cs="Arial"/>
                <w:sz w:val="18"/>
                <w:szCs w:val="18"/>
              </w:rPr>
              <w:t>When investigating PP barriers to learning it was revealed that,</w:t>
            </w:r>
            <w:r>
              <w:rPr>
                <w:rFonts w:ascii="Arial" w:hAnsi="Arial" w:cs="Arial"/>
                <w:sz w:val="18"/>
                <w:szCs w:val="18"/>
              </w:rPr>
              <w:t xml:space="preserve"> “</w:t>
            </w:r>
            <w:r w:rsidRPr="00095BBC">
              <w:rPr>
                <w:rFonts w:ascii="Arial" w:hAnsi="Arial" w:cs="Arial"/>
                <w:i/>
                <w:sz w:val="18"/>
                <w:szCs w:val="18"/>
              </w:rPr>
              <w:t>Many pupils who are eligible for Pupil Premium have lower language proficiency then their non-disadvantaged peers</w:t>
            </w:r>
            <w:r>
              <w:rPr>
                <w:rFonts w:ascii="Arial" w:hAnsi="Arial" w:cs="Arial"/>
                <w:sz w:val="18"/>
                <w:szCs w:val="18"/>
              </w:rPr>
              <w:t>.” Furthermore,</w:t>
            </w:r>
            <w:r w:rsidRPr="00AA422F">
              <w:rPr>
                <w:rFonts w:ascii="Arial" w:hAnsi="Arial" w:cs="Arial"/>
                <w:sz w:val="18"/>
                <w:szCs w:val="18"/>
              </w:rPr>
              <w:t xml:space="preserve"> The Education Endowment Foundation identified ‘Oral Language Interventions’ as a</w:t>
            </w:r>
            <w:r>
              <w:rPr>
                <w:rFonts w:ascii="Arial" w:hAnsi="Arial" w:cs="Arial"/>
                <w:sz w:val="18"/>
                <w:szCs w:val="18"/>
              </w:rPr>
              <w:t>n</w:t>
            </w:r>
            <w:r w:rsidRPr="00AA422F">
              <w:rPr>
                <w:rFonts w:ascii="Arial" w:hAnsi="Arial" w:cs="Arial"/>
                <w:sz w:val="18"/>
                <w:szCs w:val="18"/>
              </w:rPr>
              <w:t xml:space="preserve"> area with the potential for achieving significant progress for a minimal cost. The CPRT/IEE Educ</w:t>
            </w:r>
            <w:r>
              <w:rPr>
                <w:rFonts w:ascii="Arial" w:hAnsi="Arial" w:cs="Arial"/>
                <w:sz w:val="18"/>
                <w:szCs w:val="18"/>
              </w:rPr>
              <w:t>ation Endowment Foundation</w:t>
            </w:r>
            <w:r w:rsidRPr="00AA422F">
              <w:rPr>
                <w:rFonts w:ascii="Arial" w:hAnsi="Arial" w:cs="Arial"/>
                <w:sz w:val="18"/>
                <w:szCs w:val="18"/>
              </w:rPr>
              <w:t xml:space="preserve"> project on dialogic teaching 2014-17 led by Robin Alexander and Frank Hardman identified that over 2 terms</w:t>
            </w:r>
            <w:r>
              <w:rPr>
                <w:rFonts w:ascii="Arial" w:hAnsi="Arial" w:cs="Arial"/>
                <w:sz w:val="18"/>
                <w:szCs w:val="18"/>
              </w:rPr>
              <w:t>,</w:t>
            </w:r>
            <w:r w:rsidRPr="00AA422F">
              <w:rPr>
                <w:rFonts w:ascii="Arial" w:hAnsi="Arial" w:cs="Arial"/>
                <w:sz w:val="18"/>
                <w:szCs w:val="18"/>
              </w:rPr>
              <w:t xml:space="preserve"> pupils made on average 2 months accelerated progress in Science and English and 1 month </w:t>
            </w:r>
            <w:r>
              <w:rPr>
                <w:rFonts w:ascii="Arial" w:hAnsi="Arial" w:cs="Arial"/>
                <w:sz w:val="18"/>
                <w:szCs w:val="18"/>
              </w:rPr>
              <w:t>accelerated progress in Maths.</w:t>
            </w:r>
            <w:r w:rsidRPr="00AA422F">
              <w:rPr>
                <w:rFonts w:ascii="Arial" w:hAnsi="Arial" w:cs="Arial"/>
                <w:sz w:val="18"/>
                <w:szCs w:val="18"/>
              </w:rPr>
              <w:t xml:space="preserve"> </w:t>
            </w:r>
            <w:r>
              <w:rPr>
                <w:rFonts w:ascii="Arial" w:hAnsi="Arial" w:cs="Arial"/>
                <w:sz w:val="18"/>
                <w:szCs w:val="18"/>
              </w:rPr>
              <w:t>In its guide to KS1 and KS2 Literacy, the EEF stated ‘</w:t>
            </w:r>
            <w:r w:rsidRPr="00095BBC">
              <w:rPr>
                <w:rFonts w:ascii="Arial" w:hAnsi="Arial" w:cs="Arial"/>
                <w:i/>
                <w:sz w:val="18"/>
                <w:szCs w:val="18"/>
              </w:rPr>
              <w:t>Speaking and listening skills are at the heart of language, not only as foundations for reading and writing, but also as essential skills for thinking and communication</w:t>
            </w:r>
            <w:r>
              <w:rPr>
                <w:rFonts w:ascii="Arial" w:hAnsi="Arial" w:cs="Arial"/>
                <w:sz w:val="18"/>
                <w:szCs w:val="18"/>
              </w:rPr>
              <w:t>.’</w:t>
            </w:r>
            <w:r w:rsidR="00095BBC">
              <w:rPr>
                <w:rFonts w:ascii="Arial" w:hAnsi="Arial" w:cs="Arial"/>
                <w:sz w:val="18"/>
                <w:szCs w:val="18"/>
              </w:rPr>
              <w:t xml:space="preserve"> We will aim to improve PP children’s oral fluency as a means of driving forward further academic progress across the curriculum.</w:t>
            </w:r>
          </w:p>
        </w:tc>
        <w:tc>
          <w:tcPr>
            <w:tcW w:w="2693" w:type="dxa"/>
            <w:shd w:val="clear" w:color="auto" w:fill="auto"/>
            <w:tcMar>
              <w:top w:w="57" w:type="dxa"/>
              <w:bottom w:w="57" w:type="dxa"/>
            </w:tcMar>
          </w:tcPr>
          <w:p w14:paraId="7A840F95" w14:textId="326DE4B6" w:rsidR="002510DE" w:rsidRDefault="002510DE" w:rsidP="002510DE">
            <w:pPr>
              <w:rPr>
                <w:rFonts w:ascii="Arial" w:hAnsi="Arial" w:cs="Arial"/>
                <w:sz w:val="18"/>
                <w:szCs w:val="18"/>
              </w:rPr>
            </w:pPr>
            <w:r>
              <w:rPr>
                <w:rFonts w:ascii="Arial" w:hAnsi="Arial" w:cs="Arial"/>
                <w:sz w:val="18"/>
                <w:szCs w:val="18"/>
              </w:rPr>
              <w:t>-Introduction of whole class guided reading in KS2</w:t>
            </w:r>
          </w:p>
          <w:p w14:paraId="3CEBE1E6" w14:textId="788A8FAD" w:rsidR="002510DE" w:rsidRDefault="002510DE" w:rsidP="002510DE">
            <w:pPr>
              <w:rPr>
                <w:rFonts w:ascii="Arial" w:hAnsi="Arial" w:cs="Arial"/>
                <w:sz w:val="18"/>
                <w:szCs w:val="18"/>
              </w:rPr>
            </w:pPr>
            <w:r>
              <w:rPr>
                <w:rFonts w:ascii="Arial" w:hAnsi="Arial" w:cs="Arial"/>
                <w:sz w:val="18"/>
                <w:szCs w:val="18"/>
              </w:rPr>
              <w:t>-Sets of whole class reading books to be purchased for all KS2 classrooms.</w:t>
            </w:r>
          </w:p>
          <w:p w14:paraId="495B986B" w14:textId="77777777" w:rsidR="002510DE" w:rsidRDefault="002510DE" w:rsidP="007F3934">
            <w:pPr>
              <w:rPr>
                <w:rFonts w:ascii="Arial" w:hAnsi="Arial" w:cs="Arial"/>
                <w:sz w:val="18"/>
                <w:szCs w:val="18"/>
              </w:rPr>
            </w:pPr>
            <w:r>
              <w:rPr>
                <w:rFonts w:ascii="Arial" w:hAnsi="Arial" w:cs="Arial"/>
                <w:sz w:val="18"/>
                <w:szCs w:val="18"/>
              </w:rPr>
              <w:t>-Purposeful speaking and listening activities introduced into all classrooms Including:</w:t>
            </w:r>
          </w:p>
          <w:p w14:paraId="1C8F2CAF" w14:textId="56FD7910" w:rsidR="002510DE" w:rsidRPr="002510DE" w:rsidRDefault="002510DE" w:rsidP="002510DE">
            <w:pPr>
              <w:rPr>
                <w:rFonts w:ascii="Arial" w:hAnsi="Arial" w:cs="Arial"/>
                <w:sz w:val="18"/>
                <w:szCs w:val="18"/>
              </w:rPr>
            </w:pPr>
            <w:r w:rsidRPr="002510DE">
              <w:rPr>
                <w:rFonts w:ascii="Arial" w:hAnsi="Arial" w:cs="Arial"/>
                <w:sz w:val="18"/>
                <w:szCs w:val="18"/>
              </w:rPr>
              <w:sym w:font="Wingdings" w:char="F0E0"/>
            </w:r>
            <w:r w:rsidRPr="002510DE">
              <w:rPr>
                <w:rFonts w:ascii="Arial" w:hAnsi="Arial" w:cs="Arial"/>
                <w:sz w:val="18"/>
                <w:szCs w:val="18"/>
              </w:rPr>
              <w:t>reading books aloud and discussing them;</w:t>
            </w:r>
          </w:p>
          <w:p w14:paraId="3D247BCE" w14:textId="5A74136D" w:rsidR="002510DE" w:rsidRPr="002510DE" w:rsidRDefault="002510DE" w:rsidP="002510DE">
            <w:pPr>
              <w:rPr>
                <w:rFonts w:ascii="Arial" w:hAnsi="Arial" w:cs="Arial"/>
                <w:sz w:val="18"/>
                <w:szCs w:val="18"/>
              </w:rPr>
            </w:pPr>
            <w:r w:rsidRPr="002510DE">
              <w:rPr>
                <w:rFonts w:ascii="Arial" w:hAnsi="Arial" w:cs="Arial"/>
                <w:sz w:val="18"/>
                <w:szCs w:val="18"/>
              </w:rPr>
              <w:sym w:font="Wingdings" w:char="F0E0"/>
            </w:r>
            <w:r w:rsidRPr="002510DE">
              <w:rPr>
                <w:rFonts w:ascii="Arial" w:hAnsi="Arial" w:cs="Arial"/>
                <w:sz w:val="18"/>
                <w:szCs w:val="18"/>
              </w:rPr>
              <w:t xml:space="preserve">activities that extend pupils’ expressive and receptive vocabulary; </w:t>
            </w:r>
          </w:p>
          <w:p w14:paraId="1D4C1F07" w14:textId="7F9DE470" w:rsidR="002510DE" w:rsidRPr="002510DE" w:rsidRDefault="002510DE" w:rsidP="002510DE">
            <w:pPr>
              <w:rPr>
                <w:rFonts w:ascii="Arial" w:hAnsi="Arial" w:cs="Arial"/>
                <w:sz w:val="18"/>
                <w:szCs w:val="18"/>
              </w:rPr>
            </w:pPr>
            <w:r w:rsidRPr="002510DE">
              <w:rPr>
                <w:rFonts w:ascii="Arial" w:hAnsi="Arial" w:cs="Arial"/>
                <w:sz w:val="18"/>
                <w:szCs w:val="18"/>
              </w:rPr>
              <w:sym w:font="Wingdings" w:char="F0E0"/>
            </w:r>
            <w:r w:rsidRPr="002510DE">
              <w:rPr>
                <w:rFonts w:ascii="Arial" w:hAnsi="Arial" w:cs="Arial"/>
                <w:sz w:val="18"/>
                <w:szCs w:val="18"/>
              </w:rPr>
              <w:t>collaborative learning activities where pupils can share their thought processes;</w:t>
            </w:r>
          </w:p>
          <w:p w14:paraId="2E592346" w14:textId="07A2E064" w:rsidR="002510DE" w:rsidRPr="002510DE" w:rsidRDefault="002510DE" w:rsidP="002510DE">
            <w:pPr>
              <w:rPr>
                <w:rFonts w:ascii="Arial" w:hAnsi="Arial" w:cs="Arial"/>
                <w:sz w:val="18"/>
                <w:szCs w:val="18"/>
              </w:rPr>
            </w:pPr>
            <w:r w:rsidRPr="002510DE">
              <w:rPr>
                <w:rFonts w:ascii="Arial" w:hAnsi="Arial" w:cs="Arial"/>
                <w:sz w:val="18"/>
                <w:szCs w:val="18"/>
              </w:rPr>
              <w:sym w:font="Wingdings" w:char="F0E0"/>
            </w:r>
            <w:r w:rsidRPr="002510DE">
              <w:rPr>
                <w:rFonts w:ascii="Arial" w:hAnsi="Arial" w:cs="Arial"/>
                <w:sz w:val="18"/>
                <w:szCs w:val="18"/>
              </w:rPr>
              <w:t>structured questioning to develop reading comprehension;</w:t>
            </w:r>
          </w:p>
          <w:p w14:paraId="612A1AF2" w14:textId="5147F150" w:rsidR="002510DE" w:rsidRDefault="002510DE" w:rsidP="002510DE">
            <w:pPr>
              <w:rPr>
                <w:rFonts w:ascii="Arial" w:hAnsi="Arial" w:cs="Arial"/>
                <w:sz w:val="18"/>
                <w:szCs w:val="18"/>
              </w:rPr>
            </w:pPr>
            <w:r w:rsidRPr="002510DE">
              <w:rPr>
                <w:rFonts w:ascii="Arial" w:hAnsi="Arial" w:cs="Arial"/>
                <w:sz w:val="18"/>
                <w:szCs w:val="18"/>
              </w:rPr>
              <w:sym w:font="Wingdings" w:char="F0E0"/>
            </w:r>
            <w:r w:rsidRPr="002510DE">
              <w:rPr>
                <w:rFonts w:ascii="Arial" w:hAnsi="Arial" w:cs="Arial"/>
                <w:sz w:val="18"/>
                <w:szCs w:val="18"/>
              </w:rPr>
              <w:t>teachers modelling inference-</w:t>
            </w:r>
            <w:r>
              <w:rPr>
                <w:rFonts w:ascii="Arial" w:hAnsi="Arial" w:cs="Arial"/>
                <w:sz w:val="18"/>
                <w:szCs w:val="18"/>
              </w:rPr>
              <w:t>making by thinking aloud;</w:t>
            </w:r>
          </w:p>
          <w:p w14:paraId="1EC23436" w14:textId="77777777" w:rsidR="002B291F" w:rsidRDefault="002510DE" w:rsidP="002510DE">
            <w:pPr>
              <w:rPr>
                <w:rFonts w:ascii="Arial" w:hAnsi="Arial" w:cs="Arial"/>
                <w:sz w:val="18"/>
                <w:szCs w:val="18"/>
              </w:rPr>
            </w:pPr>
            <w:r w:rsidRPr="002510DE">
              <w:rPr>
                <w:rFonts w:ascii="Arial" w:hAnsi="Arial" w:cs="Arial"/>
                <w:sz w:val="18"/>
                <w:szCs w:val="18"/>
              </w:rPr>
              <w:sym w:font="Wingdings" w:char="F0E0"/>
            </w:r>
            <w:r w:rsidRPr="002510DE">
              <w:rPr>
                <w:rFonts w:ascii="Arial" w:hAnsi="Arial" w:cs="Arial"/>
                <w:sz w:val="18"/>
                <w:szCs w:val="18"/>
              </w:rPr>
              <w:t>pupils articulating their ideas verbally before they start writing.</w:t>
            </w:r>
          </w:p>
          <w:p w14:paraId="1571D41A" w14:textId="1B59D070" w:rsidR="002510DE" w:rsidRPr="002510DE" w:rsidRDefault="002510DE" w:rsidP="002510DE">
            <w:pPr>
              <w:rPr>
                <w:rFonts w:ascii="Arial" w:hAnsi="Arial" w:cs="Arial"/>
                <w:sz w:val="18"/>
                <w:szCs w:val="18"/>
              </w:rPr>
            </w:pPr>
            <w:r>
              <w:rPr>
                <w:rFonts w:ascii="Arial" w:hAnsi="Arial" w:cs="Arial"/>
                <w:sz w:val="18"/>
                <w:szCs w:val="18"/>
              </w:rPr>
              <w:t>-Lesson observations focusing on oral fluency.</w:t>
            </w:r>
          </w:p>
        </w:tc>
        <w:tc>
          <w:tcPr>
            <w:tcW w:w="1276" w:type="dxa"/>
            <w:shd w:val="clear" w:color="auto" w:fill="auto"/>
          </w:tcPr>
          <w:p w14:paraId="322ACFA1" w14:textId="77777777" w:rsidR="002510DE" w:rsidRDefault="002510DE" w:rsidP="002510DE">
            <w:pPr>
              <w:rPr>
                <w:rFonts w:ascii="Arial" w:hAnsi="Arial" w:cs="Arial"/>
                <w:sz w:val="18"/>
                <w:szCs w:val="18"/>
              </w:rPr>
            </w:pPr>
            <w:r>
              <w:rPr>
                <w:rFonts w:ascii="Arial" w:hAnsi="Arial" w:cs="Arial"/>
                <w:sz w:val="18"/>
                <w:szCs w:val="18"/>
              </w:rPr>
              <w:t>Deputy Head Teacher</w:t>
            </w:r>
          </w:p>
          <w:p w14:paraId="2F6C24C9" w14:textId="77777777" w:rsidR="002510DE" w:rsidRDefault="002510DE" w:rsidP="002510DE">
            <w:pPr>
              <w:rPr>
                <w:rFonts w:ascii="Arial" w:hAnsi="Arial" w:cs="Arial"/>
                <w:sz w:val="18"/>
                <w:szCs w:val="18"/>
              </w:rPr>
            </w:pPr>
            <w:r>
              <w:rPr>
                <w:rFonts w:ascii="Arial" w:hAnsi="Arial" w:cs="Arial"/>
                <w:sz w:val="18"/>
                <w:szCs w:val="18"/>
              </w:rPr>
              <w:t>English and Communication Leader</w:t>
            </w:r>
          </w:p>
          <w:p w14:paraId="62CC0FEE" w14:textId="77777777" w:rsidR="002510DE" w:rsidRDefault="002510DE" w:rsidP="002510DE">
            <w:pPr>
              <w:rPr>
                <w:rFonts w:ascii="Arial" w:hAnsi="Arial" w:cs="Arial"/>
                <w:sz w:val="18"/>
                <w:szCs w:val="18"/>
              </w:rPr>
            </w:pPr>
            <w:r>
              <w:rPr>
                <w:rFonts w:ascii="Arial" w:hAnsi="Arial" w:cs="Arial"/>
                <w:sz w:val="18"/>
                <w:szCs w:val="18"/>
              </w:rPr>
              <w:t xml:space="preserve">Class Teachers </w:t>
            </w:r>
          </w:p>
          <w:p w14:paraId="4AE2A9CF" w14:textId="77777777" w:rsidR="002B291F" w:rsidRDefault="002B291F" w:rsidP="007F3934">
            <w:pPr>
              <w:rPr>
                <w:rFonts w:ascii="Arial" w:hAnsi="Arial" w:cs="Arial"/>
                <w:sz w:val="18"/>
                <w:szCs w:val="18"/>
              </w:rPr>
            </w:pPr>
          </w:p>
        </w:tc>
        <w:tc>
          <w:tcPr>
            <w:tcW w:w="2948" w:type="dxa"/>
            <w:shd w:val="clear" w:color="auto" w:fill="auto"/>
          </w:tcPr>
          <w:p w14:paraId="74994529" w14:textId="77777777" w:rsidR="002B291F" w:rsidRPr="0036217F" w:rsidRDefault="002B291F" w:rsidP="007F3934">
            <w:pPr>
              <w:rPr>
                <w:rFonts w:ascii="Arial" w:hAnsi="Arial" w:cs="Arial"/>
                <w:color w:val="FF0000"/>
                <w:sz w:val="18"/>
                <w:szCs w:val="18"/>
              </w:rPr>
            </w:pPr>
          </w:p>
        </w:tc>
      </w:tr>
      <w:tr w:rsidR="007F3934" w:rsidRPr="002954A6" w14:paraId="2DF4BAFA" w14:textId="77777777" w:rsidTr="00095BBC">
        <w:trPr>
          <w:trHeight w:hRule="exact" w:val="7869"/>
        </w:trPr>
        <w:tc>
          <w:tcPr>
            <w:tcW w:w="1696" w:type="dxa"/>
            <w:tcMar>
              <w:top w:w="57" w:type="dxa"/>
              <w:bottom w:w="57" w:type="dxa"/>
            </w:tcMar>
          </w:tcPr>
          <w:p w14:paraId="5122EE09" w14:textId="11C1D206" w:rsidR="007F3934" w:rsidRPr="00153EA9" w:rsidRDefault="00704E6F" w:rsidP="007F3934">
            <w:pPr>
              <w:rPr>
                <w:rFonts w:ascii="Arial" w:hAnsi="Arial" w:cs="Arial"/>
                <w:sz w:val="18"/>
                <w:szCs w:val="18"/>
              </w:rPr>
            </w:pPr>
            <w:r>
              <w:rPr>
                <w:rFonts w:ascii="Arial" w:hAnsi="Arial" w:cs="Arial"/>
                <w:sz w:val="18"/>
                <w:szCs w:val="18"/>
              </w:rPr>
              <w:lastRenderedPageBreak/>
              <w:t>To narrow the</w:t>
            </w:r>
            <w:r w:rsidR="00333D1A">
              <w:rPr>
                <w:rFonts w:ascii="Arial" w:hAnsi="Arial" w:cs="Arial"/>
                <w:sz w:val="18"/>
                <w:szCs w:val="18"/>
              </w:rPr>
              <w:t xml:space="preserve"> attainment</w:t>
            </w:r>
            <w:r>
              <w:rPr>
                <w:rFonts w:ascii="Arial" w:hAnsi="Arial" w:cs="Arial"/>
                <w:sz w:val="18"/>
                <w:szCs w:val="18"/>
              </w:rPr>
              <w:t xml:space="preserve"> gap in R</w:t>
            </w:r>
            <w:r w:rsidR="007F3934" w:rsidRPr="00153EA9">
              <w:rPr>
                <w:rFonts w:ascii="Arial" w:hAnsi="Arial" w:cs="Arial"/>
                <w:sz w:val="18"/>
                <w:szCs w:val="18"/>
              </w:rPr>
              <w:t>eading between PP eligible pupils and</w:t>
            </w:r>
            <w:r w:rsidR="00333D1A">
              <w:rPr>
                <w:rFonts w:ascii="Arial" w:hAnsi="Arial" w:cs="Arial"/>
                <w:sz w:val="18"/>
                <w:szCs w:val="18"/>
              </w:rPr>
              <w:t xml:space="preserve"> their non-disadvantaged peers in KS2</w:t>
            </w:r>
          </w:p>
        </w:tc>
        <w:tc>
          <w:tcPr>
            <w:tcW w:w="1843" w:type="dxa"/>
            <w:tcMar>
              <w:top w:w="57" w:type="dxa"/>
              <w:bottom w:w="57" w:type="dxa"/>
            </w:tcMar>
          </w:tcPr>
          <w:p w14:paraId="1A25C468" w14:textId="23894D0C" w:rsidR="007F3934" w:rsidRDefault="007F3934" w:rsidP="007F3934">
            <w:pPr>
              <w:rPr>
                <w:rFonts w:ascii="Arial" w:hAnsi="Arial" w:cs="Arial"/>
                <w:sz w:val="18"/>
                <w:szCs w:val="18"/>
              </w:rPr>
            </w:pPr>
            <w:r w:rsidRPr="00153EA9">
              <w:rPr>
                <w:rFonts w:ascii="Arial" w:hAnsi="Arial" w:cs="Arial"/>
                <w:sz w:val="18"/>
                <w:szCs w:val="18"/>
              </w:rPr>
              <w:t>To provide high quality reading material</w:t>
            </w:r>
            <w:r w:rsidR="00333D1A">
              <w:rPr>
                <w:rFonts w:ascii="Arial" w:hAnsi="Arial" w:cs="Arial"/>
                <w:sz w:val="18"/>
                <w:szCs w:val="18"/>
              </w:rPr>
              <w:t xml:space="preserve"> and experiences which appeal</w:t>
            </w:r>
            <w:r w:rsidRPr="00153EA9">
              <w:rPr>
                <w:rFonts w:ascii="Arial" w:hAnsi="Arial" w:cs="Arial"/>
                <w:sz w:val="18"/>
                <w:szCs w:val="18"/>
              </w:rPr>
              <w:t xml:space="preserve"> directly to the interests</w:t>
            </w:r>
            <w:r w:rsidR="00BC4543">
              <w:rPr>
                <w:rFonts w:ascii="Arial" w:hAnsi="Arial" w:cs="Arial"/>
                <w:sz w:val="18"/>
                <w:szCs w:val="18"/>
              </w:rPr>
              <w:t xml:space="preserve"> and needs</w:t>
            </w:r>
            <w:r w:rsidRPr="00153EA9">
              <w:rPr>
                <w:rFonts w:ascii="Arial" w:hAnsi="Arial" w:cs="Arial"/>
                <w:sz w:val="18"/>
                <w:szCs w:val="18"/>
              </w:rPr>
              <w:t xml:space="preserve"> of PP eligible children. </w:t>
            </w:r>
          </w:p>
          <w:p w14:paraId="50B2CEED" w14:textId="77777777" w:rsidR="00BC4543" w:rsidRDefault="00BC4543" w:rsidP="007F3934">
            <w:pPr>
              <w:rPr>
                <w:rFonts w:ascii="Arial" w:hAnsi="Arial" w:cs="Arial"/>
                <w:sz w:val="18"/>
                <w:szCs w:val="18"/>
              </w:rPr>
            </w:pPr>
          </w:p>
          <w:p w14:paraId="4412A427" w14:textId="200E3E1A" w:rsidR="00BC4543" w:rsidRPr="00153EA9" w:rsidRDefault="00BC4543" w:rsidP="007F3934">
            <w:pPr>
              <w:rPr>
                <w:rFonts w:ascii="Arial" w:hAnsi="Arial" w:cs="Arial"/>
                <w:sz w:val="18"/>
                <w:szCs w:val="18"/>
              </w:rPr>
            </w:pPr>
            <w:r>
              <w:rPr>
                <w:rFonts w:ascii="Arial" w:hAnsi="Arial" w:cs="Arial"/>
                <w:sz w:val="18"/>
                <w:szCs w:val="18"/>
              </w:rPr>
              <w:t>To closely monitor PP attainment and progress in reading across KS2</w:t>
            </w:r>
          </w:p>
        </w:tc>
        <w:tc>
          <w:tcPr>
            <w:tcW w:w="4536" w:type="dxa"/>
            <w:tcMar>
              <w:top w:w="57" w:type="dxa"/>
              <w:bottom w:w="57" w:type="dxa"/>
            </w:tcMar>
          </w:tcPr>
          <w:p w14:paraId="1A30555F" w14:textId="46727DC7" w:rsidR="007F3934" w:rsidRPr="00153EA9" w:rsidRDefault="00333D1A" w:rsidP="00095BBC">
            <w:pPr>
              <w:rPr>
                <w:rFonts w:ascii="Arial" w:hAnsi="Arial" w:cs="Arial"/>
                <w:sz w:val="18"/>
                <w:szCs w:val="18"/>
              </w:rPr>
            </w:pPr>
            <w:r>
              <w:rPr>
                <w:rFonts w:ascii="Arial" w:hAnsi="Arial" w:cs="Arial"/>
                <w:sz w:val="18"/>
                <w:szCs w:val="18"/>
              </w:rPr>
              <w:t>Over the last 3 academic years</w:t>
            </w:r>
            <w:r w:rsidR="00095BBC">
              <w:rPr>
                <w:rFonts w:ascii="Arial" w:hAnsi="Arial" w:cs="Arial"/>
                <w:sz w:val="18"/>
                <w:szCs w:val="18"/>
              </w:rPr>
              <w:t>,</w:t>
            </w:r>
            <w:r>
              <w:rPr>
                <w:rFonts w:ascii="Arial" w:hAnsi="Arial" w:cs="Arial"/>
                <w:sz w:val="18"/>
                <w:szCs w:val="18"/>
              </w:rPr>
              <w:t xml:space="preserve"> the attainment gap for PP reading in KS2 has increased from </w:t>
            </w:r>
            <w:r w:rsidR="005A128F" w:rsidRPr="005A128F">
              <w:rPr>
                <w:rFonts w:ascii="Arial" w:hAnsi="Arial" w:cs="Arial"/>
                <w:sz w:val="18"/>
                <w:szCs w:val="18"/>
              </w:rPr>
              <w:t xml:space="preserve">-15.8 percentage points </w:t>
            </w:r>
            <w:r w:rsidR="00095BBC">
              <w:rPr>
                <w:rFonts w:ascii="Arial" w:hAnsi="Arial" w:cs="Arial"/>
                <w:sz w:val="18"/>
                <w:szCs w:val="18"/>
              </w:rPr>
              <w:t xml:space="preserve">to </w:t>
            </w:r>
            <w:r>
              <w:rPr>
                <w:rFonts w:ascii="Arial" w:hAnsi="Arial" w:cs="Arial"/>
                <w:sz w:val="18"/>
                <w:szCs w:val="18"/>
              </w:rPr>
              <w:t>-27 percentage po</w:t>
            </w:r>
            <w:r w:rsidR="00BC4543">
              <w:rPr>
                <w:rFonts w:ascii="Arial" w:hAnsi="Arial" w:cs="Arial"/>
                <w:sz w:val="18"/>
                <w:szCs w:val="18"/>
              </w:rPr>
              <w:t>ints.</w:t>
            </w:r>
            <w:r w:rsidR="00A73201">
              <w:rPr>
                <w:rFonts w:ascii="Arial" w:hAnsi="Arial" w:cs="Arial"/>
                <w:sz w:val="18"/>
                <w:szCs w:val="18"/>
              </w:rPr>
              <w:t xml:space="preserve"> Furthermore, </w:t>
            </w:r>
            <w:r w:rsidR="00095BBC">
              <w:rPr>
                <w:rFonts w:ascii="Arial" w:hAnsi="Arial" w:cs="Arial"/>
                <w:sz w:val="18"/>
                <w:szCs w:val="18"/>
              </w:rPr>
              <w:t xml:space="preserve">in 2018-19, </w:t>
            </w:r>
            <w:r w:rsidR="00A73201">
              <w:rPr>
                <w:rFonts w:ascii="Arial" w:hAnsi="Arial" w:cs="Arial"/>
                <w:sz w:val="18"/>
                <w:szCs w:val="18"/>
              </w:rPr>
              <w:t>KS2 PP children made on average -6.6 progress across the</w:t>
            </w:r>
            <w:r w:rsidR="00095BBC">
              <w:rPr>
                <w:rFonts w:ascii="Arial" w:hAnsi="Arial" w:cs="Arial"/>
                <w:sz w:val="18"/>
                <w:szCs w:val="18"/>
              </w:rPr>
              <w:t xml:space="preserve"> Key Stage- that is 3.6 less than their non-</w:t>
            </w:r>
            <w:r w:rsidR="00A73201">
              <w:rPr>
                <w:rFonts w:ascii="Arial" w:hAnsi="Arial" w:cs="Arial"/>
                <w:sz w:val="18"/>
                <w:szCs w:val="18"/>
              </w:rPr>
              <w:t xml:space="preserve">disadvantaged peers. The EEF </w:t>
            </w:r>
            <w:r w:rsidR="00A73201" w:rsidRPr="00A73201">
              <w:rPr>
                <w:rFonts w:ascii="Arial" w:hAnsi="Arial" w:cs="Arial"/>
                <w:sz w:val="18"/>
                <w:szCs w:val="18"/>
              </w:rPr>
              <w:t xml:space="preserve">Guidance Report </w:t>
            </w:r>
            <w:r w:rsidR="00A73201">
              <w:rPr>
                <w:rFonts w:ascii="Arial" w:hAnsi="Arial" w:cs="Arial"/>
                <w:sz w:val="18"/>
                <w:szCs w:val="18"/>
              </w:rPr>
              <w:t xml:space="preserve">entitled </w:t>
            </w:r>
            <w:r w:rsidR="00095BBC">
              <w:rPr>
                <w:rFonts w:ascii="Arial" w:hAnsi="Arial" w:cs="Arial"/>
                <w:sz w:val="18"/>
                <w:szCs w:val="18"/>
              </w:rPr>
              <w:t>‘</w:t>
            </w:r>
            <w:r w:rsidR="00A73201">
              <w:rPr>
                <w:rFonts w:ascii="Arial" w:hAnsi="Arial" w:cs="Arial"/>
                <w:sz w:val="18"/>
                <w:szCs w:val="18"/>
              </w:rPr>
              <w:t>Improving Literacy in Key S</w:t>
            </w:r>
            <w:r w:rsidR="00A73201" w:rsidRPr="00A73201">
              <w:rPr>
                <w:rFonts w:ascii="Arial" w:hAnsi="Arial" w:cs="Arial"/>
                <w:sz w:val="18"/>
                <w:szCs w:val="18"/>
              </w:rPr>
              <w:t>tage 2</w:t>
            </w:r>
            <w:r w:rsidR="00095BBC">
              <w:rPr>
                <w:rFonts w:ascii="Arial" w:hAnsi="Arial" w:cs="Arial"/>
                <w:sz w:val="18"/>
                <w:szCs w:val="18"/>
              </w:rPr>
              <w:t>’</w:t>
            </w:r>
            <w:r w:rsidR="00A73201" w:rsidRPr="00A73201">
              <w:rPr>
                <w:rFonts w:ascii="Arial" w:hAnsi="Arial" w:cs="Arial"/>
                <w:sz w:val="18"/>
                <w:szCs w:val="18"/>
              </w:rPr>
              <w:t xml:space="preserve"> </w:t>
            </w:r>
            <w:r w:rsidR="00A73201">
              <w:rPr>
                <w:rFonts w:ascii="Arial" w:hAnsi="Arial" w:cs="Arial"/>
                <w:sz w:val="18"/>
                <w:szCs w:val="18"/>
              </w:rPr>
              <w:t>identified recommendations to s</w:t>
            </w:r>
            <w:r w:rsidR="00A73201" w:rsidRPr="00A73201">
              <w:rPr>
                <w:rFonts w:ascii="Arial" w:hAnsi="Arial" w:cs="Arial"/>
                <w:sz w:val="18"/>
                <w:szCs w:val="18"/>
              </w:rPr>
              <w:t>upport pupils to develop fluent reading capabilities</w:t>
            </w:r>
            <w:r w:rsidR="00A73201">
              <w:rPr>
                <w:rFonts w:ascii="Arial" w:hAnsi="Arial" w:cs="Arial"/>
                <w:sz w:val="18"/>
                <w:szCs w:val="18"/>
              </w:rPr>
              <w:t xml:space="preserve"> as well as recommendations to support the t</w:t>
            </w:r>
            <w:r w:rsidR="00A73201" w:rsidRPr="00A73201">
              <w:rPr>
                <w:rFonts w:ascii="Arial" w:hAnsi="Arial" w:cs="Arial"/>
                <w:sz w:val="18"/>
                <w:szCs w:val="18"/>
              </w:rPr>
              <w:t>each</w:t>
            </w:r>
            <w:r w:rsidR="00A73201">
              <w:rPr>
                <w:rFonts w:ascii="Arial" w:hAnsi="Arial" w:cs="Arial"/>
                <w:sz w:val="18"/>
                <w:szCs w:val="18"/>
              </w:rPr>
              <w:t>ing of</w:t>
            </w:r>
            <w:r w:rsidR="00A73201" w:rsidRPr="00A73201">
              <w:rPr>
                <w:rFonts w:ascii="Arial" w:hAnsi="Arial" w:cs="Arial"/>
                <w:sz w:val="18"/>
                <w:szCs w:val="18"/>
              </w:rPr>
              <w:t xml:space="preserve"> reading comprehension strategies through modelling and supported practice</w:t>
            </w:r>
            <w:r w:rsidR="00A73201">
              <w:rPr>
                <w:rFonts w:ascii="Arial" w:hAnsi="Arial" w:cs="Arial"/>
                <w:sz w:val="18"/>
                <w:szCs w:val="18"/>
              </w:rPr>
              <w:t>. Such recommendations will for</w:t>
            </w:r>
            <w:r w:rsidR="00095BBC">
              <w:rPr>
                <w:rFonts w:ascii="Arial" w:hAnsi="Arial" w:cs="Arial"/>
                <w:sz w:val="18"/>
                <w:szCs w:val="18"/>
              </w:rPr>
              <w:t>m</w:t>
            </w:r>
            <w:r w:rsidR="00A73201">
              <w:rPr>
                <w:rFonts w:ascii="Arial" w:hAnsi="Arial" w:cs="Arial"/>
                <w:sz w:val="18"/>
                <w:szCs w:val="18"/>
              </w:rPr>
              <w:t xml:space="preserve"> the basis of our drive to promote reading in KS2</w:t>
            </w:r>
          </w:p>
        </w:tc>
        <w:tc>
          <w:tcPr>
            <w:tcW w:w="2693" w:type="dxa"/>
            <w:shd w:val="clear" w:color="auto" w:fill="auto"/>
            <w:tcMar>
              <w:top w:w="57" w:type="dxa"/>
              <w:bottom w:w="57" w:type="dxa"/>
            </w:tcMar>
          </w:tcPr>
          <w:p w14:paraId="71814643" w14:textId="11617F8F" w:rsidR="00BC4543" w:rsidRDefault="00BC4543" w:rsidP="00BC4543">
            <w:pPr>
              <w:rPr>
                <w:rFonts w:ascii="Arial" w:hAnsi="Arial" w:cs="Arial"/>
                <w:sz w:val="18"/>
                <w:szCs w:val="18"/>
              </w:rPr>
            </w:pPr>
            <w:r>
              <w:rPr>
                <w:rFonts w:ascii="Arial" w:hAnsi="Arial" w:cs="Arial"/>
                <w:sz w:val="18"/>
                <w:szCs w:val="18"/>
              </w:rPr>
              <w:t>-Introduction of whole class guided reading in KS2.</w:t>
            </w:r>
          </w:p>
          <w:p w14:paraId="64674B9E" w14:textId="7CA570EE" w:rsidR="00A73201" w:rsidRDefault="00A73201" w:rsidP="00BC4543">
            <w:pPr>
              <w:rPr>
                <w:rFonts w:ascii="Arial" w:hAnsi="Arial" w:cs="Arial"/>
                <w:sz w:val="18"/>
                <w:szCs w:val="18"/>
              </w:rPr>
            </w:pPr>
            <w:r>
              <w:rPr>
                <w:rFonts w:ascii="Arial" w:hAnsi="Arial" w:cs="Arial"/>
                <w:sz w:val="18"/>
                <w:szCs w:val="18"/>
              </w:rPr>
              <w:t>-Sets of whole class reading books to be purchased for all KS2 classrooms.</w:t>
            </w:r>
          </w:p>
          <w:p w14:paraId="4C5EB512" w14:textId="70D32EBD" w:rsidR="00BC4543" w:rsidRDefault="00BC4543" w:rsidP="007F3934">
            <w:pPr>
              <w:rPr>
                <w:rFonts w:ascii="Arial" w:hAnsi="Arial" w:cs="Arial"/>
                <w:sz w:val="18"/>
                <w:szCs w:val="18"/>
              </w:rPr>
            </w:pPr>
            <w:r>
              <w:rPr>
                <w:rFonts w:ascii="Arial" w:hAnsi="Arial" w:cs="Arial"/>
                <w:sz w:val="18"/>
                <w:szCs w:val="18"/>
              </w:rPr>
              <w:t xml:space="preserve">-Fluency promoted via </w:t>
            </w:r>
            <w:r w:rsidRPr="00BC4543">
              <w:rPr>
                <w:rFonts w:ascii="Arial" w:hAnsi="Arial" w:cs="Arial"/>
                <w:sz w:val="18"/>
                <w:szCs w:val="18"/>
              </w:rPr>
              <w:t>guided oral r</w:t>
            </w:r>
            <w:r>
              <w:rPr>
                <w:rFonts w:ascii="Arial" w:hAnsi="Arial" w:cs="Arial"/>
                <w:sz w:val="18"/>
                <w:szCs w:val="18"/>
              </w:rPr>
              <w:t>eading instruction and repeated reading</w:t>
            </w:r>
          </w:p>
          <w:p w14:paraId="29F3E604" w14:textId="35CAAA50" w:rsidR="00BC4543" w:rsidRDefault="00BC4543" w:rsidP="007F3934">
            <w:pPr>
              <w:rPr>
                <w:rFonts w:ascii="Arial" w:hAnsi="Arial" w:cs="Arial"/>
                <w:sz w:val="18"/>
                <w:szCs w:val="18"/>
              </w:rPr>
            </w:pPr>
            <w:r>
              <w:rPr>
                <w:rFonts w:ascii="Arial" w:hAnsi="Arial" w:cs="Arial"/>
                <w:sz w:val="18"/>
                <w:szCs w:val="18"/>
              </w:rPr>
              <w:t>-</w:t>
            </w:r>
            <w:r w:rsidRPr="00BC4543">
              <w:rPr>
                <w:rFonts w:ascii="Arial" w:hAnsi="Arial" w:cs="Arial"/>
                <w:sz w:val="18"/>
                <w:szCs w:val="18"/>
              </w:rPr>
              <w:t xml:space="preserve">Reading comprehension </w:t>
            </w:r>
            <w:r>
              <w:rPr>
                <w:rFonts w:ascii="Arial" w:hAnsi="Arial" w:cs="Arial"/>
                <w:sz w:val="18"/>
                <w:szCs w:val="18"/>
              </w:rPr>
              <w:t>promoted</w:t>
            </w:r>
            <w:r w:rsidRPr="00BC4543">
              <w:rPr>
                <w:rFonts w:ascii="Arial" w:hAnsi="Arial" w:cs="Arial"/>
                <w:sz w:val="18"/>
                <w:szCs w:val="18"/>
              </w:rPr>
              <w:t xml:space="preserve"> b</w:t>
            </w:r>
            <w:r>
              <w:rPr>
                <w:rFonts w:ascii="Arial" w:hAnsi="Arial" w:cs="Arial"/>
                <w:sz w:val="18"/>
                <w:szCs w:val="18"/>
              </w:rPr>
              <w:t xml:space="preserve">y teaching specific strategies </w:t>
            </w:r>
            <w:r w:rsidRPr="00BC4543">
              <w:rPr>
                <w:rFonts w:ascii="Arial" w:hAnsi="Arial" w:cs="Arial"/>
                <w:sz w:val="18"/>
                <w:szCs w:val="18"/>
              </w:rPr>
              <w:t>to monitor and over</w:t>
            </w:r>
            <w:r>
              <w:rPr>
                <w:rFonts w:ascii="Arial" w:hAnsi="Arial" w:cs="Arial"/>
                <w:sz w:val="18"/>
                <w:szCs w:val="18"/>
              </w:rPr>
              <w:t>come barriers to comprehension: prediction; questioning; clarifying; summarising; inference;</w:t>
            </w:r>
            <w:r w:rsidRPr="00BC4543">
              <w:rPr>
                <w:rFonts w:ascii="Arial" w:hAnsi="Arial" w:cs="Arial"/>
                <w:sz w:val="18"/>
                <w:szCs w:val="18"/>
              </w:rPr>
              <w:t xml:space="preserve"> activating prior knowledge</w:t>
            </w:r>
          </w:p>
          <w:p w14:paraId="753CE9CA" w14:textId="7129808F" w:rsidR="005A128F" w:rsidRDefault="007F3934" w:rsidP="007F3934">
            <w:pPr>
              <w:rPr>
                <w:rFonts w:ascii="Arial" w:hAnsi="Arial" w:cs="Arial"/>
                <w:sz w:val="18"/>
                <w:szCs w:val="18"/>
              </w:rPr>
            </w:pPr>
            <w:r>
              <w:rPr>
                <w:rFonts w:ascii="Arial" w:hAnsi="Arial" w:cs="Arial"/>
                <w:sz w:val="18"/>
                <w:szCs w:val="18"/>
              </w:rPr>
              <w:t>-</w:t>
            </w:r>
            <w:r w:rsidR="00095BBC">
              <w:rPr>
                <w:rFonts w:ascii="Arial" w:hAnsi="Arial" w:cs="Arial"/>
                <w:sz w:val="18"/>
                <w:szCs w:val="18"/>
              </w:rPr>
              <w:t>Increased pupil engagement via</w:t>
            </w:r>
            <w:r w:rsidR="005A128F">
              <w:rPr>
                <w:rFonts w:ascii="Arial" w:hAnsi="Arial" w:cs="Arial"/>
                <w:sz w:val="18"/>
                <w:szCs w:val="18"/>
              </w:rPr>
              <w:t xml:space="preserve"> the selection of desirable reading material. </w:t>
            </w:r>
          </w:p>
          <w:p w14:paraId="5E302A41" w14:textId="77091455" w:rsidR="007F3934" w:rsidRPr="00153EA9" w:rsidRDefault="005A128F" w:rsidP="007F3934">
            <w:pPr>
              <w:rPr>
                <w:rFonts w:ascii="Arial" w:hAnsi="Arial" w:cs="Arial"/>
                <w:sz w:val="18"/>
                <w:szCs w:val="18"/>
              </w:rPr>
            </w:pPr>
            <w:r>
              <w:rPr>
                <w:rFonts w:ascii="Arial" w:hAnsi="Arial" w:cs="Arial"/>
                <w:sz w:val="18"/>
                <w:szCs w:val="18"/>
              </w:rPr>
              <w:t xml:space="preserve">-Reading events with PP focus. </w:t>
            </w:r>
            <w:r w:rsidR="007F3934" w:rsidRPr="00153EA9">
              <w:rPr>
                <w:rFonts w:ascii="Arial" w:hAnsi="Arial" w:cs="Arial"/>
                <w:sz w:val="18"/>
                <w:szCs w:val="18"/>
              </w:rPr>
              <w:t xml:space="preserve"> </w:t>
            </w:r>
          </w:p>
          <w:p w14:paraId="05C9F370" w14:textId="5D713E2A" w:rsidR="007F3934" w:rsidRDefault="007F3934" w:rsidP="007F3934">
            <w:pPr>
              <w:rPr>
                <w:rFonts w:ascii="Arial" w:hAnsi="Arial" w:cs="Arial"/>
                <w:sz w:val="18"/>
                <w:szCs w:val="18"/>
              </w:rPr>
            </w:pPr>
            <w:r>
              <w:rPr>
                <w:rFonts w:ascii="Arial" w:hAnsi="Arial" w:cs="Arial"/>
                <w:sz w:val="18"/>
                <w:szCs w:val="18"/>
              </w:rPr>
              <w:t>-</w:t>
            </w:r>
            <w:r w:rsidR="00704E6F">
              <w:rPr>
                <w:rFonts w:ascii="Arial" w:hAnsi="Arial" w:cs="Arial"/>
                <w:sz w:val="18"/>
                <w:szCs w:val="18"/>
              </w:rPr>
              <w:t>Termly analysis of PP data for R</w:t>
            </w:r>
            <w:r w:rsidRPr="00153EA9">
              <w:rPr>
                <w:rFonts w:ascii="Arial" w:hAnsi="Arial" w:cs="Arial"/>
                <w:sz w:val="18"/>
                <w:szCs w:val="18"/>
              </w:rPr>
              <w:t xml:space="preserve">eading. </w:t>
            </w:r>
          </w:p>
          <w:p w14:paraId="5C6ABF7A" w14:textId="7BEEF3A4" w:rsidR="00BC4543" w:rsidRDefault="00BC4543" w:rsidP="007F3934">
            <w:pPr>
              <w:rPr>
                <w:rFonts w:ascii="Arial" w:hAnsi="Arial" w:cs="Arial"/>
                <w:sz w:val="18"/>
                <w:szCs w:val="18"/>
              </w:rPr>
            </w:pPr>
            <w:r>
              <w:rPr>
                <w:rFonts w:ascii="Arial" w:hAnsi="Arial" w:cs="Arial"/>
                <w:sz w:val="18"/>
                <w:szCs w:val="18"/>
              </w:rPr>
              <w:t>-</w:t>
            </w:r>
            <w:r w:rsidR="00A73201">
              <w:rPr>
                <w:rFonts w:ascii="Arial" w:hAnsi="Arial" w:cs="Arial"/>
                <w:sz w:val="18"/>
                <w:szCs w:val="18"/>
              </w:rPr>
              <w:t>Termly NFER assessments for all KS2 classes.</w:t>
            </w:r>
          </w:p>
          <w:p w14:paraId="1905D098" w14:textId="2D46D2B8" w:rsidR="00A73201" w:rsidRPr="00153EA9" w:rsidRDefault="00A73201" w:rsidP="007F3934">
            <w:pPr>
              <w:rPr>
                <w:rFonts w:ascii="Arial" w:hAnsi="Arial" w:cs="Arial"/>
                <w:sz w:val="18"/>
                <w:szCs w:val="18"/>
              </w:rPr>
            </w:pPr>
            <w:r>
              <w:rPr>
                <w:rFonts w:ascii="Arial" w:hAnsi="Arial" w:cs="Arial"/>
                <w:sz w:val="18"/>
                <w:szCs w:val="18"/>
              </w:rPr>
              <w:t xml:space="preserve">-Reading ages calculated for all pupils entering KS2. </w:t>
            </w:r>
          </w:p>
          <w:p w14:paraId="1DC72D08" w14:textId="248FE152" w:rsidR="007F3934" w:rsidRDefault="007F3934" w:rsidP="005A128F">
            <w:pPr>
              <w:rPr>
                <w:rFonts w:ascii="Arial" w:hAnsi="Arial" w:cs="Arial"/>
                <w:sz w:val="18"/>
                <w:szCs w:val="18"/>
              </w:rPr>
            </w:pPr>
            <w:r>
              <w:rPr>
                <w:rFonts w:ascii="Arial" w:hAnsi="Arial" w:cs="Arial"/>
                <w:sz w:val="18"/>
                <w:szCs w:val="18"/>
              </w:rPr>
              <w:t>-</w:t>
            </w:r>
            <w:r w:rsidR="005A128F">
              <w:rPr>
                <w:rFonts w:ascii="Arial" w:hAnsi="Arial" w:cs="Arial"/>
                <w:sz w:val="18"/>
                <w:szCs w:val="18"/>
              </w:rPr>
              <w:t>Performanc</w:t>
            </w:r>
            <w:r w:rsidR="00704E6F">
              <w:rPr>
                <w:rFonts w:ascii="Arial" w:hAnsi="Arial" w:cs="Arial"/>
                <w:sz w:val="18"/>
                <w:szCs w:val="18"/>
              </w:rPr>
              <w:t>e management targets linked to R</w:t>
            </w:r>
            <w:r w:rsidR="005A128F">
              <w:rPr>
                <w:rFonts w:ascii="Arial" w:hAnsi="Arial" w:cs="Arial"/>
                <w:sz w:val="18"/>
                <w:szCs w:val="18"/>
              </w:rPr>
              <w:t xml:space="preserve">eading attainment. </w:t>
            </w:r>
          </w:p>
          <w:p w14:paraId="6DE0A75C" w14:textId="667BCACB" w:rsidR="00EA4B29" w:rsidRDefault="00EA4B29" w:rsidP="005A128F">
            <w:pPr>
              <w:rPr>
                <w:rFonts w:ascii="Arial" w:hAnsi="Arial" w:cs="Arial"/>
                <w:sz w:val="18"/>
                <w:szCs w:val="18"/>
              </w:rPr>
            </w:pPr>
            <w:r>
              <w:rPr>
                <w:rFonts w:ascii="Arial" w:hAnsi="Arial" w:cs="Arial"/>
                <w:sz w:val="18"/>
                <w:szCs w:val="18"/>
              </w:rPr>
              <w:t>-Engl</w:t>
            </w:r>
            <w:r w:rsidR="00095BBC">
              <w:rPr>
                <w:rFonts w:ascii="Arial" w:hAnsi="Arial" w:cs="Arial"/>
                <w:sz w:val="18"/>
                <w:szCs w:val="18"/>
              </w:rPr>
              <w:t xml:space="preserve">ish subject leader action plan to include PP focus. </w:t>
            </w:r>
          </w:p>
          <w:p w14:paraId="7A3FE129" w14:textId="24EB263D" w:rsidR="00704E6F" w:rsidRDefault="00704E6F" w:rsidP="005A128F">
            <w:pPr>
              <w:rPr>
                <w:rFonts w:ascii="Arial" w:hAnsi="Arial" w:cs="Arial"/>
                <w:sz w:val="18"/>
                <w:szCs w:val="18"/>
              </w:rPr>
            </w:pPr>
            <w:r>
              <w:rPr>
                <w:rFonts w:ascii="Arial" w:hAnsi="Arial" w:cs="Arial"/>
                <w:sz w:val="18"/>
                <w:szCs w:val="18"/>
              </w:rPr>
              <w:t>-</w:t>
            </w:r>
            <w:r w:rsidR="00BC4543">
              <w:rPr>
                <w:rFonts w:ascii="Arial" w:hAnsi="Arial" w:cs="Arial"/>
                <w:sz w:val="18"/>
                <w:szCs w:val="18"/>
              </w:rPr>
              <w:t>R</w:t>
            </w:r>
            <w:r>
              <w:rPr>
                <w:rFonts w:ascii="Arial" w:hAnsi="Arial" w:cs="Arial"/>
                <w:sz w:val="18"/>
                <w:szCs w:val="18"/>
              </w:rPr>
              <w:t xml:space="preserve">elease time for English </w:t>
            </w:r>
            <w:r w:rsidR="00BC4543">
              <w:rPr>
                <w:rFonts w:ascii="Arial" w:hAnsi="Arial" w:cs="Arial"/>
                <w:sz w:val="18"/>
                <w:szCs w:val="18"/>
              </w:rPr>
              <w:t xml:space="preserve">and Communication </w:t>
            </w:r>
            <w:r>
              <w:rPr>
                <w:rFonts w:ascii="Arial" w:hAnsi="Arial" w:cs="Arial"/>
                <w:sz w:val="18"/>
                <w:szCs w:val="18"/>
              </w:rPr>
              <w:t>subject leader.</w:t>
            </w:r>
          </w:p>
          <w:p w14:paraId="4B47D1E3" w14:textId="16975FDE" w:rsidR="00EA4B29" w:rsidRPr="00153EA9" w:rsidRDefault="00EA4B29" w:rsidP="005A128F">
            <w:pPr>
              <w:rPr>
                <w:rFonts w:ascii="Arial" w:hAnsi="Arial" w:cs="Arial"/>
                <w:sz w:val="18"/>
                <w:szCs w:val="18"/>
              </w:rPr>
            </w:pPr>
            <w:r>
              <w:rPr>
                <w:rFonts w:ascii="Arial" w:hAnsi="Arial" w:cs="Arial"/>
                <w:sz w:val="18"/>
                <w:szCs w:val="18"/>
              </w:rPr>
              <w:t>-Termly meetings between HT and English</w:t>
            </w:r>
            <w:r w:rsidR="00095BBC">
              <w:rPr>
                <w:rFonts w:ascii="Arial" w:hAnsi="Arial" w:cs="Arial"/>
                <w:sz w:val="18"/>
                <w:szCs w:val="18"/>
              </w:rPr>
              <w:t xml:space="preserve"> and COmmunication</w:t>
            </w:r>
            <w:r>
              <w:rPr>
                <w:rFonts w:ascii="Arial" w:hAnsi="Arial" w:cs="Arial"/>
                <w:sz w:val="18"/>
                <w:szCs w:val="18"/>
              </w:rPr>
              <w:t xml:space="preserve"> leader. </w:t>
            </w:r>
          </w:p>
        </w:tc>
        <w:tc>
          <w:tcPr>
            <w:tcW w:w="1276" w:type="dxa"/>
            <w:shd w:val="clear" w:color="auto" w:fill="auto"/>
          </w:tcPr>
          <w:p w14:paraId="51E6129F" w14:textId="03E154C8" w:rsidR="00EA4B29" w:rsidRDefault="00EA4B29" w:rsidP="007F3934">
            <w:pPr>
              <w:rPr>
                <w:rFonts w:ascii="Arial" w:hAnsi="Arial" w:cs="Arial"/>
                <w:sz w:val="18"/>
                <w:szCs w:val="18"/>
              </w:rPr>
            </w:pPr>
            <w:r>
              <w:rPr>
                <w:rFonts w:ascii="Arial" w:hAnsi="Arial" w:cs="Arial"/>
                <w:sz w:val="18"/>
                <w:szCs w:val="18"/>
              </w:rPr>
              <w:t>HT</w:t>
            </w:r>
          </w:p>
          <w:p w14:paraId="36A5610A" w14:textId="53E776FB" w:rsidR="007F3934" w:rsidRPr="00153EA9" w:rsidRDefault="007F3934" w:rsidP="007F3934">
            <w:pPr>
              <w:rPr>
                <w:rFonts w:ascii="Arial" w:hAnsi="Arial" w:cs="Arial"/>
                <w:sz w:val="18"/>
                <w:szCs w:val="18"/>
              </w:rPr>
            </w:pPr>
            <w:r w:rsidRPr="00153EA9">
              <w:rPr>
                <w:rFonts w:ascii="Arial" w:hAnsi="Arial" w:cs="Arial"/>
                <w:sz w:val="18"/>
                <w:szCs w:val="18"/>
              </w:rPr>
              <w:t>D</w:t>
            </w:r>
            <w:r w:rsidR="00EA4B29">
              <w:rPr>
                <w:rFonts w:ascii="Arial" w:hAnsi="Arial" w:cs="Arial"/>
                <w:sz w:val="18"/>
                <w:szCs w:val="18"/>
              </w:rPr>
              <w:t>HT</w:t>
            </w:r>
            <w:r w:rsidRPr="00153EA9">
              <w:rPr>
                <w:rFonts w:ascii="Arial" w:hAnsi="Arial" w:cs="Arial"/>
                <w:sz w:val="18"/>
                <w:szCs w:val="18"/>
              </w:rPr>
              <w:t xml:space="preserve"> </w:t>
            </w:r>
          </w:p>
          <w:p w14:paraId="32AA4B94" w14:textId="77777777" w:rsidR="00BC2562" w:rsidRDefault="007F3934" w:rsidP="007F3934">
            <w:pPr>
              <w:rPr>
                <w:rFonts w:ascii="Arial" w:hAnsi="Arial" w:cs="Arial"/>
                <w:sz w:val="18"/>
                <w:szCs w:val="18"/>
              </w:rPr>
            </w:pPr>
            <w:r w:rsidRPr="00153EA9">
              <w:rPr>
                <w:rFonts w:ascii="Arial" w:hAnsi="Arial" w:cs="Arial"/>
                <w:sz w:val="18"/>
                <w:szCs w:val="18"/>
              </w:rPr>
              <w:t>Literacy Coordinator</w:t>
            </w:r>
          </w:p>
          <w:p w14:paraId="1FA4BB99" w14:textId="11BA1E96" w:rsidR="007F3934" w:rsidRDefault="00BC2562" w:rsidP="007F3934">
            <w:pPr>
              <w:rPr>
                <w:rFonts w:ascii="Arial" w:hAnsi="Arial" w:cs="Arial"/>
                <w:sz w:val="18"/>
                <w:szCs w:val="18"/>
              </w:rPr>
            </w:pPr>
            <w:r>
              <w:rPr>
                <w:rFonts w:ascii="Arial" w:hAnsi="Arial" w:cs="Arial"/>
                <w:sz w:val="18"/>
                <w:szCs w:val="18"/>
              </w:rPr>
              <w:t>Class Teachers</w:t>
            </w:r>
            <w:r w:rsidR="007F3934" w:rsidRPr="00153EA9">
              <w:rPr>
                <w:rFonts w:ascii="Arial" w:hAnsi="Arial" w:cs="Arial"/>
                <w:sz w:val="18"/>
                <w:szCs w:val="18"/>
              </w:rPr>
              <w:t xml:space="preserve"> </w:t>
            </w:r>
          </w:p>
          <w:p w14:paraId="08D2A648" w14:textId="77777777" w:rsidR="007F3934" w:rsidRDefault="007F3934" w:rsidP="007F3934">
            <w:pPr>
              <w:rPr>
                <w:rFonts w:ascii="Arial" w:hAnsi="Arial" w:cs="Arial"/>
                <w:sz w:val="18"/>
                <w:szCs w:val="18"/>
              </w:rPr>
            </w:pPr>
          </w:p>
          <w:p w14:paraId="1C859F46" w14:textId="77777777" w:rsidR="007F3934" w:rsidRDefault="007F3934" w:rsidP="007F3934">
            <w:pPr>
              <w:rPr>
                <w:rFonts w:ascii="Arial" w:hAnsi="Arial" w:cs="Arial"/>
                <w:sz w:val="18"/>
                <w:szCs w:val="18"/>
              </w:rPr>
            </w:pPr>
          </w:p>
          <w:p w14:paraId="1D4BCA08" w14:textId="6B6BAAD5" w:rsidR="00C23C4B" w:rsidRPr="00153EA9" w:rsidRDefault="00C23C4B" w:rsidP="007F3934">
            <w:pPr>
              <w:rPr>
                <w:rFonts w:ascii="Arial" w:hAnsi="Arial" w:cs="Arial"/>
                <w:sz w:val="18"/>
                <w:szCs w:val="18"/>
              </w:rPr>
            </w:pPr>
          </w:p>
        </w:tc>
        <w:tc>
          <w:tcPr>
            <w:tcW w:w="2948" w:type="dxa"/>
            <w:shd w:val="clear" w:color="auto" w:fill="auto"/>
          </w:tcPr>
          <w:p w14:paraId="74EF69DB" w14:textId="2DA17B98" w:rsidR="002A06B1" w:rsidRDefault="002A06B1" w:rsidP="00EA4B29">
            <w:pPr>
              <w:rPr>
                <w:rFonts w:ascii="Arial" w:hAnsi="Arial" w:cs="Arial"/>
                <w:sz w:val="18"/>
                <w:szCs w:val="18"/>
              </w:rPr>
            </w:pPr>
          </w:p>
          <w:p w14:paraId="2C510B3F" w14:textId="3C294827" w:rsidR="002A06B1" w:rsidRDefault="002A06B1" w:rsidP="00EA4B29">
            <w:pPr>
              <w:rPr>
                <w:rFonts w:ascii="Arial" w:hAnsi="Arial" w:cs="Arial"/>
                <w:sz w:val="18"/>
                <w:szCs w:val="18"/>
              </w:rPr>
            </w:pPr>
          </w:p>
          <w:p w14:paraId="16C1D8F6" w14:textId="77777777" w:rsidR="002A06B1" w:rsidRDefault="002A06B1" w:rsidP="00EA4B29">
            <w:pPr>
              <w:rPr>
                <w:rFonts w:ascii="Arial" w:hAnsi="Arial" w:cs="Arial"/>
                <w:sz w:val="18"/>
                <w:szCs w:val="18"/>
              </w:rPr>
            </w:pPr>
          </w:p>
          <w:p w14:paraId="7F926334" w14:textId="51CD4E37" w:rsidR="002A06B1" w:rsidRPr="0036217F" w:rsidRDefault="002A06B1" w:rsidP="00EA4B29">
            <w:pPr>
              <w:rPr>
                <w:rFonts w:ascii="Arial" w:hAnsi="Arial" w:cs="Arial"/>
                <w:color w:val="FF0000"/>
                <w:sz w:val="18"/>
                <w:szCs w:val="18"/>
              </w:rPr>
            </w:pPr>
          </w:p>
        </w:tc>
      </w:tr>
      <w:tr w:rsidR="00333D1A" w:rsidRPr="002954A6" w14:paraId="0786B6A4" w14:textId="77777777" w:rsidTr="00BC2562">
        <w:trPr>
          <w:trHeight w:hRule="exact" w:val="6593"/>
        </w:trPr>
        <w:tc>
          <w:tcPr>
            <w:tcW w:w="1696" w:type="dxa"/>
            <w:tcMar>
              <w:top w:w="57" w:type="dxa"/>
              <w:bottom w:w="57" w:type="dxa"/>
            </w:tcMar>
          </w:tcPr>
          <w:p w14:paraId="100B4B53" w14:textId="6D9A42F6" w:rsidR="00333D1A" w:rsidRDefault="00A73201" w:rsidP="007F3934">
            <w:pPr>
              <w:rPr>
                <w:rFonts w:ascii="Arial" w:hAnsi="Arial" w:cs="Arial"/>
                <w:sz w:val="18"/>
                <w:szCs w:val="18"/>
              </w:rPr>
            </w:pPr>
            <w:r>
              <w:rPr>
                <w:rFonts w:ascii="Arial" w:hAnsi="Arial" w:cs="Arial"/>
                <w:sz w:val="18"/>
                <w:szCs w:val="18"/>
              </w:rPr>
              <w:lastRenderedPageBreak/>
              <w:t xml:space="preserve">To maintain the high standards of PP attainment in KS1 Reading.  </w:t>
            </w:r>
          </w:p>
        </w:tc>
        <w:tc>
          <w:tcPr>
            <w:tcW w:w="1843" w:type="dxa"/>
            <w:tcMar>
              <w:top w:w="57" w:type="dxa"/>
              <w:bottom w:w="57" w:type="dxa"/>
            </w:tcMar>
          </w:tcPr>
          <w:p w14:paraId="202D802B" w14:textId="77777777" w:rsidR="00A73201" w:rsidRDefault="00A73201" w:rsidP="00A73201">
            <w:pPr>
              <w:rPr>
                <w:rFonts w:ascii="Arial" w:hAnsi="Arial" w:cs="Arial"/>
                <w:sz w:val="18"/>
                <w:szCs w:val="18"/>
              </w:rPr>
            </w:pPr>
            <w:r w:rsidRPr="00153EA9">
              <w:rPr>
                <w:rFonts w:ascii="Arial" w:hAnsi="Arial" w:cs="Arial"/>
                <w:sz w:val="18"/>
                <w:szCs w:val="18"/>
              </w:rPr>
              <w:t>To provide high quality reading material</w:t>
            </w:r>
            <w:r>
              <w:rPr>
                <w:rFonts w:ascii="Arial" w:hAnsi="Arial" w:cs="Arial"/>
                <w:sz w:val="18"/>
                <w:szCs w:val="18"/>
              </w:rPr>
              <w:t xml:space="preserve"> and experiences which appeal</w:t>
            </w:r>
            <w:r w:rsidRPr="00153EA9">
              <w:rPr>
                <w:rFonts w:ascii="Arial" w:hAnsi="Arial" w:cs="Arial"/>
                <w:sz w:val="18"/>
                <w:szCs w:val="18"/>
              </w:rPr>
              <w:t xml:space="preserve"> directly to the interests</w:t>
            </w:r>
            <w:r>
              <w:rPr>
                <w:rFonts w:ascii="Arial" w:hAnsi="Arial" w:cs="Arial"/>
                <w:sz w:val="18"/>
                <w:szCs w:val="18"/>
              </w:rPr>
              <w:t xml:space="preserve"> and needs</w:t>
            </w:r>
            <w:r w:rsidRPr="00153EA9">
              <w:rPr>
                <w:rFonts w:ascii="Arial" w:hAnsi="Arial" w:cs="Arial"/>
                <w:sz w:val="18"/>
                <w:szCs w:val="18"/>
              </w:rPr>
              <w:t xml:space="preserve"> of PP eligible children. </w:t>
            </w:r>
          </w:p>
          <w:p w14:paraId="0C9AA327" w14:textId="77777777" w:rsidR="00A73201" w:rsidRDefault="00A73201" w:rsidP="00A73201">
            <w:pPr>
              <w:rPr>
                <w:rFonts w:ascii="Arial" w:hAnsi="Arial" w:cs="Arial"/>
                <w:sz w:val="18"/>
                <w:szCs w:val="18"/>
              </w:rPr>
            </w:pPr>
          </w:p>
          <w:p w14:paraId="1C557630" w14:textId="7E4C4783" w:rsidR="00333D1A" w:rsidRPr="00153EA9" w:rsidRDefault="00A73201" w:rsidP="00A73201">
            <w:pPr>
              <w:rPr>
                <w:rFonts w:ascii="Arial" w:hAnsi="Arial" w:cs="Arial"/>
                <w:sz w:val="18"/>
                <w:szCs w:val="18"/>
              </w:rPr>
            </w:pPr>
            <w:r>
              <w:rPr>
                <w:rFonts w:ascii="Arial" w:hAnsi="Arial" w:cs="Arial"/>
                <w:sz w:val="18"/>
                <w:szCs w:val="18"/>
              </w:rPr>
              <w:t>To closely monitor PP attainment and progress in reading across KS1</w:t>
            </w:r>
          </w:p>
        </w:tc>
        <w:tc>
          <w:tcPr>
            <w:tcW w:w="4536" w:type="dxa"/>
            <w:tcMar>
              <w:top w:w="57" w:type="dxa"/>
              <w:bottom w:w="57" w:type="dxa"/>
            </w:tcMar>
          </w:tcPr>
          <w:p w14:paraId="0F11A4EB" w14:textId="77A2B3FF" w:rsidR="00333D1A" w:rsidRDefault="00D27A55" w:rsidP="00A73201">
            <w:pPr>
              <w:rPr>
                <w:rFonts w:ascii="Arial" w:hAnsi="Arial" w:cs="Arial"/>
                <w:sz w:val="18"/>
                <w:szCs w:val="18"/>
              </w:rPr>
            </w:pPr>
            <w:r>
              <w:rPr>
                <w:rFonts w:ascii="Arial" w:hAnsi="Arial" w:cs="Arial"/>
                <w:sz w:val="18"/>
                <w:szCs w:val="18"/>
              </w:rPr>
              <w:t>Between 2016-17 and 2017-18</w:t>
            </w:r>
            <w:r w:rsidR="00333D1A" w:rsidRPr="005A128F">
              <w:rPr>
                <w:rFonts w:ascii="Arial" w:hAnsi="Arial" w:cs="Arial"/>
                <w:sz w:val="18"/>
                <w:szCs w:val="18"/>
              </w:rPr>
              <w:t xml:space="preserve">, the attainment gap in KS1 Reading between PP eligible children and all children in the school decreased from -40 percentage points to -10.8 percentage points. </w:t>
            </w:r>
            <w:r w:rsidR="00A73201">
              <w:rPr>
                <w:rFonts w:ascii="Arial" w:hAnsi="Arial" w:cs="Arial"/>
                <w:sz w:val="18"/>
                <w:szCs w:val="18"/>
              </w:rPr>
              <w:t xml:space="preserve">In 2018-19 100% of PP children in KS1 reached the expected standard </w:t>
            </w:r>
            <w:r w:rsidR="00095BBC">
              <w:rPr>
                <w:rFonts w:ascii="Arial" w:hAnsi="Arial" w:cs="Arial"/>
                <w:sz w:val="18"/>
                <w:szCs w:val="18"/>
              </w:rPr>
              <w:t xml:space="preserve">in Reading </w:t>
            </w:r>
            <w:r w:rsidR="00A73201">
              <w:rPr>
                <w:rFonts w:ascii="Arial" w:hAnsi="Arial" w:cs="Arial"/>
                <w:sz w:val="18"/>
                <w:szCs w:val="18"/>
              </w:rPr>
              <w:t xml:space="preserve">compared </w:t>
            </w:r>
            <w:r w:rsidR="00BC2562">
              <w:rPr>
                <w:rFonts w:ascii="Arial" w:hAnsi="Arial" w:cs="Arial"/>
                <w:sz w:val="18"/>
                <w:szCs w:val="18"/>
              </w:rPr>
              <w:t xml:space="preserve">to 81.5% of their non-disadvantaged peers. The EEF </w:t>
            </w:r>
            <w:r w:rsidR="00BC2562" w:rsidRPr="00A73201">
              <w:rPr>
                <w:rFonts w:ascii="Arial" w:hAnsi="Arial" w:cs="Arial"/>
                <w:sz w:val="18"/>
                <w:szCs w:val="18"/>
              </w:rPr>
              <w:t xml:space="preserve">Guidance Report </w:t>
            </w:r>
            <w:r w:rsidR="00BC2562">
              <w:rPr>
                <w:rFonts w:ascii="Arial" w:hAnsi="Arial" w:cs="Arial"/>
                <w:sz w:val="18"/>
                <w:szCs w:val="18"/>
              </w:rPr>
              <w:t xml:space="preserve">entitled </w:t>
            </w:r>
            <w:r w:rsidR="00F9190B">
              <w:rPr>
                <w:rFonts w:ascii="Arial" w:hAnsi="Arial" w:cs="Arial"/>
                <w:sz w:val="18"/>
                <w:szCs w:val="18"/>
              </w:rPr>
              <w:t>‘</w:t>
            </w:r>
            <w:r w:rsidR="00BC2562">
              <w:rPr>
                <w:rFonts w:ascii="Arial" w:hAnsi="Arial" w:cs="Arial"/>
                <w:sz w:val="18"/>
                <w:szCs w:val="18"/>
              </w:rPr>
              <w:t>Improving Literacy in Key Stage 1</w:t>
            </w:r>
            <w:r w:rsidR="00F9190B">
              <w:rPr>
                <w:rFonts w:ascii="Arial" w:hAnsi="Arial" w:cs="Arial"/>
                <w:sz w:val="18"/>
                <w:szCs w:val="18"/>
              </w:rPr>
              <w:t>’</w:t>
            </w:r>
            <w:r w:rsidR="00BC2562" w:rsidRPr="00A73201">
              <w:rPr>
                <w:rFonts w:ascii="Arial" w:hAnsi="Arial" w:cs="Arial"/>
                <w:sz w:val="18"/>
                <w:szCs w:val="18"/>
              </w:rPr>
              <w:t xml:space="preserve"> </w:t>
            </w:r>
            <w:r w:rsidR="00BC2562">
              <w:rPr>
                <w:rFonts w:ascii="Arial" w:hAnsi="Arial" w:cs="Arial"/>
                <w:sz w:val="18"/>
                <w:szCs w:val="18"/>
              </w:rPr>
              <w:t>identified a set of recommendations to improve reading in Ks1. These will form the basis for our strategy to maintain high reading standards for PP children in KS1</w:t>
            </w:r>
          </w:p>
          <w:p w14:paraId="15A3CA69" w14:textId="1F389961" w:rsidR="00BC2562" w:rsidRPr="005A128F" w:rsidRDefault="00BC2562" w:rsidP="00A73201">
            <w:pPr>
              <w:rPr>
                <w:rFonts w:ascii="Arial" w:hAnsi="Arial" w:cs="Arial"/>
                <w:sz w:val="18"/>
                <w:szCs w:val="18"/>
              </w:rPr>
            </w:pPr>
          </w:p>
        </w:tc>
        <w:tc>
          <w:tcPr>
            <w:tcW w:w="2693" w:type="dxa"/>
            <w:shd w:val="clear" w:color="auto" w:fill="auto"/>
            <w:tcMar>
              <w:top w:w="57" w:type="dxa"/>
              <w:bottom w:w="57" w:type="dxa"/>
            </w:tcMar>
          </w:tcPr>
          <w:p w14:paraId="5960D9A8" w14:textId="77777777" w:rsidR="00BC2562" w:rsidRDefault="00BC2562" w:rsidP="00BC2562">
            <w:pPr>
              <w:rPr>
                <w:rFonts w:ascii="Arial" w:hAnsi="Arial" w:cs="Arial"/>
                <w:sz w:val="18"/>
                <w:szCs w:val="18"/>
              </w:rPr>
            </w:pPr>
            <w:r>
              <w:rPr>
                <w:rFonts w:ascii="Arial" w:hAnsi="Arial" w:cs="Arial"/>
                <w:sz w:val="18"/>
                <w:szCs w:val="18"/>
              </w:rPr>
              <w:t>-</w:t>
            </w:r>
            <w:r>
              <w:t xml:space="preserve"> </w:t>
            </w:r>
            <w:r w:rsidRPr="00BC2562">
              <w:rPr>
                <w:rFonts w:ascii="Arial" w:hAnsi="Arial" w:cs="Arial"/>
                <w:sz w:val="18"/>
                <w:szCs w:val="18"/>
              </w:rPr>
              <w:t>Use a balanced and engaging approach to developing reading, which integrates both decoding and comprehension skills</w:t>
            </w:r>
          </w:p>
          <w:p w14:paraId="738ADD71" w14:textId="77777777" w:rsidR="00BC2562" w:rsidRDefault="00BC2562" w:rsidP="00BC2562">
            <w:pPr>
              <w:rPr>
                <w:rFonts w:ascii="Arial" w:hAnsi="Arial" w:cs="Arial"/>
                <w:sz w:val="18"/>
                <w:szCs w:val="18"/>
              </w:rPr>
            </w:pPr>
            <w:r>
              <w:rPr>
                <w:rFonts w:ascii="Arial" w:hAnsi="Arial" w:cs="Arial"/>
                <w:sz w:val="18"/>
                <w:szCs w:val="18"/>
              </w:rPr>
              <w:t>-</w:t>
            </w:r>
            <w:r>
              <w:t xml:space="preserve"> </w:t>
            </w:r>
            <w:r w:rsidRPr="00BC2562">
              <w:rPr>
                <w:rFonts w:ascii="Arial" w:hAnsi="Arial" w:cs="Arial"/>
                <w:sz w:val="18"/>
                <w:szCs w:val="18"/>
              </w:rPr>
              <w:t>Effectively implement a systematic phonics programme</w:t>
            </w:r>
          </w:p>
          <w:p w14:paraId="5A6F0646" w14:textId="77777777" w:rsidR="00333D1A" w:rsidRDefault="00BC2562" w:rsidP="00BC2562">
            <w:pPr>
              <w:rPr>
                <w:rFonts w:ascii="Arial" w:hAnsi="Arial" w:cs="Arial"/>
                <w:sz w:val="18"/>
                <w:szCs w:val="18"/>
              </w:rPr>
            </w:pPr>
            <w:r>
              <w:rPr>
                <w:rFonts w:ascii="Arial" w:hAnsi="Arial" w:cs="Arial"/>
                <w:sz w:val="18"/>
                <w:szCs w:val="18"/>
              </w:rPr>
              <w:t>-</w:t>
            </w:r>
            <w:r w:rsidRPr="00BC2562">
              <w:rPr>
                <w:rFonts w:ascii="Arial" w:hAnsi="Arial" w:cs="Arial"/>
                <w:sz w:val="18"/>
                <w:szCs w:val="18"/>
              </w:rPr>
              <w:t>Teach pupils to use strategies for developing and monitoring their reading comprehensio</w:t>
            </w:r>
            <w:r>
              <w:rPr>
                <w:rFonts w:ascii="Arial" w:hAnsi="Arial" w:cs="Arial"/>
                <w:sz w:val="18"/>
                <w:szCs w:val="18"/>
              </w:rPr>
              <w:t>n</w:t>
            </w:r>
          </w:p>
          <w:p w14:paraId="5A0989A6" w14:textId="77777777" w:rsidR="00BC2562" w:rsidRDefault="00BC2562" w:rsidP="00BC2562">
            <w:pPr>
              <w:rPr>
                <w:rFonts w:ascii="Arial" w:hAnsi="Arial" w:cs="Arial"/>
                <w:sz w:val="18"/>
                <w:szCs w:val="18"/>
              </w:rPr>
            </w:pPr>
            <w:r>
              <w:rPr>
                <w:rFonts w:ascii="Arial" w:hAnsi="Arial" w:cs="Arial"/>
                <w:sz w:val="18"/>
                <w:szCs w:val="18"/>
              </w:rPr>
              <w:t xml:space="preserve">-Increased pupil engagement in the selection of desirable reading material. </w:t>
            </w:r>
          </w:p>
          <w:p w14:paraId="3AF2989F" w14:textId="77777777" w:rsidR="00BC2562" w:rsidRPr="00153EA9" w:rsidRDefault="00BC2562" w:rsidP="00BC2562">
            <w:pPr>
              <w:rPr>
                <w:rFonts w:ascii="Arial" w:hAnsi="Arial" w:cs="Arial"/>
                <w:sz w:val="18"/>
                <w:szCs w:val="18"/>
              </w:rPr>
            </w:pPr>
            <w:r>
              <w:rPr>
                <w:rFonts w:ascii="Arial" w:hAnsi="Arial" w:cs="Arial"/>
                <w:sz w:val="18"/>
                <w:szCs w:val="18"/>
              </w:rPr>
              <w:t xml:space="preserve">-Reading events with PP focus. </w:t>
            </w:r>
            <w:r w:rsidRPr="00153EA9">
              <w:rPr>
                <w:rFonts w:ascii="Arial" w:hAnsi="Arial" w:cs="Arial"/>
                <w:sz w:val="18"/>
                <w:szCs w:val="18"/>
              </w:rPr>
              <w:t xml:space="preserve"> </w:t>
            </w:r>
          </w:p>
          <w:p w14:paraId="07D5D425" w14:textId="77777777" w:rsidR="00BC2562" w:rsidRDefault="00BC2562" w:rsidP="00BC2562">
            <w:pPr>
              <w:rPr>
                <w:rFonts w:ascii="Arial" w:hAnsi="Arial" w:cs="Arial"/>
                <w:sz w:val="18"/>
                <w:szCs w:val="18"/>
              </w:rPr>
            </w:pPr>
            <w:r>
              <w:rPr>
                <w:rFonts w:ascii="Arial" w:hAnsi="Arial" w:cs="Arial"/>
                <w:sz w:val="18"/>
                <w:szCs w:val="18"/>
              </w:rPr>
              <w:t>-Termly analysis of PP data for R</w:t>
            </w:r>
            <w:r w:rsidRPr="00153EA9">
              <w:rPr>
                <w:rFonts w:ascii="Arial" w:hAnsi="Arial" w:cs="Arial"/>
                <w:sz w:val="18"/>
                <w:szCs w:val="18"/>
              </w:rPr>
              <w:t xml:space="preserve">eading. </w:t>
            </w:r>
          </w:p>
          <w:p w14:paraId="59182443" w14:textId="53E4E2BE" w:rsidR="00BC2562" w:rsidRPr="00153EA9" w:rsidRDefault="00BC2562" w:rsidP="00BC2562">
            <w:pPr>
              <w:rPr>
                <w:rFonts w:ascii="Arial" w:hAnsi="Arial" w:cs="Arial"/>
                <w:sz w:val="18"/>
                <w:szCs w:val="18"/>
              </w:rPr>
            </w:pPr>
            <w:r>
              <w:rPr>
                <w:rFonts w:ascii="Arial" w:hAnsi="Arial" w:cs="Arial"/>
                <w:sz w:val="18"/>
                <w:szCs w:val="18"/>
              </w:rPr>
              <w:t>-Reading ages calculated at the beginning and end of Year 1</w:t>
            </w:r>
          </w:p>
          <w:p w14:paraId="0E34085E" w14:textId="77777777" w:rsidR="00BC2562" w:rsidRDefault="00BC2562" w:rsidP="00BC2562">
            <w:pPr>
              <w:rPr>
                <w:rFonts w:ascii="Arial" w:hAnsi="Arial" w:cs="Arial"/>
                <w:sz w:val="18"/>
                <w:szCs w:val="18"/>
              </w:rPr>
            </w:pPr>
            <w:r>
              <w:rPr>
                <w:rFonts w:ascii="Arial" w:hAnsi="Arial" w:cs="Arial"/>
                <w:sz w:val="18"/>
                <w:szCs w:val="18"/>
              </w:rPr>
              <w:t xml:space="preserve">-Performance management targets linked to Reading attainment. </w:t>
            </w:r>
          </w:p>
          <w:p w14:paraId="7D31B272" w14:textId="589A88C1" w:rsidR="00BC2562" w:rsidRDefault="00BC2562" w:rsidP="00BC2562">
            <w:pPr>
              <w:rPr>
                <w:rFonts w:ascii="Arial" w:hAnsi="Arial" w:cs="Arial"/>
                <w:sz w:val="18"/>
                <w:szCs w:val="18"/>
              </w:rPr>
            </w:pPr>
            <w:r>
              <w:rPr>
                <w:rFonts w:ascii="Arial" w:hAnsi="Arial" w:cs="Arial"/>
                <w:sz w:val="18"/>
                <w:szCs w:val="18"/>
              </w:rPr>
              <w:t xml:space="preserve">-English </w:t>
            </w:r>
            <w:r w:rsidR="00F9190B">
              <w:rPr>
                <w:rFonts w:ascii="Arial" w:hAnsi="Arial" w:cs="Arial"/>
                <w:sz w:val="18"/>
                <w:szCs w:val="18"/>
              </w:rPr>
              <w:t xml:space="preserve">and Communication </w:t>
            </w:r>
            <w:r>
              <w:rPr>
                <w:rFonts w:ascii="Arial" w:hAnsi="Arial" w:cs="Arial"/>
                <w:sz w:val="18"/>
                <w:szCs w:val="18"/>
              </w:rPr>
              <w:t xml:space="preserve">subject leader action plan. </w:t>
            </w:r>
          </w:p>
          <w:p w14:paraId="7697B75F" w14:textId="77777777" w:rsidR="00BC2562" w:rsidRDefault="00BC2562" w:rsidP="00BC2562">
            <w:pPr>
              <w:rPr>
                <w:rFonts w:ascii="Arial" w:hAnsi="Arial" w:cs="Arial"/>
                <w:sz w:val="18"/>
                <w:szCs w:val="18"/>
              </w:rPr>
            </w:pPr>
            <w:r>
              <w:rPr>
                <w:rFonts w:ascii="Arial" w:hAnsi="Arial" w:cs="Arial"/>
                <w:sz w:val="18"/>
                <w:szCs w:val="18"/>
              </w:rPr>
              <w:t>-Release time for English and Communication subject leader.</w:t>
            </w:r>
          </w:p>
          <w:p w14:paraId="4798CFBF" w14:textId="5D2DC303" w:rsidR="00BC2562" w:rsidRDefault="00BC2562" w:rsidP="00BC2562">
            <w:pPr>
              <w:rPr>
                <w:rFonts w:ascii="Arial" w:hAnsi="Arial" w:cs="Arial"/>
                <w:sz w:val="18"/>
                <w:szCs w:val="18"/>
              </w:rPr>
            </w:pPr>
            <w:r>
              <w:rPr>
                <w:rFonts w:ascii="Arial" w:hAnsi="Arial" w:cs="Arial"/>
                <w:sz w:val="18"/>
                <w:szCs w:val="18"/>
              </w:rPr>
              <w:t xml:space="preserve">-Termly meetings between HT and English </w:t>
            </w:r>
            <w:r w:rsidR="00F9190B">
              <w:rPr>
                <w:rFonts w:ascii="Arial" w:hAnsi="Arial" w:cs="Arial"/>
                <w:sz w:val="18"/>
                <w:szCs w:val="18"/>
              </w:rPr>
              <w:t xml:space="preserve">and Communication </w:t>
            </w:r>
            <w:r>
              <w:rPr>
                <w:rFonts w:ascii="Arial" w:hAnsi="Arial" w:cs="Arial"/>
                <w:sz w:val="18"/>
                <w:szCs w:val="18"/>
              </w:rPr>
              <w:t>leader.</w:t>
            </w:r>
          </w:p>
        </w:tc>
        <w:tc>
          <w:tcPr>
            <w:tcW w:w="1276" w:type="dxa"/>
            <w:shd w:val="clear" w:color="auto" w:fill="auto"/>
          </w:tcPr>
          <w:p w14:paraId="471E0879" w14:textId="77777777" w:rsidR="00BC2562" w:rsidRDefault="00BC2562" w:rsidP="00BC2562">
            <w:pPr>
              <w:rPr>
                <w:rFonts w:ascii="Arial" w:hAnsi="Arial" w:cs="Arial"/>
                <w:sz w:val="18"/>
                <w:szCs w:val="18"/>
              </w:rPr>
            </w:pPr>
            <w:r>
              <w:rPr>
                <w:rFonts w:ascii="Arial" w:hAnsi="Arial" w:cs="Arial"/>
                <w:sz w:val="18"/>
                <w:szCs w:val="18"/>
              </w:rPr>
              <w:t>HT</w:t>
            </w:r>
          </w:p>
          <w:p w14:paraId="6637D2C9" w14:textId="77777777" w:rsidR="00BC2562" w:rsidRPr="00153EA9" w:rsidRDefault="00BC2562" w:rsidP="00BC2562">
            <w:pPr>
              <w:rPr>
                <w:rFonts w:ascii="Arial" w:hAnsi="Arial" w:cs="Arial"/>
                <w:sz w:val="18"/>
                <w:szCs w:val="18"/>
              </w:rPr>
            </w:pPr>
            <w:r w:rsidRPr="00153EA9">
              <w:rPr>
                <w:rFonts w:ascii="Arial" w:hAnsi="Arial" w:cs="Arial"/>
                <w:sz w:val="18"/>
                <w:szCs w:val="18"/>
              </w:rPr>
              <w:t>D</w:t>
            </w:r>
            <w:r>
              <w:rPr>
                <w:rFonts w:ascii="Arial" w:hAnsi="Arial" w:cs="Arial"/>
                <w:sz w:val="18"/>
                <w:szCs w:val="18"/>
              </w:rPr>
              <w:t>HT</w:t>
            </w:r>
            <w:r w:rsidRPr="00153EA9">
              <w:rPr>
                <w:rFonts w:ascii="Arial" w:hAnsi="Arial" w:cs="Arial"/>
                <w:sz w:val="18"/>
                <w:szCs w:val="18"/>
              </w:rPr>
              <w:t xml:space="preserve"> </w:t>
            </w:r>
          </w:p>
          <w:p w14:paraId="069E5824" w14:textId="77777777" w:rsidR="00BC2562" w:rsidRDefault="00BC2562" w:rsidP="00BC2562">
            <w:pPr>
              <w:rPr>
                <w:rFonts w:ascii="Arial" w:hAnsi="Arial" w:cs="Arial"/>
                <w:sz w:val="18"/>
                <w:szCs w:val="18"/>
              </w:rPr>
            </w:pPr>
            <w:r w:rsidRPr="00153EA9">
              <w:rPr>
                <w:rFonts w:ascii="Arial" w:hAnsi="Arial" w:cs="Arial"/>
                <w:sz w:val="18"/>
                <w:szCs w:val="18"/>
              </w:rPr>
              <w:t>Literacy Coordinator</w:t>
            </w:r>
          </w:p>
          <w:p w14:paraId="03A81EDF" w14:textId="77777777" w:rsidR="00BC2562" w:rsidRDefault="00BC2562" w:rsidP="00BC2562">
            <w:pPr>
              <w:rPr>
                <w:rFonts w:ascii="Arial" w:hAnsi="Arial" w:cs="Arial"/>
                <w:sz w:val="18"/>
                <w:szCs w:val="18"/>
              </w:rPr>
            </w:pPr>
            <w:r>
              <w:rPr>
                <w:rFonts w:ascii="Arial" w:hAnsi="Arial" w:cs="Arial"/>
                <w:sz w:val="18"/>
                <w:szCs w:val="18"/>
              </w:rPr>
              <w:t>Class Teachers</w:t>
            </w:r>
            <w:r w:rsidRPr="00153EA9">
              <w:rPr>
                <w:rFonts w:ascii="Arial" w:hAnsi="Arial" w:cs="Arial"/>
                <w:sz w:val="18"/>
                <w:szCs w:val="18"/>
              </w:rPr>
              <w:t xml:space="preserve"> </w:t>
            </w:r>
          </w:p>
          <w:p w14:paraId="4C66B5AB" w14:textId="77777777" w:rsidR="00333D1A" w:rsidRDefault="00333D1A" w:rsidP="007F3934">
            <w:pPr>
              <w:rPr>
                <w:rFonts w:ascii="Arial" w:hAnsi="Arial" w:cs="Arial"/>
                <w:sz w:val="18"/>
                <w:szCs w:val="18"/>
              </w:rPr>
            </w:pPr>
          </w:p>
        </w:tc>
        <w:tc>
          <w:tcPr>
            <w:tcW w:w="2948" w:type="dxa"/>
            <w:shd w:val="clear" w:color="auto" w:fill="auto"/>
          </w:tcPr>
          <w:p w14:paraId="1B542E73" w14:textId="77777777" w:rsidR="00333D1A" w:rsidRDefault="00333D1A" w:rsidP="00EA4B29">
            <w:pPr>
              <w:rPr>
                <w:rFonts w:ascii="Arial" w:hAnsi="Arial" w:cs="Arial"/>
                <w:color w:val="000000" w:themeColor="text1"/>
                <w:sz w:val="18"/>
                <w:szCs w:val="18"/>
              </w:rPr>
            </w:pPr>
          </w:p>
        </w:tc>
      </w:tr>
      <w:tr w:rsidR="007F3934" w:rsidRPr="002954A6" w14:paraId="6FABAF15" w14:textId="77777777" w:rsidTr="00BC2562">
        <w:trPr>
          <w:trHeight w:hRule="exact" w:val="3498"/>
        </w:trPr>
        <w:tc>
          <w:tcPr>
            <w:tcW w:w="1696" w:type="dxa"/>
            <w:tcMar>
              <w:top w:w="57" w:type="dxa"/>
              <w:bottom w:w="57" w:type="dxa"/>
            </w:tcMar>
          </w:tcPr>
          <w:p w14:paraId="5515782B" w14:textId="1D448240" w:rsidR="007F3934" w:rsidRPr="00153EA9" w:rsidRDefault="007F3934" w:rsidP="00BC2562">
            <w:pPr>
              <w:rPr>
                <w:rFonts w:ascii="Arial" w:hAnsi="Arial" w:cs="Arial"/>
                <w:sz w:val="18"/>
                <w:szCs w:val="18"/>
              </w:rPr>
            </w:pPr>
            <w:r>
              <w:rPr>
                <w:rFonts w:ascii="Arial" w:hAnsi="Arial" w:cs="Arial"/>
                <w:sz w:val="18"/>
                <w:szCs w:val="18"/>
              </w:rPr>
              <w:t xml:space="preserve">To promote </w:t>
            </w:r>
            <w:r w:rsidR="00D27A55">
              <w:rPr>
                <w:rFonts w:ascii="Arial" w:hAnsi="Arial" w:cs="Arial"/>
                <w:sz w:val="18"/>
                <w:szCs w:val="18"/>
              </w:rPr>
              <w:t xml:space="preserve">social and </w:t>
            </w:r>
            <w:r>
              <w:rPr>
                <w:rFonts w:ascii="Arial" w:hAnsi="Arial" w:cs="Arial"/>
                <w:sz w:val="18"/>
                <w:szCs w:val="18"/>
              </w:rPr>
              <w:t>emotional w</w:t>
            </w:r>
            <w:r w:rsidR="00BC2562">
              <w:rPr>
                <w:rFonts w:ascii="Arial" w:hAnsi="Arial" w:cs="Arial"/>
                <w:sz w:val="18"/>
                <w:szCs w:val="18"/>
              </w:rPr>
              <w:t>ellbeing for PP eligible pupils in KS1 and KS2.</w:t>
            </w:r>
          </w:p>
        </w:tc>
        <w:tc>
          <w:tcPr>
            <w:tcW w:w="1843" w:type="dxa"/>
            <w:tcMar>
              <w:top w:w="57" w:type="dxa"/>
              <w:bottom w:w="57" w:type="dxa"/>
            </w:tcMar>
          </w:tcPr>
          <w:p w14:paraId="2F7D637C" w14:textId="3F9F2F9E" w:rsidR="007F3934" w:rsidRDefault="007F3934" w:rsidP="007F3934">
            <w:pPr>
              <w:rPr>
                <w:rFonts w:ascii="Arial" w:hAnsi="Arial" w:cs="Arial"/>
                <w:sz w:val="18"/>
                <w:szCs w:val="18"/>
              </w:rPr>
            </w:pPr>
            <w:r>
              <w:rPr>
                <w:rFonts w:ascii="Arial" w:hAnsi="Arial" w:cs="Arial"/>
                <w:sz w:val="18"/>
                <w:szCs w:val="18"/>
              </w:rPr>
              <w:t xml:space="preserve">To provide a programme of sessions designed to promote social and emotional well-being for PP eligible pupils.  </w:t>
            </w:r>
          </w:p>
          <w:p w14:paraId="55F3A41B" w14:textId="77777777" w:rsidR="00BC2562" w:rsidRDefault="00BC2562" w:rsidP="007F3934">
            <w:pPr>
              <w:rPr>
                <w:rFonts w:ascii="Arial" w:hAnsi="Arial" w:cs="Arial"/>
                <w:sz w:val="18"/>
                <w:szCs w:val="18"/>
              </w:rPr>
            </w:pPr>
          </w:p>
          <w:p w14:paraId="5CCF15F1" w14:textId="77777777" w:rsidR="00BC2562" w:rsidRDefault="00BC2562" w:rsidP="00BC2562">
            <w:pPr>
              <w:rPr>
                <w:rFonts w:ascii="Arial" w:hAnsi="Arial" w:cs="Arial"/>
                <w:color w:val="000000" w:themeColor="text1"/>
                <w:sz w:val="18"/>
                <w:szCs w:val="18"/>
              </w:rPr>
            </w:pPr>
            <w:r>
              <w:rPr>
                <w:rFonts w:ascii="Arial" w:hAnsi="Arial" w:cs="Arial"/>
                <w:sz w:val="18"/>
                <w:szCs w:val="18"/>
              </w:rPr>
              <w:t>To effectively integrate e</w:t>
            </w:r>
            <w:r>
              <w:rPr>
                <w:rFonts w:ascii="Arial" w:hAnsi="Arial" w:cs="Arial"/>
                <w:color w:val="000000" w:themeColor="text1"/>
                <w:sz w:val="18"/>
                <w:szCs w:val="18"/>
              </w:rPr>
              <w:t>motional wellbeing into the new curriculum.</w:t>
            </w:r>
          </w:p>
          <w:p w14:paraId="2C88676D" w14:textId="77777777" w:rsidR="00D27A55" w:rsidRDefault="00D27A55" w:rsidP="00BC2562">
            <w:pPr>
              <w:rPr>
                <w:rFonts w:ascii="Arial" w:hAnsi="Arial" w:cs="Arial"/>
                <w:color w:val="000000" w:themeColor="text1"/>
                <w:sz w:val="18"/>
                <w:szCs w:val="18"/>
              </w:rPr>
            </w:pPr>
          </w:p>
          <w:p w14:paraId="33AFF48B" w14:textId="0F899792" w:rsidR="00D27A55" w:rsidRPr="00153EA9" w:rsidRDefault="00D27A55" w:rsidP="00BC2562">
            <w:pPr>
              <w:rPr>
                <w:rFonts w:ascii="Arial" w:hAnsi="Arial" w:cs="Arial"/>
                <w:sz w:val="18"/>
                <w:szCs w:val="18"/>
              </w:rPr>
            </w:pPr>
          </w:p>
        </w:tc>
        <w:tc>
          <w:tcPr>
            <w:tcW w:w="4536" w:type="dxa"/>
            <w:tcMar>
              <w:top w:w="57" w:type="dxa"/>
              <w:bottom w:w="57" w:type="dxa"/>
            </w:tcMar>
          </w:tcPr>
          <w:p w14:paraId="00455A0F" w14:textId="772C8230" w:rsidR="007F3934" w:rsidRPr="00153EA9" w:rsidRDefault="007F3934" w:rsidP="00F9190B">
            <w:pPr>
              <w:rPr>
                <w:rFonts w:ascii="Arial" w:hAnsi="Arial" w:cs="Arial"/>
                <w:sz w:val="18"/>
                <w:szCs w:val="18"/>
              </w:rPr>
            </w:pPr>
            <w:r w:rsidRPr="0052269B">
              <w:rPr>
                <w:rFonts w:ascii="Arial" w:hAnsi="Arial" w:cs="Arial"/>
                <w:sz w:val="18"/>
                <w:szCs w:val="18"/>
              </w:rPr>
              <w:t>When investigating PP barriers t</w:t>
            </w:r>
            <w:r>
              <w:rPr>
                <w:rFonts w:ascii="Arial" w:hAnsi="Arial" w:cs="Arial"/>
                <w:sz w:val="18"/>
                <w:szCs w:val="18"/>
              </w:rPr>
              <w:t>o learning it was revealed that,</w:t>
            </w:r>
            <w:r>
              <w:rPr>
                <w:rFonts w:ascii="Arial" w:hAnsi="Arial" w:cs="Arial"/>
                <w:b/>
                <w:sz w:val="18"/>
                <w:szCs w:val="18"/>
              </w:rPr>
              <w:t xml:space="preserve"> “</w:t>
            </w:r>
            <w:r w:rsidRPr="00F9190B">
              <w:rPr>
                <w:rFonts w:ascii="Arial" w:hAnsi="Arial" w:cs="Arial"/>
                <w:i/>
                <w:sz w:val="18"/>
                <w:szCs w:val="18"/>
              </w:rPr>
              <w:t>Some pupils who are eligible for Pupil Premium do not yet possess learning attributes such as self-confidence, perseverance and resilience</w:t>
            </w:r>
            <w:r>
              <w:rPr>
                <w:rFonts w:ascii="Arial" w:hAnsi="Arial" w:cs="Arial"/>
                <w:sz w:val="18"/>
                <w:szCs w:val="18"/>
              </w:rPr>
              <w:t>.” and “</w:t>
            </w:r>
            <w:r w:rsidRPr="00F9190B">
              <w:rPr>
                <w:rFonts w:ascii="Arial" w:hAnsi="Arial" w:cs="Arial"/>
                <w:i/>
                <w:sz w:val="18"/>
                <w:szCs w:val="18"/>
              </w:rPr>
              <w:t>Some pupils eligible for Pupils Premium live in an environment not conducive to school readiness</w:t>
            </w:r>
            <w:r w:rsidR="00F9190B">
              <w:rPr>
                <w:rFonts w:ascii="Arial" w:hAnsi="Arial" w:cs="Arial"/>
                <w:sz w:val="18"/>
                <w:szCs w:val="18"/>
              </w:rPr>
              <w:t xml:space="preserve">.” We will provide a programme of social and emotional education designed to address these issues.  </w:t>
            </w:r>
          </w:p>
        </w:tc>
        <w:tc>
          <w:tcPr>
            <w:tcW w:w="2693" w:type="dxa"/>
            <w:shd w:val="clear" w:color="auto" w:fill="auto"/>
            <w:tcMar>
              <w:top w:w="57" w:type="dxa"/>
              <w:bottom w:w="57" w:type="dxa"/>
            </w:tcMar>
          </w:tcPr>
          <w:p w14:paraId="416EAB30" w14:textId="215BDE26" w:rsidR="007F3934" w:rsidRDefault="007F3934" w:rsidP="007F3934">
            <w:pPr>
              <w:rPr>
                <w:rFonts w:ascii="Arial" w:hAnsi="Arial" w:cs="Arial"/>
                <w:sz w:val="18"/>
                <w:szCs w:val="18"/>
              </w:rPr>
            </w:pPr>
            <w:r>
              <w:rPr>
                <w:rFonts w:ascii="Arial" w:hAnsi="Arial" w:cs="Arial"/>
                <w:sz w:val="18"/>
                <w:szCs w:val="18"/>
              </w:rPr>
              <w:t>-</w:t>
            </w:r>
            <w:r w:rsidR="00BC2562">
              <w:rPr>
                <w:rFonts w:ascii="Arial" w:hAnsi="Arial" w:cs="Arial"/>
                <w:sz w:val="18"/>
                <w:szCs w:val="18"/>
              </w:rPr>
              <w:t xml:space="preserve">Zippy’s and Apple’s Friends </w:t>
            </w:r>
            <w:r>
              <w:rPr>
                <w:rFonts w:ascii="Arial" w:hAnsi="Arial" w:cs="Arial"/>
                <w:sz w:val="18"/>
                <w:szCs w:val="18"/>
              </w:rPr>
              <w:t>Sessions to be d</w:t>
            </w:r>
            <w:r w:rsidR="00F9190B">
              <w:rPr>
                <w:rFonts w:ascii="Arial" w:hAnsi="Arial" w:cs="Arial"/>
                <w:sz w:val="18"/>
                <w:szCs w:val="18"/>
              </w:rPr>
              <w:t>elivered by highly trained FLO to all Year 2 and 3 children</w:t>
            </w:r>
          </w:p>
          <w:p w14:paraId="545DA24E" w14:textId="77777777" w:rsidR="007F3934" w:rsidRDefault="007F3934" w:rsidP="007F3934">
            <w:pPr>
              <w:rPr>
                <w:rFonts w:ascii="Arial" w:hAnsi="Arial" w:cs="Arial"/>
                <w:sz w:val="18"/>
                <w:szCs w:val="18"/>
              </w:rPr>
            </w:pPr>
            <w:r>
              <w:rPr>
                <w:rFonts w:ascii="Arial" w:hAnsi="Arial" w:cs="Arial"/>
                <w:sz w:val="18"/>
                <w:szCs w:val="18"/>
              </w:rPr>
              <w:t>-</w:t>
            </w:r>
            <w:r w:rsidR="00EA4B29">
              <w:rPr>
                <w:rFonts w:ascii="Arial" w:hAnsi="Arial" w:cs="Arial"/>
                <w:sz w:val="18"/>
                <w:szCs w:val="18"/>
              </w:rPr>
              <w:t>Annual r</w:t>
            </w:r>
            <w:r>
              <w:rPr>
                <w:rFonts w:ascii="Arial" w:hAnsi="Arial" w:cs="Arial"/>
                <w:sz w:val="18"/>
                <w:szCs w:val="18"/>
              </w:rPr>
              <w:t xml:space="preserve">eview of programme. </w:t>
            </w:r>
          </w:p>
          <w:p w14:paraId="7F9C9197" w14:textId="5CA1C4D7" w:rsidR="00BC2562" w:rsidRPr="00153EA9" w:rsidRDefault="00BC2562" w:rsidP="007F3934">
            <w:pPr>
              <w:rPr>
                <w:rFonts w:ascii="Arial" w:hAnsi="Arial" w:cs="Arial"/>
                <w:sz w:val="18"/>
                <w:szCs w:val="18"/>
              </w:rPr>
            </w:pPr>
            <w:r>
              <w:rPr>
                <w:rFonts w:ascii="Arial" w:hAnsi="Arial" w:cs="Arial"/>
                <w:sz w:val="18"/>
                <w:szCs w:val="18"/>
              </w:rPr>
              <w:t>-Curriculum review designed to integrate social</w:t>
            </w:r>
            <w:r w:rsidR="00F9190B">
              <w:rPr>
                <w:rFonts w:ascii="Arial" w:hAnsi="Arial" w:cs="Arial"/>
                <w:sz w:val="18"/>
                <w:szCs w:val="18"/>
              </w:rPr>
              <w:t xml:space="preserve"> and emotional wellbeing</w:t>
            </w:r>
            <w:r>
              <w:rPr>
                <w:rFonts w:ascii="Arial" w:hAnsi="Arial" w:cs="Arial"/>
                <w:sz w:val="18"/>
                <w:szCs w:val="18"/>
              </w:rPr>
              <w:t xml:space="preserve"> </w:t>
            </w:r>
            <w:r w:rsidR="00D27A55">
              <w:rPr>
                <w:rFonts w:ascii="Arial" w:hAnsi="Arial" w:cs="Arial"/>
                <w:sz w:val="18"/>
                <w:szCs w:val="18"/>
              </w:rPr>
              <w:t xml:space="preserve">across the curriculum. </w:t>
            </w:r>
          </w:p>
        </w:tc>
        <w:tc>
          <w:tcPr>
            <w:tcW w:w="1276" w:type="dxa"/>
            <w:shd w:val="clear" w:color="auto" w:fill="auto"/>
          </w:tcPr>
          <w:p w14:paraId="570D5FB7" w14:textId="77777777" w:rsidR="007F3934" w:rsidRDefault="007F3934" w:rsidP="007F3934">
            <w:pPr>
              <w:rPr>
                <w:rFonts w:ascii="Arial" w:hAnsi="Arial" w:cs="Arial"/>
                <w:sz w:val="18"/>
                <w:szCs w:val="18"/>
              </w:rPr>
            </w:pPr>
            <w:r>
              <w:rPr>
                <w:rFonts w:ascii="Arial" w:hAnsi="Arial" w:cs="Arial"/>
                <w:sz w:val="18"/>
                <w:szCs w:val="18"/>
              </w:rPr>
              <w:t>FLO</w:t>
            </w:r>
          </w:p>
          <w:p w14:paraId="348A4B23" w14:textId="3EE12732" w:rsidR="00C23C4B" w:rsidRPr="00153EA9" w:rsidRDefault="00D27A55" w:rsidP="007F3934">
            <w:pPr>
              <w:rPr>
                <w:rFonts w:ascii="Arial" w:hAnsi="Arial" w:cs="Arial"/>
                <w:sz w:val="18"/>
                <w:szCs w:val="18"/>
              </w:rPr>
            </w:pPr>
            <w:r>
              <w:rPr>
                <w:rFonts w:ascii="Arial" w:hAnsi="Arial" w:cs="Arial"/>
                <w:sz w:val="18"/>
                <w:szCs w:val="18"/>
              </w:rPr>
              <w:t>Subject Area Leaders</w:t>
            </w:r>
          </w:p>
        </w:tc>
        <w:tc>
          <w:tcPr>
            <w:tcW w:w="2948" w:type="dxa"/>
            <w:shd w:val="clear" w:color="auto" w:fill="auto"/>
          </w:tcPr>
          <w:p w14:paraId="38715A8D" w14:textId="50017B0E" w:rsidR="002A06B1" w:rsidRPr="002A06B1" w:rsidRDefault="002A06B1" w:rsidP="00D27A55">
            <w:pPr>
              <w:rPr>
                <w:rFonts w:ascii="Arial" w:hAnsi="Arial" w:cs="Arial"/>
                <w:color w:val="000000" w:themeColor="text1"/>
                <w:sz w:val="18"/>
                <w:szCs w:val="18"/>
              </w:rPr>
            </w:pPr>
          </w:p>
        </w:tc>
      </w:tr>
      <w:tr w:rsidR="007F3934" w:rsidRPr="002954A6" w14:paraId="66D20392" w14:textId="77777777" w:rsidTr="00AA4145">
        <w:trPr>
          <w:trHeight w:hRule="exact" w:val="387"/>
        </w:trPr>
        <w:tc>
          <w:tcPr>
            <w:tcW w:w="12044" w:type="dxa"/>
            <w:gridSpan w:val="5"/>
            <w:tcMar>
              <w:top w:w="57" w:type="dxa"/>
              <w:bottom w:w="57" w:type="dxa"/>
            </w:tcMar>
          </w:tcPr>
          <w:p w14:paraId="4BD9F671" w14:textId="77777777" w:rsidR="007F3934" w:rsidRPr="002954A6" w:rsidRDefault="007F3934" w:rsidP="007F3934">
            <w:pPr>
              <w:jc w:val="right"/>
              <w:rPr>
                <w:rFonts w:ascii="Arial" w:hAnsi="Arial" w:cs="Arial"/>
              </w:rPr>
            </w:pPr>
            <w:r w:rsidRPr="002954A6">
              <w:rPr>
                <w:rFonts w:ascii="Arial" w:hAnsi="Arial" w:cs="Arial"/>
                <w:b/>
              </w:rPr>
              <w:t>Total budgeted cost</w:t>
            </w:r>
          </w:p>
        </w:tc>
        <w:tc>
          <w:tcPr>
            <w:tcW w:w="2948" w:type="dxa"/>
          </w:tcPr>
          <w:p w14:paraId="2E4D1C61" w14:textId="77777777" w:rsidR="007F3934" w:rsidRDefault="00E63669" w:rsidP="007F3934">
            <w:pPr>
              <w:rPr>
                <w:rFonts w:ascii="Arial" w:hAnsi="Arial" w:cs="Arial"/>
                <w:color w:val="FF0000"/>
                <w:sz w:val="18"/>
                <w:szCs w:val="18"/>
              </w:rPr>
            </w:pPr>
            <w:r>
              <w:rPr>
                <w:rFonts w:ascii="Arial" w:hAnsi="Arial" w:cs="Arial"/>
                <w:color w:val="FF0000"/>
                <w:sz w:val="18"/>
                <w:szCs w:val="18"/>
              </w:rPr>
              <w:t>48,480</w:t>
            </w:r>
          </w:p>
          <w:p w14:paraId="03D03D72" w14:textId="76762A99" w:rsidR="00E63669" w:rsidRPr="0036217F" w:rsidRDefault="00E63669" w:rsidP="007F3934">
            <w:pPr>
              <w:rPr>
                <w:rFonts w:ascii="Arial" w:hAnsi="Arial" w:cs="Arial"/>
                <w:color w:val="FF0000"/>
                <w:sz w:val="18"/>
                <w:szCs w:val="18"/>
              </w:rPr>
            </w:pPr>
          </w:p>
        </w:tc>
      </w:tr>
      <w:tr w:rsidR="007F3934" w:rsidRPr="002954A6" w14:paraId="768704E7" w14:textId="77777777" w:rsidTr="00AA4145">
        <w:trPr>
          <w:trHeight w:hRule="exact" w:val="312"/>
        </w:trPr>
        <w:tc>
          <w:tcPr>
            <w:tcW w:w="14992" w:type="dxa"/>
            <w:gridSpan w:val="6"/>
            <w:tcMar>
              <w:top w:w="57" w:type="dxa"/>
              <w:bottom w:w="57" w:type="dxa"/>
            </w:tcMar>
          </w:tcPr>
          <w:p w14:paraId="26466B16" w14:textId="024EF65C" w:rsidR="007F3934" w:rsidRPr="0036217F" w:rsidRDefault="00C54FA8" w:rsidP="007F3934">
            <w:pPr>
              <w:pStyle w:val="ListParagraph"/>
              <w:numPr>
                <w:ilvl w:val="0"/>
                <w:numId w:val="14"/>
              </w:numPr>
              <w:ind w:left="426" w:hanging="142"/>
              <w:rPr>
                <w:rFonts w:ascii="Arial" w:hAnsi="Arial" w:cs="Arial"/>
                <w:b/>
                <w:color w:val="FF0000"/>
              </w:rPr>
            </w:pPr>
            <w:r>
              <w:rPr>
                <w:rFonts w:ascii="Arial" w:hAnsi="Arial" w:cs="Arial"/>
                <w:b/>
              </w:rPr>
              <w:t xml:space="preserve">Targeted Intervention </w:t>
            </w:r>
          </w:p>
        </w:tc>
      </w:tr>
      <w:tr w:rsidR="007F3934" w:rsidRPr="002954A6" w14:paraId="58773DB5" w14:textId="77777777" w:rsidTr="00AA4145">
        <w:tc>
          <w:tcPr>
            <w:tcW w:w="1696" w:type="dxa"/>
            <w:tcMar>
              <w:top w:w="57" w:type="dxa"/>
              <w:bottom w:w="57" w:type="dxa"/>
            </w:tcMar>
          </w:tcPr>
          <w:p w14:paraId="34D410EC" w14:textId="77777777" w:rsidR="007F3934" w:rsidRPr="002954A6" w:rsidRDefault="007F3934" w:rsidP="007F3934">
            <w:pPr>
              <w:rPr>
                <w:rFonts w:ascii="Arial" w:hAnsi="Arial" w:cs="Arial"/>
                <w:b/>
              </w:rPr>
            </w:pPr>
            <w:r w:rsidRPr="002954A6">
              <w:rPr>
                <w:rFonts w:ascii="Arial" w:hAnsi="Arial" w:cs="Arial"/>
                <w:b/>
              </w:rPr>
              <w:lastRenderedPageBreak/>
              <w:t>Desired outcome</w:t>
            </w:r>
          </w:p>
        </w:tc>
        <w:tc>
          <w:tcPr>
            <w:tcW w:w="1843" w:type="dxa"/>
            <w:tcMar>
              <w:top w:w="57" w:type="dxa"/>
              <w:bottom w:w="57" w:type="dxa"/>
            </w:tcMar>
          </w:tcPr>
          <w:p w14:paraId="469A0314" w14:textId="77777777" w:rsidR="007F3934" w:rsidRPr="002954A6" w:rsidRDefault="007F3934" w:rsidP="007F3934">
            <w:pPr>
              <w:rPr>
                <w:rFonts w:ascii="Arial" w:hAnsi="Arial" w:cs="Arial"/>
                <w:b/>
              </w:rPr>
            </w:pPr>
            <w:r w:rsidRPr="002954A6">
              <w:rPr>
                <w:rFonts w:ascii="Arial" w:hAnsi="Arial" w:cs="Arial"/>
                <w:b/>
              </w:rPr>
              <w:t>Chosen action/approach</w:t>
            </w:r>
          </w:p>
        </w:tc>
        <w:tc>
          <w:tcPr>
            <w:tcW w:w="4536" w:type="dxa"/>
            <w:tcMar>
              <w:top w:w="57" w:type="dxa"/>
              <w:bottom w:w="57" w:type="dxa"/>
            </w:tcMar>
          </w:tcPr>
          <w:p w14:paraId="1D74EBD6" w14:textId="77777777" w:rsidR="007F3934" w:rsidRPr="002954A6" w:rsidRDefault="007F3934" w:rsidP="007F3934">
            <w:pPr>
              <w:rPr>
                <w:rFonts w:ascii="Arial" w:hAnsi="Arial" w:cs="Arial"/>
                <w:b/>
              </w:rPr>
            </w:pPr>
            <w:r>
              <w:rPr>
                <w:rFonts w:ascii="Arial" w:hAnsi="Arial" w:cs="Arial"/>
                <w:b/>
              </w:rPr>
              <w:t>What is the evidence and</w:t>
            </w:r>
            <w:r w:rsidRPr="002954A6">
              <w:rPr>
                <w:rFonts w:ascii="Arial" w:hAnsi="Arial" w:cs="Arial"/>
                <w:b/>
              </w:rPr>
              <w:t xml:space="preserve"> rationale for this choice?</w:t>
            </w:r>
          </w:p>
        </w:tc>
        <w:tc>
          <w:tcPr>
            <w:tcW w:w="2693" w:type="dxa"/>
            <w:tcMar>
              <w:top w:w="57" w:type="dxa"/>
              <w:bottom w:w="57" w:type="dxa"/>
            </w:tcMar>
          </w:tcPr>
          <w:p w14:paraId="298834DB" w14:textId="77777777" w:rsidR="007F3934" w:rsidRPr="002954A6" w:rsidRDefault="007F3934" w:rsidP="007F3934">
            <w:pPr>
              <w:rPr>
                <w:rFonts w:ascii="Arial" w:hAnsi="Arial" w:cs="Arial"/>
                <w:b/>
              </w:rPr>
            </w:pPr>
            <w:r w:rsidRPr="002954A6">
              <w:rPr>
                <w:rFonts w:ascii="Arial" w:hAnsi="Arial" w:cs="Arial"/>
                <w:b/>
              </w:rPr>
              <w:t>How will you ensure it is implemented well?</w:t>
            </w:r>
          </w:p>
        </w:tc>
        <w:tc>
          <w:tcPr>
            <w:tcW w:w="1276" w:type="dxa"/>
          </w:tcPr>
          <w:p w14:paraId="69606D4E" w14:textId="77777777" w:rsidR="007F3934" w:rsidRPr="002954A6" w:rsidRDefault="007F3934" w:rsidP="007F3934">
            <w:pPr>
              <w:rPr>
                <w:rFonts w:ascii="Arial" w:hAnsi="Arial" w:cs="Arial"/>
                <w:b/>
              </w:rPr>
            </w:pPr>
            <w:r w:rsidRPr="002954A6">
              <w:rPr>
                <w:rFonts w:ascii="Arial" w:hAnsi="Arial" w:cs="Arial"/>
                <w:b/>
              </w:rPr>
              <w:t>Staff lead</w:t>
            </w:r>
          </w:p>
        </w:tc>
        <w:tc>
          <w:tcPr>
            <w:tcW w:w="2948" w:type="dxa"/>
          </w:tcPr>
          <w:p w14:paraId="334E2892" w14:textId="645EFF84" w:rsidR="007F3934" w:rsidRPr="00F973E6" w:rsidRDefault="002A06B1" w:rsidP="007F3934">
            <w:pPr>
              <w:rPr>
                <w:rFonts w:ascii="Arial" w:hAnsi="Arial" w:cs="Arial"/>
                <w:b/>
              </w:rPr>
            </w:pPr>
            <w:r>
              <w:rPr>
                <w:rFonts w:ascii="Arial" w:hAnsi="Arial" w:cs="Arial"/>
                <w:b/>
              </w:rPr>
              <w:t>Impact/Review</w:t>
            </w:r>
          </w:p>
        </w:tc>
      </w:tr>
      <w:tr w:rsidR="007F3934" w:rsidRPr="002954A6" w14:paraId="0DF205A5" w14:textId="77777777" w:rsidTr="001405EC">
        <w:trPr>
          <w:trHeight w:hRule="exact" w:val="4028"/>
        </w:trPr>
        <w:tc>
          <w:tcPr>
            <w:tcW w:w="1696" w:type="dxa"/>
            <w:tcMar>
              <w:top w:w="57" w:type="dxa"/>
              <w:bottom w:w="57" w:type="dxa"/>
            </w:tcMar>
          </w:tcPr>
          <w:p w14:paraId="55376CC2" w14:textId="2BF5E05E" w:rsidR="007F3934" w:rsidRPr="00D12B9D" w:rsidRDefault="00D27A55" w:rsidP="007F3934">
            <w:pPr>
              <w:rPr>
                <w:rFonts w:ascii="Arial" w:hAnsi="Arial" w:cs="Arial"/>
                <w:sz w:val="18"/>
                <w:szCs w:val="18"/>
              </w:rPr>
            </w:pPr>
            <w:r>
              <w:rPr>
                <w:rFonts w:ascii="Arial" w:hAnsi="Arial" w:cs="Arial"/>
                <w:sz w:val="18"/>
                <w:szCs w:val="18"/>
              </w:rPr>
              <w:t xml:space="preserve">To maintain the high standards of PP attainment in KS1 Reading.  </w:t>
            </w:r>
          </w:p>
        </w:tc>
        <w:tc>
          <w:tcPr>
            <w:tcW w:w="1843" w:type="dxa"/>
            <w:tcMar>
              <w:top w:w="57" w:type="dxa"/>
              <w:bottom w:w="57" w:type="dxa"/>
            </w:tcMar>
          </w:tcPr>
          <w:p w14:paraId="508C99F4" w14:textId="77777777" w:rsidR="007F3934" w:rsidRDefault="007F3934" w:rsidP="007F3934">
            <w:pPr>
              <w:rPr>
                <w:rFonts w:ascii="Arial" w:hAnsi="Arial" w:cs="Arial"/>
                <w:sz w:val="18"/>
                <w:szCs w:val="18"/>
              </w:rPr>
            </w:pPr>
            <w:r>
              <w:rPr>
                <w:rFonts w:ascii="Arial" w:hAnsi="Arial" w:cs="Arial"/>
                <w:sz w:val="18"/>
                <w:szCs w:val="18"/>
              </w:rPr>
              <w:t xml:space="preserve">To provide highly targeted, short-term programmes of reading intervention for selected Pupil Premium eligible children. </w:t>
            </w:r>
          </w:p>
          <w:p w14:paraId="04BA7CC4" w14:textId="77777777" w:rsidR="00BF198F" w:rsidRDefault="00BF198F" w:rsidP="007F3934">
            <w:pPr>
              <w:rPr>
                <w:rFonts w:ascii="Arial" w:hAnsi="Arial" w:cs="Arial"/>
                <w:sz w:val="18"/>
                <w:szCs w:val="18"/>
              </w:rPr>
            </w:pPr>
          </w:p>
          <w:p w14:paraId="69BCA213" w14:textId="15DC21DD" w:rsidR="00BF198F" w:rsidRPr="00004FB6" w:rsidRDefault="00BF198F" w:rsidP="007F3934">
            <w:pPr>
              <w:rPr>
                <w:rFonts w:ascii="Arial" w:hAnsi="Arial" w:cs="Arial"/>
                <w:sz w:val="18"/>
                <w:szCs w:val="18"/>
              </w:rPr>
            </w:pPr>
            <w:r>
              <w:rPr>
                <w:rFonts w:ascii="Arial" w:hAnsi="Arial" w:cs="Arial"/>
                <w:sz w:val="18"/>
                <w:szCs w:val="18"/>
              </w:rPr>
              <w:t xml:space="preserve">To further refine systems for measuring and tracking the attainment and progress of PP readers in KS1. </w:t>
            </w:r>
          </w:p>
        </w:tc>
        <w:tc>
          <w:tcPr>
            <w:tcW w:w="4536" w:type="dxa"/>
            <w:tcMar>
              <w:top w:w="57" w:type="dxa"/>
              <w:bottom w:w="57" w:type="dxa"/>
            </w:tcMar>
          </w:tcPr>
          <w:p w14:paraId="2472B9A1" w14:textId="137993E3" w:rsidR="00D27A55" w:rsidRDefault="00D27A55" w:rsidP="003D3128">
            <w:pPr>
              <w:rPr>
                <w:rFonts w:ascii="Arial" w:hAnsi="Arial" w:cs="Arial"/>
                <w:sz w:val="18"/>
                <w:szCs w:val="18"/>
              </w:rPr>
            </w:pPr>
            <w:r>
              <w:rPr>
                <w:rFonts w:ascii="Arial" w:hAnsi="Arial" w:cs="Arial"/>
                <w:sz w:val="18"/>
                <w:szCs w:val="18"/>
              </w:rPr>
              <w:t>Between 2016-17 and 2017-18</w:t>
            </w:r>
            <w:r w:rsidRPr="005A128F">
              <w:rPr>
                <w:rFonts w:ascii="Arial" w:hAnsi="Arial" w:cs="Arial"/>
                <w:sz w:val="18"/>
                <w:szCs w:val="18"/>
              </w:rPr>
              <w:t xml:space="preserve">, the attainment gap in KS1 Reading between PP eligible children and all children in the school decreased from -40 percentage points to -10.8 percentage points. </w:t>
            </w:r>
            <w:r>
              <w:rPr>
                <w:rFonts w:ascii="Arial" w:hAnsi="Arial" w:cs="Arial"/>
                <w:sz w:val="18"/>
                <w:szCs w:val="18"/>
              </w:rPr>
              <w:t>In 2018-19 100% of PP children in KS1 reached the expected standard compared to 81.5% of their non-disadvantaged peers.</w:t>
            </w:r>
          </w:p>
          <w:p w14:paraId="2E2A16CC" w14:textId="1B6238C3" w:rsidR="00BF198F" w:rsidRDefault="00EA4B29" w:rsidP="00BF198F">
            <w:pPr>
              <w:rPr>
                <w:rFonts w:ascii="Arial" w:hAnsi="Arial" w:cs="Arial"/>
                <w:sz w:val="18"/>
                <w:szCs w:val="18"/>
              </w:rPr>
            </w:pPr>
            <w:r>
              <w:rPr>
                <w:rFonts w:ascii="Arial" w:hAnsi="Arial" w:cs="Arial"/>
                <w:sz w:val="18"/>
                <w:szCs w:val="18"/>
              </w:rPr>
              <w:t xml:space="preserve">The </w:t>
            </w:r>
            <w:r w:rsidR="00D27A55">
              <w:rPr>
                <w:rFonts w:ascii="Arial" w:hAnsi="Arial" w:cs="Arial"/>
                <w:sz w:val="18"/>
                <w:szCs w:val="18"/>
              </w:rPr>
              <w:t>high reading standards for PP children in KS1</w:t>
            </w:r>
            <w:r>
              <w:rPr>
                <w:rFonts w:ascii="Arial" w:hAnsi="Arial" w:cs="Arial"/>
                <w:sz w:val="18"/>
                <w:szCs w:val="18"/>
              </w:rPr>
              <w:t xml:space="preserve"> can be attributed, in part at least, to the s</w:t>
            </w:r>
            <w:r w:rsidR="00D27A55">
              <w:rPr>
                <w:rFonts w:ascii="Arial" w:hAnsi="Arial" w:cs="Arial"/>
                <w:sz w:val="18"/>
                <w:szCs w:val="18"/>
              </w:rPr>
              <w:t xml:space="preserve">uccessful </w:t>
            </w:r>
            <w:r>
              <w:rPr>
                <w:rFonts w:ascii="Arial" w:hAnsi="Arial" w:cs="Arial"/>
                <w:sz w:val="18"/>
                <w:szCs w:val="18"/>
              </w:rPr>
              <w:t xml:space="preserve">implementation of 1:1 </w:t>
            </w:r>
            <w:r w:rsidR="00D27A55">
              <w:rPr>
                <w:rFonts w:ascii="Arial" w:hAnsi="Arial" w:cs="Arial"/>
                <w:sz w:val="18"/>
                <w:szCs w:val="18"/>
              </w:rPr>
              <w:t xml:space="preserve">and small group </w:t>
            </w:r>
            <w:r>
              <w:rPr>
                <w:rFonts w:ascii="Arial" w:hAnsi="Arial" w:cs="Arial"/>
                <w:sz w:val="18"/>
                <w:szCs w:val="18"/>
              </w:rPr>
              <w:t>r</w:t>
            </w:r>
            <w:r w:rsidR="007F3934" w:rsidRPr="0052269B">
              <w:rPr>
                <w:rFonts w:ascii="Arial" w:hAnsi="Arial" w:cs="Arial"/>
                <w:sz w:val="18"/>
                <w:szCs w:val="18"/>
              </w:rPr>
              <w:t>eading i</w:t>
            </w:r>
            <w:r w:rsidR="007F3934">
              <w:rPr>
                <w:rFonts w:ascii="Arial" w:hAnsi="Arial" w:cs="Arial"/>
                <w:sz w:val="18"/>
                <w:szCs w:val="18"/>
              </w:rPr>
              <w:t>ntervention strategies such as Reading R</w:t>
            </w:r>
            <w:r w:rsidR="00D27A55">
              <w:rPr>
                <w:rFonts w:ascii="Arial" w:hAnsi="Arial" w:cs="Arial"/>
                <w:sz w:val="18"/>
                <w:szCs w:val="18"/>
              </w:rPr>
              <w:t xml:space="preserve">ecovery. </w:t>
            </w:r>
            <w:r w:rsidR="00BF198F">
              <w:rPr>
                <w:rFonts w:ascii="Arial" w:hAnsi="Arial" w:cs="Arial"/>
                <w:sz w:val="18"/>
                <w:szCs w:val="18"/>
              </w:rPr>
              <w:t xml:space="preserve">Improvements in PP reading attainment have also been promoted via enhanced tracking and pupil progress meetings. Such enhanced tracking has allowed teachers and support staff to implement timely and effective reading intervention for KS1 pupils. </w:t>
            </w:r>
          </w:p>
          <w:p w14:paraId="04A2B402" w14:textId="0CFE7113" w:rsidR="007F3934" w:rsidRPr="00004FB6" w:rsidRDefault="007F3934" w:rsidP="00D27A55">
            <w:pPr>
              <w:rPr>
                <w:rFonts w:ascii="Arial" w:hAnsi="Arial" w:cs="Arial"/>
                <w:sz w:val="18"/>
                <w:szCs w:val="18"/>
              </w:rPr>
            </w:pPr>
          </w:p>
        </w:tc>
        <w:tc>
          <w:tcPr>
            <w:tcW w:w="2693" w:type="dxa"/>
            <w:tcMar>
              <w:top w:w="57" w:type="dxa"/>
              <w:bottom w:w="57" w:type="dxa"/>
            </w:tcMar>
          </w:tcPr>
          <w:p w14:paraId="11810561" w14:textId="7291841D" w:rsidR="003D3128" w:rsidRDefault="003D3128" w:rsidP="007F3934">
            <w:pPr>
              <w:rPr>
                <w:rFonts w:ascii="Arial" w:hAnsi="Arial" w:cs="Arial"/>
                <w:sz w:val="18"/>
                <w:szCs w:val="18"/>
              </w:rPr>
            </w:pPr>
            <w:r>
              <w:rPr>
                <w:rFonts w:ascii="Arial" w:hAnsi="Arial" w:cs="Arial"/>
                <w:sz w:val="18"/>
                <w:szCs w:val="18"/>
              </w:rPr>
              <w:t>-Screening for all PP children</w:t>
            </w:r>
            <w:r w:rsidR="00D27A55">
              <w:rPr>
                <w:rFonts w:ascii="Arial" w:hAnsi="Arial" w:cs="Arial"/>
                <w:sz w:val="18"/>
                <w:szCs w:val="18"/>
              </w:rPr>
              <w:t>’s reading age</w:t>
            </w:r>
            <w:r>
              <w:rPr>
                <w:rFonts w:ascii="Arial" w:hAnsi="Arial" w:cs="Arial"/>
                <w:sz w:val="18"/>
                <w:szCs w:val="18"/>
              </w:rPr>
              <w:t xml:space="preserve"> as they enter Year 1 and Year 2. </w:t>
            </w:r>
          </w:p>
          <w:p w14:paraId="64B2A8A2" w14:textId="1587B03E" w:rsidR="007F3934" w:rsidRDefault="007F3934" w:rsidP="007F3934">
            <w:pPr>
              <w:rPr>
                <w:rFonts w:ascii="Arial" w:hAnsi="Arial" w:cs="Arial"/>
                <w:sz w:val="18"/>
                <w:szCs w:val="18"/>
              </w:rPr>
            </w:pPr>
            <w:r>
              <w:rPr>
                <w:rFonts w:ascii="Arial" w:hAnsi="Arial" w:cs="Arial"/>
                <w:sz w:val="18"/>
                <w:szCs w:val="18"/>
              </w:rPr>
              <w:t xml:space="preserve">-Pupil Premium meetings to identify pupils in need of additional reading support. </w:t>
            </w:r>
          </w:p>
          <w:p w14:paraId="34FC28C4" w14:textId="77777777" w:rsidR="007F3934" w:rsidRDefault="007F3934" w:rsidP="007F3934">
            <w:pPr>
              <w:rPr>
                <w:rFonts w:ascii="Arial" w:hAnsi="Arial" w:cs="Arial"/>
                <w:sz w:val="18"/>
                <w:szCs w:val="18"/>
              </w:rPr>
            </w:pPr>
            <w:r>
              <w:rPr>
                <w:rFonts w:ascii="Arial" w:hAnsi="Arial" w:cs="Arial"/>
                <w:sz w:val="18"/>
                <w:szCs w:val="18"/>
              </w:rPr>
              <w:t xml:space="preserve">-Experienced teacher to provide timetabled 1:1 support. </w:t>
            </w:r>
          </w:p>
          <w:p w14:paraId="70171095" w14:textId="77777777" w:rsidR="007F3934" w:rsidRDefault="007F3934" w:rsidP="007F3934">
            <w:pPr>
              <w:rPr>
                <w:rFonts w:ascii="Arial" w:hAnsi="Arial" w:cs="Arial"/>
                <w:sz w:val="18"/>
                <w:szCs w:val="18"/>
              </w:rPr>
            </w:pPr>
            <w:r>
              <w:rPr>
                <w:rFonts w:ascii="Arial" w:hAnsi="Arial" w:cs="Arial"/>
                <w:sz w:val="18"/>
                <w:szCs w:val="18"/>
              </w:rPr>
              <w:t xml:space="preserve">-Detailed entry, progress and exit data recorded to accurately measure progress in terms of reading age. </w:t>
            </w:r>
          </w:p>
          <w:p w14:paraId="5E1BCFCB" w14:textId="77777777" w:rsidR="003D3128" w:rsidRDefault="005F78DB" w:rsidP="007F3934">
            <w:pPr>
              <w:rPr>
                <w:rFonts w:ascii="Arial" w:hAnsi="Arial" w:cs="Arial"/>
                <w:sz w:val="18"/>
                <w:szCs w:val="18"/>
              </w:rPr>
            </w:pPr>
            <w:r>
              <w:rPr>
                <w:rFonts w:ascii="Arial" w:hAnsi="Arial" w:cs="Arial"/>
                <w:sz w:val="18"/>
                <w:szCs w:val="18"/>
              </w:rPr>
              <w:t>-Additional member</w:t>
            </w:r>
            <w:r w:rsidR="003D3128">
              <w:rPr>
                <w:rFonts w:ascii="Arial" w:hAnsi="Arial" w:cs="Arial"/>
                <w:sz w:val="18"/>
                <w:szCs w:val="18"/>
              </w:rPr>
              <w:t xml:space="preserve"> of staff to be trained to deliver 1:1 reading support. </w:t>
            </w:r>
          </w:p>
          <w:p w14:paraId="6B4012C2" w14:textId="5386313D" w:rsidR="00D27A55" w:rsidRPr="00004FB6" w:rsidRDefault="00D27A55" w:rsidP="007F3934">
            <w:pPr>
              <w:rPr>
                <w:rFonts w:ascii="Arial" w:hAnsi="Arial" w:cs="Arial"/>
                <w:sz w:val="18"/>
                <w:szCs w:val="18"/>
              </w:rPr>
            </w:pPr>
          </w:p>
        </w:tc>
        <w:tc>
          <w:tcPr>
            <w:tcW w:w="1276" w:type="dxa"/>
          </w:tcPr>
          <w:p w14:paraId="17B57937" w14:textId="77777777" w:rsidR="003D3128" w:rsidRDefault="003D3128" w:rsidP="007F3934">
            <w:pPr>
              <w:rPr>
                <w:rFonts w:ascii="Arial" w:hAnsi="Arial" w:cs="Arial"/>
                <w:sz w:val="18"/>
                <w:szCs w:val="18"/>
              </w:rPr>
            </w:pPr>
            <w:r>
              <w:rPr>
                <w:rFonts w:ascii="Arial" w:hAnsi="Arial" w:cs="Arial"/>
                <w:sz w:val="18"/>
                <w:szCs w:val="18"/>
              </w:rPr>
              <w:t>DHT</w:t>
            </w:r>
          </w:p>
          <w:p w14:paraId="593096BC" w14:textId="77ABDFCB" w:rsidR="007F3934" w:rsidRDefault="007F3934" w:rsidP="007F3934">
            <w:pPr>
              <w:rPr>
                <w:rFonts w:ascii="Arial" w:hAnsi="Arial" w:cs="Arial"/>
                <w:sz w:val="18"/>
                <w:szCs w:val="18"/>
              </w:rPr>
            </w:pPr>
            <w:r>
              <w:rPr>
                <w:rFonts w:ascii="Arial" w:hAnsi="Arial" w:cs="Arial"/>
                <w:sz w:val="18"/>
                <w:szCs w:val="18"/>
              </w:rPr>
              <w:t>KY</w:t>
            </w:r>
          </w:p>
          <w:p w14:paraId="141C95A3" w14:textId="501DEC66" w:rsidR="007F3934" w:rsidRPr="00004FB6" w:rsidRDefault="007F3934" w:rsidP="007F3934">
            <w:pPr>
              <w:rPr>
                <w:rFonts w:ascii="Arial" w:hAnsi="Arial" w:cs="Arial"/>
                <w:sz w:val="18"/>
                <w:szCs w:val="18"/>
              </w:rPr>
            </w:pPr>
          </w:p>
        </w:tc>
        <w:tc>
          <w:tcPr>
            <w:tcW w:w="2948" w:type="dxa"/>
          </w:tcPr>
          <w:p w14:paraId="0516AFD0" w14:textId="5CDCB8B8" w:rsidR="001405EC" w:rsidRDefault="007F3934" w:rsidP="00BF198F">
            <w:pPr>
              <w:rPr>
                <w:rFonts w:ascii="Arial" w:hAnsi="Arial" w:cs="Arial"/>
                <w:sz w:val="18"/>
                <w:szCs w:val="18"/>
              </w:rPr>
            </w:pPr>
            <w:r w:rsidRPr="00F973E6">
              <w:rPr>
                <w:rFonts w:ascii="Arial" w:hAnsi="Arial" w:cs="Arial"/>
                <w:sz w:val="18"/>
                <w:szCs w:val="18"/>
              </w:rPr>
              <w:t xml:space="preserve"> </w:t>
            </w:r>
            <w:r w:rsidR="002A06B1">
              <w:rPr>
                <w:rFonts w:ascii="Arial" w:hAnsi="Arial" w:cs="Arial"/>
                <w:sz w:val="18"/>
                <w:szCs w:val="18"/>
              </w:rPr>
              <w:t xml:space="preserve"> </w:t>
            </w:r>
          </w:p>
          <w:p w14:paraId="7AE4EA24" w14:textId="41E2D413" w:rsidR="002A06B1" w:rsidRDefault="002A06B1" w:rsidP="002A06B1">
            <w:pPr>
              <w:rPr>
                <w:rFonts w:ascii="Arial" w:hAnsi="Arial" w:cs="Arial"/>
                <w:sz w:val="18"/>
                <w:szCs w:val="18"/>
              </w:rPr>
            </w:pPr>
            <w:r>
              <w:rPr>
                <w:rFonts w:ascii="Arial" w:hAnsi="Arial" w:cs="Arial"/>
                <w:sz w:val="18"/>
                <w:szCs w:val="18"/>
              </w:rPr>
              <w:t xml:space="preserve"> </w:t>
            </w:r>
          </w:p>
          <w:p w14:paraId="27A55D1E" w14:textId="7B508D06" w:rsidR="007F3934" w:rsidRPr="00F973E6" w:rsidRDefault="007F3934" w:rsidP="007F3934">
            <w:pPr>
              <w:rPr>
                <w:rFonts w:ascii="Arial" w:hAnsi="Arial" w:cs="Arial"/>
                <w:sz w:val="18"/>
                <w:szCs w:val="18"/>
              </w:rPr>
            </w:pPr>
          </w:p>
        </w:tc>
      </w:tr>
      <w:tr w:rsidR="00D27A55" w:rsidRPr="002954A6" w14:paraId="0767B7AF" w14:textId="77777777" w:rsidTr="001405EC">
        <w:trPr>
          <w:trHeight w:hRule="exact" w:val="4028"/>
        </w:trPr>
        <w:tc>
          <w:tcPr>
            <w:tcW w:w="1696" w:type="dxa"/>
            <w:tcMar>
              <w:top w:w="57" w:type="dxa"/>
              <w:bottom w:w="57" w:type="dxa"/>
            </w:tcMar>
          </w:tcPr>
          <w:p w14:paraId="30AB01AC" w14:textId="33D07FDE" w:rsidR="00D27A55" w:rsidRDefault="00BF198F" w:rsidP="00BF198F">
            <w:pPr>
              <w:rPr>
                <w:rFonts w:ascii="Arial" w:hAnsi="Arial" w:cs="Arial"/>
                <w:sz w:val="18"/>
                <w:szCs w:val="18"/>
              </w:rPr>
            </w:pPr>
            <w:r>
              <w:rPr>
                <w:rFonts w:ascii="Arial" w:hAnsi="Arial" w:cs="Arial"/>
                <w:sz w:val="18"/>
                <w:szCs w:val="18"/>
              </w:rPr>
              <w:t xml:space="preserve">To narrow the reading attainment gap in KS2 reading. </w:t>
            </w:r>
          </w:p>
        </w:tc>
        <w:tc>
          <w:tcPr>
            <w:tcW w:w="1843" w:type="dxa"/>
            <w:tcMar>
              <w:top w:w="57" w:type="dxa"/>
              <w:bottom w:w="57" w:type="dxa"/>
            </w:tcMar>
          </w:tcPr>
          <w:p w14:paraId="43D5078B" w14:textId="77777777" w:rsidR="00BF198F" w:rsidRDefault="00BF198F" w:rsidP="00BF198F">
            <w:pPr>
              <w:rPr>
                <w:rFonts w:ascii="Arial" w:hAnsi="Arial" w:cs="Arial"/>
                <w:sz w:val="18"/>
                <w:szCs w:val="18"/>
              </w:rPr>
            </w:pPr>
            <w:r>
              <w:rPr>
                <w:rFonts w:ascii="Arial" w:hAnsi="Arial" w:cs="Arial"/>
                <w:sz w:val="18"/>
                <w:szCs w:val="18"/>
              </w:rPr>
              <w:t xml:space="preserve">To provide highly targeted, short-term programmes of reading intervention for selected Pupil Premium eligible children. </w:t>
            </w:r>
          </w:p>
          <w:p w14:paraId="5E8F275A" w14:textId="77777777" w:rsidR="00BF198F" w:rsidRDefault="00BF198F" w:rsidP="00BF198F">
            <w:pPr>
              <w:rPr>
                <w:rFonts w:ascii="Arial" w:hAnsi="Arial" w:cs="Arial"/>
                <w:sz w:val="18"/>
                <w:szCs w:val="18"/>
              </w:rPr>
            </w:pPr>
          </w:p>
          <w:p w14:paraId="2B6BFA41" w14:textId="34E588F4" w:rsidR="00D27A55" w:rsidRDefault="00BF198F" w:rsidP="00BF198F">
            <w:pPr>
              <w:rPr>
                <w:rFonts w:ascii="Arial" w:hAnsi="Arial" w:cs="Arial"/>
                <w:sz w:val="18"/>
                <w:szCs w:val="18"/>
              </w:rPr>
            </w:pPr>
            <w:r>
              <w:rPr>
                <w:rFonts w:ascii="Arial" w:hAnsi="Arial" w:cs="Arial"/>
                <w:sz w:val="18"/>
                <w:szCs w:val="18"/>
              </w:rPr>
              <w:t>To further refine systems for measuring and tracking the attainment and progress of PP readers in KS1.</w:t>
            </w:r>
          </w:p>
        </w:tc>
        <w:tc>
          <w:tcPr>
            <w:tcW w:w="4536" w:type="dxa"/>
            <w:tcMar>
              <w:top w:w="57" w:type="dxa"/>
              <w:bottom w:w="57" w:type="dxa"/>
            </w:tcMar>
          </w:tcPr>
          <w:p w14:paraId="36411278" w14:textId="3170AE80" w:rsidR="00BF198F" w:rsidRDefault="00BF198F" w:rsidP="00BF198F">
            <w:pPr>
              <w:rPr>
                <w:rFonts w:ascii="Arial" w:hAnsi="Arial" w:cs="Arial"/>
                <w:sz w:val="18"/>
                <w:szCs w:val="18"/>
              </w:rPr>
            </w:pPr>
            <w:r>
              <w:rPr>
                <w:rFonts w:ascii="Arial" w:hAnsi="Arial" w:cs="Arial"/>
                <w:sz w:val="18"/>
                <w:szCs w:val="18"/>
              </w:rPr>
              <w:t xml:space="preserve">Over the last 3 academic years, the attainment gap for PP reading in KS2 has increased from </w:t>
            </w:r>
            <w:r w:rsidR="00F9190B">
              <w:rPr>
                <w:rFonts w:ascii="Arial" w:hAnsi="Arial" w:cs="Arial"/>
                <w:sz w:val="18"/>
                <w:szCs w:val="18"/>
              </w:rPr>
              <w:t>-15.8 percentage points</w:t>
            </w:r>
            <w:r>
              <w:rPr>
                <w:rFonts w:ascii="Arial" w:hAnsi="Arial" w:cs="Arial"/>
                <w:sz w:val="18"/>
                <w:szCs w:val="18"/>
              </w:rPr>
              <w:t xml:space="preserve"> to -27 percentage points. Furthermore, KS2 PP children made on average -6.6 progress across the Key Stage- that is 3.6</w:t>
            </w:r>
            <w:r w:rsidR="00F9190B">
              <w:rPr>
                <w:rFonts w:ascii="Arial" w:hAnsi="Arial" w:cs="Arial"/>
                <w:sz w:val="18"/>
                <w:szCs w:val="18"/>
              </w:rPr>
              <w:t xml:space="preserve"> points progress</w:t>
            </w:r>
            <w:r>
              <w:rPr>
                <w:rFonts w:ascii="Arial" w:hAnsi="Arial" w:cs="Arial"/>
                <w:sz w:val="18"/>
                <w:szCs w:val="18"/>
              </w:rPr>
              <w:t xml:space="preserve"> less then their non-disadvantaged peers. The EEF G</w:t>
            </w:r>
            <w:r w:rsidRPr="00BF198F">
              <w:rPr>
                <w:rFonts w:ascii="Arial" w:hAnsi="Arial" w:cs="Arial"/>
                <w:sz w:val="18"/>
                <w:szCs w:val="18"/>
              </w:rPr>
              <w:t xml:space="preserve">uide to </w:t>
            </w:r>
            <w:r>
              <w:rPr>
                <w:rFonts w:ascii="Arial" w:hAnsi="Arial" w:cs="Arial"/>
                <w:sz w:val="18"/>
                <w:szCs w:val="18"/>
              </w:rPr>
              <w:t>Pupil P</w:t>
            </w:r>
            <w:r w:rsidRPr="00BF198F">
              <w:rPr>
                <w:rFonts w:ascii="Arial" w:hAnsi="Arial" w:cs="Arial"/>
                <w:sz w:val="18"/>
                <w:szCs w:val="18"/>
              </w:rPr>
              <w:t>remium</w:t>
            </w:r>
            <w:r>
              <w:rPr>
                <w:rFonts w:ascii="Arial" w:hAnsi="Arial" w:cs="Arial"/>
                <w:sz w:val="18"/>
                <w:szCs w:val="18"/>
              </w:rPr>
              <w:t xml:space="preserve"> stated that, </w:t>
            </w:r>
          </w:p>
          <w:p w14:paraId="686C5020" w14:textId="72FFFC70" w:rsidR="00BF198F" w:rsidRPr="005A128F" w:rsidRDefault="00BF198F" w:rsidP="003D3128">
            <w:pPr>
              <w:rPr>
                <w:rFonts w:ascii="Arial" w:hAnsi="Arial" w:cs="Arial"/>
                <w:sz w:val="18"/>
                <w:szCs w:val="18"/>
              </w:rPr>
            </w:pPr>
            <w:r>
              <w:rPr>
                <w:rFonts w:ascii="Arial" w:hAnsi="Arial" w:cs="Arial"/>
                <w:sz w:val="18"/>
                <w:szCs w:val="18"/>
              </w:rPr>
              <w:t>‘</w:t>
            </w:r>
            <w:r w:rsidRPr="00F9190B">
              <w:rPr>
                <w:rFonts w:ascii="Arial" w:hAnsi="Arial" w:cs="Arial"/>
                <w:i/>
                <w:sz w:val="18"/>
                <w:szCs w:val="18"/>
              </w:rPr>
              <w:t>Evidence consistently shows the positive impact that targeted academic support can have, including on those who are not making good progress across the spectrum of achievement.</w:t>
            </w:r>
            <w:r>
              <w:rPr>
                <w:rFonts w:ascii="Arial" w:hAnsi="Arial" w:cs="Arial"/>
                <w:sz w:val="18"/>
                <w:szCs w:val="18"/>
              </w:rPr>
              <w:t xml:space="preserve">’ Therefore targeted reading intervention will be used to close the attainment gap between PP children and their non-disadvantaged peers. </w:t>
            </w:r>
          </w:p>
        </w:tc>
        <w:tc>
          <w:tcPr>
            <w:tcW w:w="2693" w:type="dxa"/>
            <w:tcMar>
              <w:top w:w="57" w:type="dxa"/>
              <w:bottom w:w="57" w:type="dxa"/>
            </w:tcMar>
          </w:tcPr>
          <w:p w14:paraId="6CCD64C3" w14:textId="598F4076" w:rsidR="00D27A55" w:rsidRDefault="00BF198F" w:rsidP="00BF198F">
            <w:pPr>
              <w:rPr>
                <w:rFonts w:ascii="Arial" w:hAnsi="Arial" w:cs="Arial"/>
                <w:sz w:val="18"/>
                <w:szCs w:val="18"/>
              </w:rPr>
            </w:pPr>
            <w:r>
              <w:rPr>
                <w:rFonts w:ascii="Arial" w:hAnsi="Arial" w:cs="Arial"/>
                <w:sz w:val="18"/>
                <w:szCs w:val="18"/>
              </w:rPr>
              <w:t>-Screening for all PP children’s’ reading age as they enter KS2.</w:t>
            </w:r>
          </w:p>
          <w:p w14:paraId="700BFA3B" w14:textId="77777777" w:rsidR="00BF198F" w:rsidRDefault="00BF198F" w:rsidP="00BF198F">
            <w:pPr>
              <w:rPr>
                <w:rFonts w:ascii="Arial" w:hAnsi="Arial" w:cs="Arial"/>
                <w:sz w:val="18"/>
                <w:szCs w:val="18"/>
              </w:rPr>
            </w:pPr>
            <w:r>
              <w:rPr>
                <w:rFonts w:ascii="Arial" w:hAnsi="Arial" w:cs="Arial"/>
                <w:sz w:val="18"/>
                <w:szCs w:val="18"/>
              </w:rPr>
              <w:t xml:space="preserve">-Termly NFER Reading Assessments for PP children in Yr 3,4 and 5. </w:t>
            </w:r>
          </w:p>
          <w:p w14:paraId="17A9CCB6" w14:textId="77777777" w:rsidR="00BF198F" w:rsidRDefault="00BF198F" w:rsidP="00BF198F">
            <w:pPr>
              <w:rPr>
                <w:rFonts w:ascii="Arial" w:hAnsi="Arial" w:cs="Arial"/>
                <w:sz w:val="18"/>
                <w:szCs w:val="18"/>
              </w:rPr>
            </w:pPr>
            <w:r>
              <w:rPr>
                <w:rFonts w:ascii="Arial" w:hAnsi="Arial" w:cs="Arial"/>
                <w:sz w:val="18"/>
                <w:szCs w:val="18"/>
              </w:rPr>
              <w:t>-</w:t>
            </w:r>
            <w:r w:rsidR="00DF4D27">
              <w:rPr>
                <w:rFonts w:ascii="Arial" w:hAnsi="Arial" w:cs="Arial"/>
                <w:sz w:val="18"/>
                <w:szCs w:val="18"/>
              </w:rPr>
              <w:t xml:space="preserve">Short term, high impact interventions to be led (wherever possible) by classroom teachers. </w:t>
            </w:r>
          </w:p>
          <w:p w14:paraId="063836B1" w14:textId="77777777" w:rsidR="00DF4D27" w:rsidRDefault="00DF4D27" w:rsidP="00BF198F">
            <w:pPr>
              <w:rPr>
                <w:rFonts w:ascii="Arial" w:hAnsi="Arial" w:cs="Arial"/>
                <w:sz w:val="18"/>
                <w:szCs w:val="18"/>
              </w:rPr>
            </w:pPr>
            <w:r>
              <w:rPr>
                <w:rFonts w:ascii="Arial" w:hAnsi="Arial" w:cs="Arial"/>
                <w:sz w:val="18"/>
                <w:szCs w:val="18"/>
              </w:rPr>
              <w:t>-Entry and Exit data to be collected to measure impact of intervention</w:t>
            </w:r>
          </w:p>
          <w:p w14:paraId="1E4AC487" w14:textId="270917B1" w:rsidR="00F9190B" w:rsidRDefault="00F9190B" w:rsidP="00BF198F">
            <w:pPr>
              <w:rPr>
                <w:rFonts w:ascii="Arial" w:hAnsi="Arial" w:cs="Arial"/>
                <w:sz w:val="18"/>
                <w:szCs w:val="18"/>
              </w:rPr>
            </w:pPr>
            <w:r>
              <w:rPr>
                <w:rFonts w:ascii="Arial" w:hAnsi="Arial" w:cs="Arial"/>
                <w:sz w:val="18"/>
                <w:szCs w:val="18"/>
              </w:rPr>
              <w:t>-Review of each intervention upon completion</w:t>
            </w:r>
          </w:p>
        </w:tc>
        <w:tc>
          <w:tcPr>
            <w:tcW w:w="1276" w:type="dxa"/>
          </w:tcPr>
          <w:p w14:paraId="35622DE9" w14:textId="77777777" w:rsidR="00D27A55" w:rsidRDefault="00D27A55" w:rsidP="007F3934">
            <w:pPr>
              <w:rPr>
                <w:rFonts w:ascii="Arial" w:hAnsi="Arial" w:cs="Arial"/>
                <w:sz w:val="18"/>
                <w:szCs w:val="18"/>
              </w:rPr>
            </w:pPr>
          </w:p>
        </w:tc>
        <w:tc>
          <w:tcPr>
            <w:tcW w:w="2948" w:type="dxa"/>
          </w:tcPr>
          <w:p w14:paraId="12880655" w14:textId="77777777" w:rsidR="00D27A55" w:rsidRPr="00F973E6" w:rsidRDefault="00D27A55" w:rsidP="002A06B1">
            <w:pPr>
              <w:rPr>
                <w:rFonts w:ascii="Arial" w:hAnsi="Arial" w:cs="Arial"/>
                <w:sz w:val="18"/>
                <w:szCs w:val="18"/>
              </w:rPr>
            </w:pPr>
          </w:p>
        </w:tc>
      </w:tr>
      <w:tr w:rsidR="007F3934" w:rsidRPr="002954A6" w14:paraId="4A89FE3F" w14:textId="77777777" w:rsidTr="005F78DB">
        <w:trPr>
          <w:trHeight w:hRule="exact" w:val="4595"/>
        </w:trPr>
        <w:tc>
          <w:tcPr>
            <w:tcW w:w="1696" w:type="dxa"/>
            <w:tcMar>
              <w:top w:w="57" w:type="dxa"/>
              <w:bottom w:w="57" w:type="dxa"/>
            </w:tcMar>
          </w:tcPr>
          <w:p w14:paraId="648C91AF" w14:textId="77AAA046" w:rsidR="007F3934" w:rsidRDefault="005F78DB" w:rsidP="007F3934">
            <w:pPr>
              <w:rPr>
                <w:rFonts w:ascii="Arial" w:hAnsi="Arial" w:cs="Arial"/>
                <w:sz w:val="18"/>
                <w:szCs w:val="18"/>
              </w:rPr>
            </w:pPr>
            <w:r>
              <w:rPr>
                <w:rFonts w:ascii="Arial" w:hAnsi="Arial" w:cs="Arial"/>
                <w:sz w:val="18"/>
                <w:szCs w:val="18"/>
              </w:rPr>
              <w:lastRenderedPageBreak/>
              <w:t xml:space="preserve">To </w:t>
            </w:r>
            <w:r w:rsidR="00C962CF">
              <w:rPr>
                <w:rFonts w:ascii="Arial" w:hAnsi="Arial" w:cs="Arial"/>
                <w:sz w:val="18"/>
                <w:szCs w:val="18"/>
              </w:rPr>
              <w:t xml:space="preserve">maintain the high standards in KS1 Writing and Maths. </w:t>
            </w:r>
            <w:r w:rsidR="007F3934">
              <w:rPr>
                <w:rFonts w:ascii="Arial" w:hAnsi="Arial" w:cs="Arial"/>
                <w:sz w:val="18"/>
                <w:szCs w:val="18"/>
              </w:rPr>
              <w:t xml:space="preserve"> </w:t>
            </w:r>
          </w:p>
          <w:p w14:paraId="7369493D" w14:textId="77777777" w:rsidR="007F3934" w:rsidRDefault="007F3934" w:rsidP="007F3934">
            <w:pPr>
              <w:rPr>
                <w:rFonts w:ascii="Arial" w:hAnsi="Arial" w:cs="Arial"/>
                <w:sz w:val="18"/>
                <w:szCs w:val="18"/>
              </w:rPr>
            </w:pPr>
          </w:p>
        </w:tc>
        <w:tc>
          <w:tcPr>
            <w:tcW w:w="1843" w:type="dxa"/>
            <w:tcMar>
              <w:top w:w="57" w:type="dxa"/>
              <w:bottom w:w="57" w:type="dxa"/>
            </w:tcMar>
          </w:tcPr>
          <w:p w14:paraId="292B9715" w14:textId="22DE9F32" w:rsidR="007F3934" w:rsidRDefault="007F3934" w:rsidP="007F3934">
            <w:pPr>
              <w:rPr>
                <w:rFonts w:ascii="Arial" w:hAnsi="Arial" w:cs="Arial"/>
                <w:sz w:val="18"/>
                <w:szCs w:val="18"/>
              </w:rPr>
            </w:pPr>
            <w:r>
              <w:rPr>
                <w:rFonts w:ascii="Arial" w:hAnsi="Arial" w:cs="Arial"/>
                <w:sz w:val="18"/>
                <w:szCs w:val="18"/>
              </w:rPr>
              <w:t>To provide highly targeted</w:t>
            </w:r>
            <w:r w:rsidR="00F9190B">
              <w:rPr>
                <w:rFonts w:ascii="Arial" w:hAnsi="Arial" w:cs="Arial"/>
                <w:sz w:val="18"/>
                <w:szCs w:val="18"/>
              </w:rPr>
              <w:t>,</w:t>
            </w:r>
            <w:r>
              <w:rPr>
                <w:rFonts w:ascii="Arial" w:hAnsi="Arial" w:cs="Arial"/>
                <w:sz w:val="18"/>
                <w:szCs w:val="18"/>
              </w:rPr>
              <w:t xml:space="preserve"> short-term programmes of Writing and Maths intervention for selected Pupil Premium eligible children.</w:t>
            </w:r>
          </w:p>
        </w:tc>
        <w:tc>
          <w:tcPr>
            <w:tcW w:w="4536" w:type="dxa"/>
            <w:tcMar>
              <w:top w:w="57" w:type="dxa"/>
              <w:bottom w:w="57" w:type="dxa"/>
            </w:tcMar>
          </w:tcPr>
          <w:p w14:paraId="307300CC" w14:textId="39AE3C91" w:rsidR="00C962CF" w:rsidRDefault="00C962CF" w:rsidP="00C962CF">
            <w:pPr>
              <w:rPr>
                <w:rFonts w:ascii="Arial" w:hAnsi="Arial" w:cs="Arial"/>
                <w:sz w:val="18"/>
                <w:szCs w:val="18"/>
              </w:rPr>
            </w:pPr>
            <w:r>
              <w:rPr>
                <w:rFonts w:ascii="Arial" w:hAnsi="Arial" w:cs="Arial"/>
                <w:sz w:val="18"/>
                <w:szCs w:val="18"/>
              </w:rPr>
              <w:t>T</w:t>
            </w:r>
            <w:r w:rsidR="003D3128" w:rsidRPr="003D3128">
              <w:rPr>
                <w:rFonts w:ascii="Arial" w:hAnsi="Arial" w:cs="Arial"/>
                <w:sz w:val="18"/>
                <w:szCs w:val="18"/>
              </w:rPr>
              <w:t>he attainment gap in KS1 Writing between PP eligible children and all children in the school decreased from -36.7 percentage points</w:t>
            </w:r>
            <w:r>
              <w:rPr>
                <w:rFonts w:ascii="Arial" w:hAnsi="Arial" w:cs="Arial"/>
                <w:sz w:val="18"/>
                <w:szCs w:val="18"/>
              </w:rPr>
              <w:t xml:space="preserve"> in 2016-17</w:t>
            </w:r>
            <w:r w:rsidR="003D3128" w:rsidRPr="003D3128">
              <w:rPr>
                <w:rFonts w:ascii="Arial" w:hAnsi="Arial" w:cs="Arial"/>
                <w:sz w:val="18"/>
                <w:szCs w:val="18"/>
              </w:rPr>
              <w:t xml:space="preserve"> to -26.7 percentage points</w:t>
            </w:r>
            <w:r>
              <w:rPr>
                <w:rFonts w:ascii="Arial" w:hAnsi="Arial" w:cs="Arial"/>
                <w:sz w:val="18"/>
                <w:szCs w:val="18"/>
              </w:rPr>
              <w:t xml:space="preserve"> in 2017-18. </w:t>
            </w:r>
            <w:r w:rsidR="003D3128" w:rsidRPr="003D3128">
              <w:rPr>
                <w:rFonts w:ascii="Arial" w:hAnsi="Arial" w:cs="Arial"/>
                <w:sz w:val="18"/>
                <w:szCs w:val="18"/>
              </w:rPr>
              <w:t xml:space="preserve">Over the same period, the attainment gap in KS1 Maths between PP eligible children and all children in the school decreased from -36.7 percentage points to -30 percentage points. </w:t>
            </w:r>
            <w:r>
              <w:rPr>
                <w:rFonts w:ascii="Arial" w:hAnsi="Arial" w:cs="Arial"/>
                <w:sz w:val="18"/>
                <w:szCs w:val="18"/>
              </w:rPr>
              <w:t>In 2019 100% of PP eligible children reached the expected standard in Maths compared with 96.3% of their disadvantaged peers. Furthermore, 83.3% of PP eligible children reached the expected standard in Writing compared with 77.8% of their disadvantaged peers. The EEF G</w:t>
            </w:r>
            <w:r w:rsidRPr="00BF198F">
              <w:rPr>
                <w:rFonts w:ascii="Arial" w:hAnsi="Arial" w:cs="Arial"/>
                <w:sz w:val="18"/>
                <w:szCs w:val="18"/>
              </w:rPr>
              <w:t xml:space="preserve">uide to </w:t>
            </w:r>
            <w:r>
              <w:rPr>
                <w:rFonts w:ascii="Arial" w:hAnsi="Arial" w:cs="Arial"/>
                <w:sz w:val="18"/>
                <w:szCs w:val="18"/>
              </w:rPr>
              <w:t>Pupil P</w:t>
            </w:r>
            <w:r w:rsidRPr="00BF198F">
              <w:rPr>
                <w:rFonts w:ascii="Arial" w:hAnsi="Arial" w:cs="Arial"/>
                <w:sz w:val="18"/>
                <w:szCs w:val="18"/>
              </w:rPr>
              <w:t>remium</w:t>
            </w:r>
            <w:r>
              <w:rPr>
                <w:rFonts w:ascii="Arial" w:hAnsi="Arial" w:cs="Arial"/>
                <w:sz w:val="18"/>
                <w:szCs w:val="18"/>
              </w:rPr>
              <w:t xml:space="preserve"> stated that, ‘</w:t>
            </w:r>
            <w:r w:rsidRPr="00F9190B">
              <w:rPr>
                <w:rFonts w:ascii="Arial" w:hAnsi="Arial" w:cs="Arial"/>
                <w:i/>
                <w:sz w:val="18"/>
                <w:szCs w:val="18"/>
              </w:rPr>
              <w:t>Evidence consistently shows the positive impact that targeted academic support can have, including on those who are not making good progress across the spectrum of achievement.</w:t>
            </w:r>
            <w:r>
              <w:rPr>
                <w:rFonts w:ascii="Arial" w:hAnsi="Arial" w:cs="Arial"/>
                <w:sz w:val="18"/>
                <w:szCs w:val="18"/>
              </w:rPr>
              <w:t xml:space="preserve">’ We will use targeted, small group intervention to ensure that the attainment </w:t>
            </w:r>
            <w:r w:rsidR="00F9190B">
              <w:rPr>
                <w:rFonts w:ascii="Arial" w:hAnsi="Arial" w:cs="Arial"/>
                <w:sz w:val="18"/>
                <w:szCs w:val="18"/>
              </w:rPr>
              <w:t xml:space="preserve">gap does not open in future. </w:t>
            </w:r>
            <w:r>
              <w:rPr>
                <w:rFonts w:ascii="Arial" w:hAnsi="Arial" w:cs="Arial"/>
                <w:sz w:val="18"/>
                <w:szCs w:val="18"/>
              </w:rPr>
              <w:t xml:space="preserve"> </w:t>
            </w:r>
          </w:p>
          <w:p w14:paraId="0F3DC340" w14:textId="51366FFC" w:rsidR="00C962CF" w:rsidRDefault="00C962CF" w:rsidP="00C962CF">
            <w:pPr>
              <w:rPr>
                <w:rFonts w:ascii="Arial" w:hAnsi="Arial" w:cs="Arial"/>
                <w:sz w:val="18"/>
                <w:szCs w:val="18"/>
              </w:rPr>
            </w:pPr>
          </w:p>
          <w:p w14:paraId="084FC617" w14:textId="3131CB76" w:rsidR="007F3934" w:rsidRDefault="007F3934" w:rsidP="00C962CF">
            <w:pPr>
              <w:rPr>
                <w:rFonts w:ascii="Arial" w:hAnsi="Arial" w:cs="Arial"/>
                <w:sz w:val="18"/>
                <w:szCs w:val="18"/>
              </w:rPr>
            </w:pPr>
          </w:p>
        </w:tc>
        <w:tc>
          <w:tcPr>
            <w:tcW w:w="2693" w:type="dxa"/>
            <w:tcMar>
              <w:top w:w="57" w:type="dxa"/>
              <w:bottom w:w="57" w:type="dxa"/>
            </w:tcMar>
          </w:tcPr>
          <w:p w14:paraId="0515ABD4" w14:textId="29EA2B70" w:rsidR="007F3934" w:rsidRDefault="007F3934" w:rsidP="007F3934">
            <w:pPr>
              <w:rPr>
                <w:rFonts w:ascii="Arial" w:hAnsi="Arial" w:cs="Arial"/>
                <w:sz w:val="18"/>
                <w:szCs w:val="18"/>
              </w:rPr>
            </w:pPr>
            <w:r>
              <w:rPr>
                <w:rFonts w:ascii="Arial" w:hAnsi="Arial" w:cs="Arial"/>
                <w:sz w:val="18"/>
                <w:szCs w:val="18"/>
              </w:rPr>
              <w:t>-</w:t>
            </w:r>
            <w:r w:rsidR="003D3128">
              <w:rPr>
                <w:rFonts w:ascii="Arial" w:hAnsi="Arial" w:cs="Arial"/>
                <w:sz w:val="18"/>
                <w:szCs w:val="18"/>
              </w:rPr>
              <w:t xml:space="preserve">Termly </w:t>
            </w:r>
            <w:r>
              <w:rPr>
                <w:rFonts w:ascii="Arial" w:hAnsi="Arial" w:cs="Arial"/>
                <w:sz w:val="18"/>
                <w:szCs w:val="18"/>
              </w:rPr>
              <w:t>Pupil Premium meetings to identify pupils in need of additional Writing and Maths support.</w:t>
            </w:r>
          </w:p>
          <w:p w14:paraId="2B6D953F" w14:textId="2134830C" w:rsidR="007F3934" w:rsidRDefault="003D3128" w:rsidP="007F3934">
            <w:pPr>
              <w:rPr>
                <w:rFonts w:ascii="Arial" w:hAnsi="Arial" w:cs="Arial"/>
                <w:sz w:val="18"/>
                <w:szCs w:val="18"/>
              </w:rPr>
            </w:pPr>
            <w:r>
              <w:rPr>
                <w:rFonts w:ascii="Arial" w:hAnsi="Arial" w:cs="Arial"/>
                <w:sz w:val="18"/>
                <w:szCs w:val="18"/>
              </w:rPr>
              <w:t>-Qualified teacher</w:t>
            </w:r>
            <w:r w:rsidR="007F3934">
              <w:rPr>
                <w:rFonts w:ascii="Arial" w:hAnsi="Arial" w:cs="Arial"/>
                <w:sz w:val="18"/>
                <w:szCs w:val="18"/>
              </w:rPr>
              <w:t xml:space="preserve"> to deliver bespoke intervention programmes designed to complement classroom learning. </w:t>
            </w:r>
          </w:p>
          <w:p w14:paraId="26035254" w14:textId="07669759" w:rsidR="007F3934" w:rsidRDefault="007F3934" w:rsidP="007F3934">
            <w:pPr>
              <w:rPr>
                <w:rFonts w:ascii="Arial" w:hAnsi="Arial" w:cs="Arial"/>
                <w:sz w:val="18"/>
                <w:szCs w:val="18"/>
              </w:rPr>
            </w:pPr>
            <w:r>
              <w:rPr>
                <w:rFonts w:ascii="Arial" w:hAnsi="Arial" w:cs="Arial"/>
                <w:sz w:val="18"/>
                <w:szCs w:val="18"/>
              </w:rPr>
              <w:t>-Entry, progress and exit data recorded to accurately measure progress</w:t>
            </w:r>
            <w:r w:rsidR="00B60DEA">
              <w:rPr>
                <w:rFonts w:ascii="Arial" w:hAnsi="Arial" w:cs="Arial"/>
                <w:sz w:val="18"/>
                <w:szCs w:val="18"/>
              </w:rPr>
              <w:t xml:space="preserve">. </w:t>
            </w:r>
          </w:p>
          <w:p w14:paraId="05C8F166" w14:textId="5647FFBA" w:rsidR="00B60DEA" w:rsidRDefault="00B60DEA" w:rsidP="007F3934">
            <w:pPr>
              <w:rPr>
                <w:rFonts w:ascii="Arial" w:hAnsi="Arial" w:cs="Arial"/>
                <w:sz w:val="18"/>
                <w:szCs w:val="18"/>
              </w:rPr>
            </w:pPr>
            <w:r>
              <w:rPr>
                <w:rFonts w:ascii="Arial" w:hAnsi="Arial" w:cs="Arial"/>
                <w:sz w:val="18"/>
                <w:szCs w:val="18"/>
              </w:rPr>
              <w:t xml:space="preserve">-All interventions to be measured and reviewed against pupil performance targets. </w:t>
            </w:r>
          </w:p>
          <w:p w14:paraId="232A7596" w14:textId="48EABC0F" w:rsidR="005F78DB" w:rsidRDefault="005F78DB" w:rsidP="007F3934">
            <w:pPr>
              <w:rPr>
                <w:rFonts w:ascii="Arial" w:hAnsi="Arial" w:cs="Arial"/>
                <w:sz w:val="18"/>
                <w:szCs w:val="18"/>
              </w:rPr>
            </w:pPr>
            <w:r>
              <w:rPr>
                <w:rFonts w:ascii="Arial" w:hAnsi="Arial" w:cs="Arial"/>
                <w:sz w:val="18"/>
                <w:szCs w:val="18"/>
              </w:rPr>
              <w:t>-Annual review of every PP child completed by DHT and Class Techer. Finding</w:t>
            </w:r>
            <w:r w:rsidR="00E15EB8">
              <w:rPr>
                <w:rFonts w:ascii="Arial" w:hAnsi="Arial" w:cs="Arial"/>
                <w:sz w:val="18"/>
                <w:szCs w:val="18"/>
              </w:rPr>
              <w:t>s to be passed to child’s next Class T</w:t>
            </w:r>
            <w:r>
              <w:rPr>
                <w:rFonts w:ascii="Arial" w:hAnsi="Arial" w:cs="Arial"/>
                <w:sz w:val="18"/>
                <w:szCs w:val="18"/>
              </w:rPr>
              <w:t xml:space="preserve">eacher. </w:t>
            </w:r>
          </w:p>
          <w:p w14:paraId="7B2EEA43" w14:textId="77777777" w:rsidR="005F78DB" w:rsidRDefault="005F78DB" w:rsidP="007F3934">
            <w:pPr>
              <w:rPr>
                <w:rFonts w:ascii="Arial" w:hAnsi="Arial" w:cs="Arial"/>
                <w:sz w:val="18"/>
                <w:szCs w:val="18"/>
              </w:rPr>
            </w:pPr>
          </w:p>
          <w:p w14:paraId="687A1C15" w14:textId="77777777" w:rsidR="007F3934" w:rsidRDefault="007F3934" w:rsidP="007F3934">
            <w:pPr>
              <w:rPr>
                <w:rFonts w:ascii="Arial" w:hAnsi="Arial" w:cs="Arial"/>
                <w:sz w:val="18"/>
                <w:szCs w:val="18"/>
              </w:rPr>
            </w:pPr>
          </w:p>
          <w:p w14:paraId="2F943AFB" w14:textId="77777777" w:rsidR="007F3934" w:rsidRDefault="007F3934" w:rsidP="007F3934">
            <w:pPr>
              <w:rPr>
                <w:rFonts w:ascii="Arial" w:hAnsi="Arial" w:cs="Arial"/>
                <w:sz w:val="18"/>
                <w:szCs w:val="18"/>
              </w:rPr>
            </w:pPr>
            <w:r>
              <w:rPr>
                <w:rFonts w:ascii="Arial" w:hAnsi="Arial" w:cs="Arial"/>
                <w:sz w:val="18"/>
                <w:szCs w:val="18"/>
              </w:rPr>
              <w:t xml:space="preserve"> </w:t>
            </w:r>
          </w:p>
          <w:p w14:paraId="776F2270" w14:textId="3424DBEC" w:rsidR="007F3934" w:rsidRPr="00004FB6" w:rsidRDefault="007F3934" w:rsidP="007F3934">
            <w:pPr>
              <w:rPr>
                <w:rFonts w:ascii="Arial" w:hAnsi="Arial" w:cs="Arial"/>
                <w:sz w:val="18"/>
                <w:szCs w:val="18"/>
              </w:rPr>
            </w:pPr>
          </w:p>
        </w:tc>
        <w:tc>
          <w:tcPr>
            <w:tcW w:w="1276" w:type="dxa"/>
          </w:tcPr>
          <w:p w14:paraId="06B9E577" w14:textId="63CBFCBA" w:rsidR="007F3934" w:rsidRDefault="00B60DEA" w:rsidP="007F3934">
            <w:pPr>
              <w:rPr>
                <w:rFonts w:ascii="Arial" w:hAnsi="Arial" w:cs="Arial"/>
                <w:sz w:val="18"/>
                <w:szCs w:val="18"/>
              </w:rPr>
            </w:pPr>
            <w:r>
              <w:rPr>
                <w:rFonts w:ascii="Arial" w:hAnsi="Arial" w:cs="Arial"/>
                <w:sz w:val="18"/>
                <w:szCs w:val="18"/>
              </w:rPr>
              <w:t>DHT</w:t>
            </w:r>
          </w:p>
          <w:p w14:paraId="23AB52AC" w14:textId="15808EE7" w:rsidR="00B60DEA" w:rsidRDefault="00B60DEA" w:rsidP="007F3934">
            <w:pPr>
              <w:rPr>
                <w:rFonts w:ascii="Arial" w:hAnsi="Arial" w:cs="Arial"/>
                <w:sz w:val="18"/>
                <w:szCs w:val="18"/>
              </w:rPr>
            </w:pPr>
            <w:r>
              <w:rPr>
                <w:rFonts w:ascii="Arial" w:hAnsi="Arial" w:cs="Arial"/>
                <w:sz w:val="18"/>
                <w:szCs w:val="18"/>
              </w:rPr>
              <w:t>Year 1 Teacher</w:t>
            </w:r>
          </w:p>
          <w:p w14:paraId="7FF6F10E" w14:textId="68B17627" w:rsidR="00B60DEA" w:rsidRDefault="00B60DEA" w:rsidP="007F3934">
            <w:pPr>
              <w:rPr>
                <w:rFonts w:ascii="Arial" w:hAnsi="Arial" w:cs="Arial"/>
                <w:sz w:val="18"/>
                <w:szCs w:val="18"/>
              </w:rPr>
            </w:pPr>
            <w:r>
              <w:rPr>
                <w:rFonts w:ascii="Arial" w:hAnsi="Arial" w:cs="Arial"/>
                <w:sz w:val="18"/>
                <w:szCs w:val="18"/>
              </w:rPr>
              <w:t xml:space="preserve">Year 2 Teacher </w:t>
            </w:r>
          </w:p>
          <w:p w14:paraId="7B0EA3A3" w14:textId="5AEA32EF" w:rsidR="00B60DEA" w:rsidRDefault="00B60DEA" w:rsidP="007F3934">
            <w:pPr>
              <w:rPr>
                <w:rFonts w:ascii="Arial" w:hAnsi="Arial" w:cs="Arial"/>
                <w:sz w:val="18"/>
                <w:szCs w:val="18"/>
              </w:rPr>
            </w:pPr>
            <w:r>
              <w:rPr>
                <w:rFonts w:ascii="Arial" w:hAnsi="Arial" w:cs="Arial"/>
                <w:sz w:val="18"/>
                <w:szCs w:val="18"/>
              </w:rPr>
              <w:t xml:space="preserve">PP Intervention Teacher  </w:t>
            </w:r>
          </w:p>
          <w:p w14:paraId="7D892AD4" w14:textId="5B3D88B8" w:rsidR="007F3934" w:rsidRPr="00004FB6" w:rsidRDefault="007F3934" w:rsidP="007F3934">
            <w:pPr>
              <w:rPr>
                <w:rFonts w:ascii="Arial" w:hAnsi="Arial" w:cs="Arial"/>
                <w:sz w:val="18"/>
                <w:szCs w:val="18"/>
              </w:rPr>
            </w:pPr>
          </w:p>
        </w:tc>
        <w:tc>
          <w:tcPr>
            <w:tcW w:w="2948" w:type="dxa"/>
          </w:tcPr>
          <w:p w14:paraId="132E1F31" w14:textId="3DA32269" w:rsidR="001405EC" w:rsidRDefault="001405EC" w:rsidP="00C962CF">
            <w:pPr>
              <w:rPr>
                <w:rFonts w:ascii="Arial" w:hAnsi="Arial" w:cs="Arial"/>
                <w:sz w:val="18"/>
                <w:szCs w:val="18"/>
              </w:rPr>
            </w:pPr>
            <w:r>
              <w:rPr>
                <w:rFonts w:ascii="Arial" w:hAnsi="Arial" w:cs="Arial"/>
                <w:sz w:val="18"/>
                <w:szCs w:val="18"/>
              </w:rPr>
              <w:t xml:space="preserve"> </w:t>
            </w:r>
          </w:p>
          <w:p w14:paraId="1F2CED4F" w14:textId="77777777" w:rsidR="001405EC" w:rsidRDefault="001405EC" w:rsidP="001405EC">
            <w:pPr>
              <w:rPr>
                <w:rFonts w:ascii="Arial" w:hAnsi="Arial" w:cs="Arial"/>
                <w:sz w:val="18"/>
                <w:szCs w:val="18"/>
              </w:rPr>
            </w:pPr>
          </w:p>
          <w:p w14:paraId="123D08DF" w14:textId="3B298D7A" w:rsidR="007F3934" w:rsidRPr="001405EC" w:rsidRDefault="007F3934" w:rsidP="007F3934">
            <w:pPr>
              <w:rPr>
                <w:rFonts w:ascii="Arial" w:hAnsi="Arial" w:cs="Arial"/>
                <w:color w:val="000000" w:themeColor="text1"/>
                <w:sz w:val="18"/>
                <w:szCs w:val="18"/>
              </w:rPr>
            </w:pPr>
          </w:p>
        </w:tc>
      </w:tr>
      <w:tr w:rsidR="00C962CF" w:rsidRPr="002954A6" w14:paraId="2FE00E48" w14:textId="77777777" w:rsidTr="005F78DB">
        <w:trPr>
          <w:trHeight w:hRule="exact" w:val="4595"/>
        </w:trPr>
        <w:tc>
          <w:tcPr>
            <w:tcW w:w="1696" w:type="dxa"/>
            <w:tcMar>
              <w:top w:w="57" w:type="dxa"/>
              <w:bottom w:w="57" w:type="dxa"/>
            </w:tcMar>
          </w:tcPr>
          <w:p w14:paraId="391F7404" w14:textId="1D1C7976" w:rsidR="00C962CF" w:rsidRDefault="00C962CF" w:rsidP="00184C8E">
            <w:pPr>
              <w:rPr>
                <w:rFonts w:ascii="Arial" w:hAnsi="Arial" w:cs="Arial"/>
                <w:sz w:val="18"/>
                <w:szCs w:val="18"/>
              </w:rPr>
            </w:pPr>
            <w:r>
              <w:rPr>
                <w:rFonts w:ascii="Arial" w:hAnsi="Arial" w:cs="Arial"/>
                <w:sz w:val="18"/>
                <w:szCs w:val="18"/>
              </w:rPr>
              <w:t xml:space="preserve">To narrow the </w:t>
            </w:r>
            <w:r w:rsidR="00184C8E">
              <w:rPr>
                <w:rFonts w:ascii="Arial" w:hAnsi="Arial" w:cs="Arial"/>
                <w:sz w:val="18"/>
                <w:szCs w:val="18"/>
              </w:rPr>
              <w:t xml:space="preserve">KS2 attainment gap in </w:t>
            </w:r>
            <w:r>
              <w:rPr>
                <w:rFonts w:ascii="Arial" w:hAnsi="Arial" w:cs="Arial"/>
                <w:sz w:val="18"/>
                <w:szCs w:val="18"/>
              </w:rPr>
              <w:t>Writing and M</w:t>
            </w:r>
            <w:r w:rsidR="00184C8E">
              <w:rPr>
                <w:rFonts w:ascii="Arial" w:hAnsi="Arial" w:cs="Arial"/>
                <w:sz w:val="18"/>
                <w:szCs w:val="18"/>
              </w:rPr>
              <w:t>aths.</w:t>
            </w:r>
          </w:p>
        </w:tc>
        <w:tc>
          <w:tcPr>
            <w:tcW w:w="1843" w:type="dxa"/>
            <w:tcMar>
              <w:top w:w="57" w:type="dxa"/>
              <w:bottom w:w="57" w:type="dxa"/>
            </w:tcMar>
          </w:tcPr>
          <w:p w14:paraId="06B289CF" w14:textId="703D5626" w:rsidR="00C962CF" w:rsidRDefault="00C962CF" w:rsidP="007F3934">
            <w:pPr>
              <w:rPr>
                <w:rFonts w:ascii="Arial" w:hAnsi="Arial" w:cs="Arial"/>
                <w:sz w:val="18"/>
                <w:szCs w:val="18"/>
              </w:rPr>
            </w:pPr>
            <w:r>
              <w:rPr>
                <w:rFonts w:ascii="Arial" w:hAnsi="Arial" w:cs="Arial"/>
                <w:sz w:val="18"/>
                <w:szCs w:val="18"/>
              </w:rPr>
              <w:t>To provide highly targeted</w:t>
            </w:r>
            <w:r w:rsidR="00E15EB8">
              <w:rPr>
                <w:rFonts w:ascii="Arial" w:hAnsi="Arial" w:cs="Arial"/>
                <w:sz w:val="18"/>
                <w:szCs w:val="18"/>
              </w:rPr>
              <w:t>,</w:t>
            </w:r>
            <w:r>
              <w:rPr>
                <w:rFonts w:ascii="Arial" w:hAnsi="Arial" w:cs="Arial"/>
                <w:sz w:val="18"/>
                <w:szCs w:val="18"/>
              </w:rPr>
              <w:t xml:space="preserve"> short-term programmes of Writing and Maths intervention for selected Pupil Premium eligible children.</w:t>
            </w:r>
          </w:p>
        </w:tc>
        <w:tc>
          <w:tcPr>
            <w:tcW w:w="4536" w:type="dxa"/>
            <w:tcMar>
              <w:top w:w="57" w:type="dxa"/>
              <w:bottom w:w="57" w:type="dxa"/>
            </w:tcMar>
          </w:tcPr>
          <w:p w14:paraId="78141DA6" w14:textId="1DE624BA" w:rsidR="00C962CF" w:rsidRDefault="00637B37" w:rsidP="003D3128">
            <w:pPr>
              <w:rPr>
                <w:rFonts w:ascii="Arial" w:hAnsi="Arial" w:cs="Arial"/>
                <w:sz w:val="18"/>
                <w:szCs w:val="18"/>
              </w:rPr>
            </w:pPr>
            <w:r>
              <w:rPr>
                <w:rFonts w:ascii="Arial" w:hAnsi="Arial" w:cs="Arial"/>
                <w:sz w:val="18"/>
                <w:szCs w:val="18"/>
              </w:rPr>
              <w:t>In 2016-17 the KS2 Writing Attainment gap was –9 percentage points</w:t>
            </w:r>
            <w:r w:rsidR="00E15EB8">
              <w:rPr>
                <w:rFonts w:ascii="Arial" w:hAnsi="Arial" w:cs="Arial"/>
                <w:sz w:val="18"/>
                <w:szCs w:val="18"/>
              </w:rPr>
              <w:t xml:space="preserve">. Hoever, by </w:t>
            </w:r>
            <w:r w:rsidR="00C962CF">
              <w:rPr>
                <w:rFonts w:ascii="Arial" w:hAnsi="Arial" w:cs="Arial"/>
                <w:sz w:val="18"/>
                <w:szCs w:val="18"/>
              </w:rPr>
              <w:t>2018-19</w:t>
            </w:r>
            <w:r w:rsidR="00E15EB8">
              <w:rPr>
                <w:rFonts w:ascii="Arial" w:hAnsi="Arial" w:cs="Arial"/>
                <w:sz w:val="18"/>
                <w:szCs w:val="18"/>
              </w:rPr>
              <w:t xml:space="preserve"> it had increased </w:t>
            </w:r>
            <w:r>
              <w:rPr>
                <w:rFonts w:ascii="Arial" w:hAnsi="Arial" w:cs="Arial"/>
                <w:sz w:val="18"/>
                <w:szCs w:val="18"/>
              </w:rPr>
              <w:t xml:space="preserve">to -25 percentage points. Over the same period the KS2 Maths attainment gap widened from </w:t>
            </w:r>
            <w:r w:rsidR="00E15EB8">
              <w:rPr>
                <w:rFonts w:ascii="Arial" w:hAnsi="Arial" w:cs="Arial"/>
                <w:sz w:val="18"/>
                <w:szCs w:val="18"/>
              </w:rPr>
              <w:t>-</w:t>
            </w:r>
            <w:r w:rsidR="00CF7324">
              <w:rPr>
                <w:rFonts w:ascii="Arial" w:hAnsi="Arial" w:cs="Arial"/>
                <w:sz w:val="18"/>
                <w:szCs w:val="18"/>
              </w:rPr>
              <w:t>25 to -33 percentage points. The EEF G</w:t>
            </w:r>
            <w:r w:rsidR="00CF7324" w:rsidRPr="00BF198F">
              <w:rPr>
                <w:rFonts w:ascii="Arial" w:hAnsi="Arial" w:cs="Arial"/>
                <w:sz w:val="18"/>
                <w:szCs w:val="18"/>
              </w:rPr>
              <w:t xml:space="preserve">uide to </w:t>
            </w:r>
            <w:r w:rsidR="00CF7324">
              <w:rPr>
                <w:rFonts w:ascii="Arial" w:hAnsi="Arial" w:cs="Arial"/>
                <w:sz w:val="18"/>
                <w:szCs w:val="18"/>
              </w:rPr>
              <w:t>Pupil P</w:t>
            </w:r>
            <w:r w:rsidR="00CF7324" w:rsidRPr="00BF198F">
              <w:rPr>
                <w:rFonts w:ascii="Arial" w:hAnsi="Arial" w:cs="Arial"/>
                <w:sz w:val="18"/>
                <w:szCs w:val="18"/>
              </w:rPr>
              <w:t>remium</w:t>
            </w:r>
            <w:r w:rsidR="00CF7324">
              <w:rPr>
                <w:rFonts w:ascii="Arial" w:hAnsi="Arial" w:cs="Arial"/>
                <w:sz w:val="18"/>
                <w:szCs w:val="18"/>
              </w:rPr>
              <w:t xml:space="preserve"> stated that, ‘</w:t>
            </w:r>
            <w:r w:rsidR="00CF7324" w:rsidRPr="00E15EB8">
              <w:rPr>
                <w:rFonts w:ascii="Arial" w:hAnsi="Arial" w:cs="Arial"/>
                <w:i/>
                <w:sz w:val="18"/>
                <w:szCs w:val="18"/>
              </w:rPr>
              <w:t>Evidence consistently shows the positive impact that targeted academic support can have, including on those who are not making good progress across the spectrum of achievement</w:t>
            </w:r>
            <w:r w:rsidR="00CF7324">
              <w:rPr>
                <w:rFonts w:ascii="Arial" w:hAnsi="Arial" w:cs="Arial"/>
                <w:sz w:val="18"/>
                <w:szCs w:val="18"/>
              </w:rPr>
              <w:t xml:space="preserve">.’ We will use targeted, small group intervention to ensure that the attainment gap in Writing and Maths narrows over the next 3 academic years. </w:t>
            </w:r>
          </w:p>
          <w:p w14:paraId="0A5D8133" w14:textId="61095904" w:rsidR="00637B37" w:rsidRDefault="00637B37" w:rsidP="00637B37">
            <w:pPr>
              <w:rPr>
                <w:rFonts w:ascii="Arial" w:hAnsi="Arial" w:cs="Arial"/>
                <w:sz w:val="18"/>
                <w:szCs w:val="18"/>
              </w:rPr>
            </w:pPr>
          </w:p>
        </w:tc>
        <w:tc>
          <w:tcPr>
            <w:tcW w:w="2693" w:type="dxa"/>
            <w:tcMar>
              <w:top w:w="57" w:type="dxa"/>
              <w:bottom w:w="57" w:type="dxa"/>
            </w:tcMar>
          </w:tcPr>
          <w:p w14:paraId="3F265711" w14:textId="77777777" w:rsidR="00CF7324" w:rsidRDefault="00CF7324" w:rsidP="00CF7324">
            <w:pPr>
              <w:rPr>
                <w:rFonts w:ascii="Arial" w:hAnsi="Arial" w:cs="Arial"/>
                <w:sz w:val="18"/>
                <w:szCs w:val="18"/>
              </w:rPr>
            </w:pPr>
            <w:r>
              <w:rPr>
                <w:rFonts w:ascii="Arial" w:hAnsi="Arial" w:cs="Arial"/>
                <w:sz w:val="18"/>
                <w:szCs w:val="18"/>
              </w:rPr>
              <w:t>-Termly Pupil Premium meetings to identify pupils in need of additional Writing and Maths support.</w:t>
            </w:r>
          </w:p>
          <w:p w14:paraId="3CE6FA1F" w14:textId="77777777" w:rsidR="00CF7324" w:rsidRDefault="00CF7324" w:rsidP="00CF7324">
            <w:pPr>
              <w:rPr>
                <w:rFonts w:ascii="Arial" w:hAnsi="Arial" w:cs="Arial"/>
                <w:sz w:val="18"/>
                <w:szCs w:val="18"/>
              </w:rPr>
            </w:pPr>
            <w:r>
              <w:rPr>
                <w:rFonts w:ascii="Arial" w:hAnsi="Arial" w:cs="Arial"/>
                <w:sz w:val="18"/>
                <w:szCs w:val="18"/>
              </w:rPr>
              <w:t xml:space="preserve">-Qualified teacher to deliver bespoke intervention programmes designed to complement classroom learning. </w:t>
            </w:r>
          </w:p>
          <w:p w14:paraId="04165407" w14:textId="77777777" w:rsidR="00CF7324" w:rsidRDefault="00CF7324" w:rsidP="00CF7324">
            <w:pPr>
              <w:rPr>
                <w:rFonts w:ascii="Arial" w:hAnsi="Arial" w:cs="Arial"/>
                <w:sz w:val="18"/>
                <w:szCs w:val="18"/>
              </w:rPr>
            </w:pPr>
            <w:r>
              <w:rPr>
                <w:rFonts w:ascii="Arial" w:hAnsi="Arial" w:cs="Arial"/>
                <w:sz w:val="18"/>
                <w:szCs w:val="18"/>
              </w:rPr>
              <w:t xml:space="preserve">-Entry, progress and exit data recorded to accurately measure progress. </w:t>
            </w:r>
          </w:p>
          <w:p w14:paraId="67A23F12" w14:textId="77777777" w:rsidR="00CF7324" w:rsidRDefault="00CF7324" w:rsidP="00CF7324">
            <w:pPr>
              <w:rPr>
                <w:rFonts w:ascii="Arial" w:hAnsi="Arial" w:cs="Arial"/>
                <w:sz w:val="18"/>
                <w:szCs w:val="18"/>
              </w:rPr>
            </w:pPr>
            <w:r>
              <w:rPr>
                <w:rFonts w:ascii="Arial" w:hAnsi="Arial" w:cs="Arial"/>
                <w:sz w:val="18"/>
                <w:szCs w:val="18"/>
              </w:rPr>
              <w:t xml:space="preserve">-All interventions to be measured and reviewed against pupil performance targets. </w:t>
            </w:r>
          </w:p>
          <w:p w14:paraId="565A8E06" w14:textId="04470A90" w:rsidR="00CF7324" w:rsidRDefault="00CF7324" w:rsidP="00CF7324">
            <w:pPr>
              <w:rPr>
                <w:rFonts w:ascii="Arial" w:hAnsi="Arial" w:cs="Arial"/>
                <w:sz w:val="18"/>
                <w:szCs w:val="18"/>
              </w:rPr>
            </w:pPr>
            <w:r>
              <w:rPr>
                <w:rFonts w:ascii="Arial" w:hAnsi="Arial" w:cs="Arial"/>
                <w:sz w:val="18"/>
                <w:szCs w:val="18"/>
              </w:rPr>
              <w:t>-Annual review of every PP child completed by DHT and Class Techer. Finding</w:t>
            </w:r>
            <w:r w:rsidR="00E15EB8">
              <w:rPr>
                <w:rFonts w:ascii="Arial" w:hAnsi="Arial" w:cs="Arial"/>
                <w:sz w:val="18"/>
                <w:szCs w:val="18"/>
              </w:rPr>
              <w:t>s to be passed to child’s next Class T</w:t>
            </w:r>
            <w:r>
              <w:rPr>
                <w:rFonts w:ascii="Arial" w:hAnsi="Arial" w:cs="Arial"/>
                <w:sz w:val="18"/>
                <w:szCs w:val="18"/>
              </w:rPr>
              <w:t xml:space="preserve">eacher. </w:t>
            </w:r>
          </w:p>
          <w:p w14:paraId="40324171" w14:textId="77777777" w:rsidR="00C962CF" w:rsidRDefault="00C962CF" w:rsidP="007F3934">
            <w:pPr>
              <w:rPr>
                <w:rFonts w:ascii="Arial" w:hAnsi="Arial" w:cs="Arial"/>
                <w:sz w:val="18"/>
                <w:szCs w:val="18"/>
              </w:rPr>
            </w:pPr>
          </w:p>
        </w:tc>
        <w:tc>
          <w:tcPr>
            <w:tcW w:w="1276" w:type="dxa"/>
          </w:tcPr>
          <w:p w14:paraId="63056391" w14:textId="77777777" w:rsidR="00C962CF" w:rsidRDefault="00C962CF" w:rsidP="007F3934">
            <w:pPr>
              <w:rPr>
                <w:rFonts w:ascii="Arial" w:hAnsi="Arial" w:cs="Arial"/>
                <w:sz w:val="18"/>
                <w:szCs w:val="18"/>
              </w:rPr>
            </w:pPr>
          </w:p>
        </w:tc>
        <w:tc>
          <w:tcPr>
            <w:tcW w:w="2948" w:type="dxa"/>
          </w:tcPr>
          <w:p w14:paraId="60C99182" w14:textId="77777777" w:rsidR="00C962CF" w:rsidRDefault="00C962CF" w:rsidP="001405EC">
            <w:pPr>
              <w:rPr>
                <w:rFonts w:ascii="Arial" w:hAnsi="Arial" w:cs="Arial"/>
                <w:color w:val="000000" w:themeColor="text1"/>
                <w:sz w:val="18"/>
                <w:szCs w:val="18"/>
              </w:rPr>
            </w:pPr>
          </w:p>
        </w:tc>
      </w:tr>
      <w:tr w:rsidR="007F3934" w:rsidRPr="002954A6" w14:paraId="77495F58" w14:textId="77777777" w:rsidTr="00AA4145">
        <w:trPr>
          <w:trHeight w:hRule="exact" w:val="3474"/>
        </w:trPr>
        <w:tc>
          <w:tcPr>
            <w:tcW w:w="1696" w:type="dxa"/>
            <w:tcMar>
              <w:top w:w="57" w:type="dxa"/>
              <w:bottom w:w="57" w:type="dxa"/>
            </w:tcMar>
          </w:tcPr>
          <w:p w14:paraId="2B18E895" w14:textId="7AB5E702" w:rsidR="007F3934" w:rsidRDefault="007F3934" w:rsidP="007F3934">
            <w:pPr>
              <w:rPr>
                <w:rFonts w:ascii="Arial" w:hAnsi="Arial" w:cs="Arial"/>
                <w:sz w:val="18"/>
                <w:szCs w:val="18"/>
              </w:rPr>
            </w:pPr>
            <w:r>
              <w:rPr>
                <w:rFonts w:ascii="Arial" w:hAnsi="Arial" w:cs="Arial"/>
                <w:sz w:val="18"/>
                <w:szCs w:val="18"/>
              </w:rPr>
              <w:lastRenderedPageBreak/>
              <w:t xml:space="preserve">To ensure PP eligible pupils are provided with the emotional and social support required to succeed in the classroom. </w:t>
            </w:r>
          </w:p>
        </w:tc>
        <w:tc>
          <w:tcPr>
            <w:tcW w:w="1843" w:type="dxa"/>
            <w:tcMar>
              <w:top w:w="57" w:type="dxa"/>
              <w:bottom w:w="57" w:type="dxa"/>
            </w:tcMar>
          </w:tcPr>
          <w:p w14:paraId="13EECA51" w14:textId="77777777" w:rsidR="00CF7324" w:rsidRDefault="007F3934" w:rsidP="007F3934">
            <w:pPr>
              <w:rPr>
                <w:rFonts w:ascii="Arial" w:hAnsi="Arial" w:cs="Arial"/>
                <w:sz w:val="18"/>
                <w:szCs w:val="18"/>
              </w:rPr>
            </w:pPr>
            <w:r>
              <w:rPr>
                <w:rFonts w:ascii="Arial" w:hAnsi="Arial" w:cs="Arial"/>
                <w:sz w:val="18"/>
                <w:szCs w:val="18"/>
              </w:rPr>
              <w:t xml:space="preserve">To provide programmes of play therapy designed to promote well-being, resilience and emotional intelligence. </w:t>
            </w:r>
          </w:p>
          <w:p w14:paraId="4E97198D" w14:textId="77777777" w:rsidR="00CF7324" w:rsidRDefault="00CF7324" w:rsidP="007F3934">
            <w:pPr>
              <w:rPr>
                <w:rFonts w:ascii="Arial" w:hAnsi="Arial" w:cs="Arial"/>
                <w:sz w:val="18"/>
                <w:szCs w:val="18"/>
              </w:rPr>
            </w:pPr>
          </w:p>
          <w:p w14:paraId="759F560C" w14:textId="4AD45393" w:rsidR="007F3934" w:rsidRDefault="007F3934" w:rsidP="007F3934">
            <w:pPr>
              <w:rPr>
                <w:rFonts w:ascii="Arial" w:hAnsi="Arial" w:cs="Arial"/>
                <w:sz w:val="18"/>
                <w:szCs w:val="18"/>
              </w:rPr>
            </w:pPr>
            <w:r>
              <w:rPr>
                <w:rFonts w:ascii="Arial" w:hAnsi="Arial" w:cs="Arial"/>
                <w:sz w:val="18"/>
                <w:szCs w:val="18"/>
              </w:rPr>
              <w:t xml:space="preserve">To train additional members of staff to deliver programmes of play therapy.   </w:t>
            </w:r>
          </w:p>
        </w:tc>
        <w:tc>
          <w:tcPr>
            <w:tcW w:w="4536" w:type="dxa"/>
            <w:tcMar>
              <w:top w:w="57" w:type="dxa"/>
              <w:bottom w:w="57" w:type="dxa"/>
            </w:tcMar>
          </w:tcPr>
          <w:p w14:paraId="7CB4F3DB" w14:textId="5AAACDC7" w:rsidR="007F3934" w:rsidRPr="0052269B" w:rsidRDefault="007F3934" w:rsidP="007F3934">
            <w:pPr>
              <w:rPr>
                <w:rFonts w:ascii="Arial" w:hAnsi="Arial" w:cs="Arial"/>
                <w:sz w:val="18"/>
                <w:szCs w:val="18"/>
              </w:rPr>
            </w:pPr>
            <w:r w:rsidRPr="0052269B">
              <w:rPr>
                <w:rFonts w:ascii="Arial" w:hAnsi="Arial" w:cs="Arial"/>
                <w:sz w:val="18"/>
                <w:szCs w:val="18"/>
              </w:rPr>
              <w:t>When investigating PP barriers t</w:t>
            </w:r>
            <w:r>
              <w:rPr>
                <w:rFonts w:ascii="Arial" w:hAnsi="Arial" w:cs="Arial"/>
                <w:sz w:val="18"/>
                <w:szCs w:val="18"/>
              </w:rPr>
              <w:t>o learning it was revealed that,</w:t>
            </w:r>
            <w:r>
              <w:rPr>
                <w:rFonts w:ascii="Arial" w:hAnsi="Arial" w:cs="Arial"/>
                <w:b/>
                <w:sz w:val="18"/>
                <w:szCs w:val="18"/>
              </w:rPr>
              <w:t xml:space="preserve"> “</w:t>
            </w:r>
            <w:r w:rsidRPr="00E15EB8">
              <w:rPr>
                <w:rFonts w:ascii="Arial" w:hAnsi="Arial" w:cs="Arial"/>
                <w:i/>
                <w:sz w:val="18"/>
                <w:szCs w:val="18"/>
              </w:rPr>
              <w:t>Some pupils who are eligible for Pupil Premium do not yet possess learning attributes such as self-confidence, perseverance and resilience</w:t>
            </w:r>
            <w:r>
              <w:rPr>
                <w:rFonts w:ascii="Arial" w:hAnsi="Arial" w:cs="Arial"/>
                <w:sz w:val="18"/>
                <w:szCs w:val="18"/>
              </w:rPr>
              <w:t>.” and “</w:t>
            </w:r>
            <w:r w:rsidRPr="00E15EB8">
              <w:rPr>
                <w:rFonts w:ascii="Arial" w:hAnsi="Arial" w:cs="Arial"/>
                <w:i/>
                <w:sz w:val="18"/>
                <w:szCs w:val="18"/>
              </w:rPr>
              <w:t>Some pupils eligible for Pupils Premium live in an environment not conducive to school readiness</w:t>
            </w:r>
            <w:r>
              <w:rPr>
                <w:rFonts w:ascii="Arial" w:hAnsi="Arial" w:cs="Arial"/>
                <w:sz w:val="18"/>
                <w:szCs w:val="18"/>
              </w:rPr>
              <w:t xml:space="preserve">.” Play therapy will help </w:t>
            </w:r>
            <w:r w:rsidR="00E15EB8">
              <w:rPr>
                <w:rFonts w:ascii="Arial" w:hAnsi="Arial" w:cs="Arial"/>
                <w:sz w:val="18"/>
                <w:szCs w:val="18"/>
              </w:rPr>
              <w:t>to address these issues and</w:t>
            </w:r>
            <w:r>
              <w:rPr>
                <w:rFonts w:ascii="Arial" w:hAnsi="Arial" w:cs="Arial"/>
                <w:sz w:val="18"/>
                <w:szCs w:val="18"/>
              </w:rPr>
              <w:t xml:space="preserve"> promote school readiness.  </w:t>
            </w:r>
          </w:p>
        </w:tc>
        <w:tc>
          <w:tcPr>
            <w:tcW w:w="2693" w:type="dxa"/>
            <w:tcMar>
              <w:top w:w="57" w:type="dxa"/>
              <w:bottom w:w="57" w:type="dxa"/>
            </w:tcMar>
          </w:tcPr>
          <w:p w14:paraId="1584CC67" w14:textId="77777777" w:rsidR="007F3934" w:rsidRDefault="007F3934" w:rsidP="007F3934">
            <w:pPr>
              <w:rPr>
                <w:rFonts w:ascii="Arial" w:hAnsi="Arial" w:cs="Arial"/>
                <w:sz w:val="18"/>
                <w:szCs w:val="18"/>
              </w:rPr>
            </w:pPr>
            <w:r>
              <w:rPr>
                <w:rFonts w:ascii="Arial" w:hAnsi="Arial" w:cs="Arial"/>
                <w:sz w:val="18"/>
                <w:szCs w:val="18"/>
              </w:rPr>
              <w:t xml:space="preserve">-Meetings between Parents, Class Teachers and FLO to identify pupils who would benefit from play therapy. </w:t>
            </w:r>
          </w:p>
          <w:p w14:paraId="22A238AD" w14:textId="77777777" w:rsidR="007F3934" w:rsidRDefault="007F3934" w:rsidP="007F3934">
            <w:pPr>
              <w:rPr>
                <w:rFonts w:ascii="Arial" w:hAnsi="Arial" w:cs="Arial"/>
                <w:sz w:val="18"/>
                <w:szCs w:val="18"/>
              </w:rPr>
            </w:pPr>
            <w:r>
              <w:rPr>
                <w:rFonts w:ascii="Arial" w:hAnsi="Arial" w:cs="Arial"/>
                <w:sz w:val="18"/>
                <w:szCs w:val="18"/>
              </w:rPr>
              <w:t xml:space="preserve">-Entry, progress and exit data collected to show progress. </w:t>
            </w:r>
          </w:p>
          <w:p w14:paraId="44FC0F2C" w14:textId="4C95580D" w:rsidR="007F3934" w:rsidRDefault="007F3934" w:rsidP="00B60DEA">
            <w:pPr>
              <w:rPr>
                <w:rFonts w:ascii="Arial" w:hAnsi="Arial" w:cs="Arial"/>
                <w:sz w:val="18"/>
                <w:szCs w:val="18"/>
              </w:rPr>
            </w:pPr>
            <w:r>
              <w:rPr>
                <w:rFonts w:ascii="Arial" w:hAnsi="Arial" w:cs="Arial"/>
                <w:sz w:val="18"/>
                <w:szCs w:val="18"/>
              </w:rPr>
              <w:t>-Case studies to show progress.</w:t>
            </w:r>
          </w:p>
        </w:tc>
        <w:tc>
          <w:tcPr>
            <w:tcW w:w="1276" w:type="dxa"/>
          </w:tcPr>
          <w:p w14:paraId="74ADAABF" w14:textId="77777777" w:rsidR="007F3934" w:rsidRDefault="007F3934" w:rsidP="007F3934">
            <w:pPr>
              <w:rPr>
                <w:rFonts w:ascii="Arial" w:hAnsi="Arial" w:cs="Arial"/>
                <w:sz w:val="18"/>
                <w:szCs w:val="18"/>
              </w:rPr>
            </w:pPr>
            <w:r>
              <w:rPr>
                <w:rFonts w:ascii="Arial" w:hAnsi="Arial" w:cs="Arial"/>
                <w:sz w:val="18"/>
                <w:szCs w:val="18"/>
              </w:rPr>
              <w:t xml:space="preserve">Head Teacher </w:t>
            </w:r>
          </w:p>
          <w:p w14:paraId="457C5D3E" w14:textId="77777777" w:rsidR="007F3934" w:rsidRDefault="007F3934" w:rsidP="007F3934">
            <w:pPr>
              <w:rPr>
                <w:rFonts w:ascii="Arial" w:hAnsi="Arial" w:cs="Arial"/>
                <w:sz w:val="18"/>
                <w:szCs w:val="18"/>
              </w:rPr>
            </w:pPr>
            <w:r>
              <w:rPr>
                <w:rFonts w:ascii="Arial" w:hAnsi="Arial" w:cs="Arial"/>
                <w:sz w:val="18"/>
                <w:szCs w:val="18"/>
              </w:rPr>
              <w:t xml:space="preserve">HLTA </w:t>
            </w:r>
          </w:p>
          <w:p w14:paraId="4F11F71A" w14:textId="77777777" w:rsidR="007F3934" w:rsidRDefault="007F3934" w:rsidP="007F3934">
            <w:pPr>
              <w:rPr>
                <w:rFonts w:ascii="Arial" w:hAnsi="Arial" w:cs="Arial"/>
                <w:sz w:val="18"/>
                <w:szCs w:val="18"/>
              </w:rPr>
            </w:pPr>
            <w:r>
              <w:rPr>
                <w:rFonts w:ascii="Arial" w:hAnsi="Arial" w:cs="Arial"/>
                <w:sz w:val="18"/>
                <w:szCs w:val="18"/>
              </w:rPr>
              <w:t>WD</w:t>
            </w:r>
          </w:p>
          <w:p w14:paraId="7F4189A4" w14:textId="77777777" w:rsidR="007F3934" w:rsidRDefault="007F3934" w:rsidP="007F3934">
            <w:pPr>
              <w:rPr>
                <w:rFonts w:ascii="Arial" w:hAnsi="Arial" w:cs="Arial"/>
                <w:sz w:val="18"/>
                <w:szCs w:val="18"/>
              </w:rPr>
            </w:pPr>
          </w:p>
          <w:p w14:paraId="14DED325" w14:textId="66F8EB52" w:rsidR="007F3934" w:rsidRDefault="007F3934" w:rsidP="007F3934">
            <w:pPr>
              <w:rPr>
                <w:rFonts w:ascii="Arial" w:hAnsi="Arial" w:cs="Arial"/>
                <w:sz w:val="18"/>
                <w:szCs w:val="18"/>
              </w:rPr>
            </w:pPr>
          </w:p>
        </w:tc>
        <w:tc>
          <w:tcPr>
            <w:tcW w:w="2948" w:type="dxa"/>
          </w:tcPr>
          <w:p w14:paraId="184F9FAA" w14:textId="15BC0653" w:rsidR="001405EC" w:rsidRPr="001405EC" w:rsidRDefault="001405EC" w:rsidP="007F3934">
            <w:pPr>
              <w:rPr>
                <w:rFonts w:ascii="Arial" w:hAnsi="Arial" w:cs="Arial"/>
                <w:color w:val="000000" w:themeColor="text1"/>
                <w:sz w:val="18"/>
                <w:szCs w:val="18"/>
              </w:rPr>
            </w:pPr>
            <w:r>
              <w:rPr>
                <w:rFonts w:ascii="Arial" w:hAnsi="Arial" w:cs="Arial"/>
                <w:color w:val="000000" w:themeColor="text1"/>
                <w:sz w:val="18"/>
                <w:szCs w:val="18"/>
              </w:rPr>
              <w:t xml:space="preserve"> </w:t>
            </w:r>
          </w:p>
        </w:tc>
      </w:tr>
      <w:tr w:rsidR="007F3934" w:rsidRPr="002954A6" w14:paraId="6FCCD7EA" w14:textId="77777777" w:rsidTr="00184C8E">
        <w:trPr>
          <w:trHeight w:hRule="exact" w:val="4205"/>
        </w:trPr>
        <w:tc>
          <w:tcPr>
            <w:tcW w:w="1696" w:type="dxa"/>
            <w:tcMar>
              <w:top w:w="57" w:type="dxa"/>
              <w:bottom w:w="57" w:type="dxa"/>
            </w:tcMar>
          </w:tcPr>
          <w:p w14:paraId="02A65A65" w14:textId="41672251" w:rsidR="007F3934" w:rsidRPr="00184C8E" w:rsidRDefault="007F3934" w:rsidP="00E15EB8">
            <w:pPr>
              <w:rPr>
                <w:rFonts w:ascii="Arial" w:hAnsi="Arial" w:cs="Arial"/>
                <w:sz w:val="18"/>
                <w:szCs w:val="18"/>
              </w:rPr>
            </w:pPr>
            <w:r w:rsidRPr="00184C8E">
              <w:rPr>
                <w:rFonts w:ascii="Arial" w:hAnsi="Arial" w:cs="Arial"/>
                <w:sz w:val="18"/>
                <w:szCs w:val="18"/>
              </w:rPr>
              <w:t>To ensure PP eligible pupils with</w:t>
            </w:r>
            <w:r w:rsidR="00E15EB8">
              <w:rPr>
                <w:rFonts w:ascii="Arial" w:hAnsi="Arial" w:cs="Arial"/>
                <w:sz w:val="18"/>
                <w:szCs w:val="18"/>
              </w:rPr>
              <w:t xml:space="preserve"> SEN make accelerated progress </w:t>
            </w:r>
            <w:r w:rsidR="00AE771E" w:rsidRPr="00184C8E">
              <w:rPr>
                <w:rFonts w:ascii="Arial" w:hAnsi="Arial" w:cs="Arial"/>
                <w:sz w:val="18"/>
                <w:szCs w:val="18"/>
              </w:rPr>
              <w:t>against personalised targets.</w:t>
            </w:r>
            <w:r w:rsidRPr="00184C8E">
              <w:rPr>
                <w:rFonts w:ascii="Arial" w:hAnsi="Arial" w:cs="Arial"/>
                <w:sz w:val="18"/>
                <w:szCs w:val="18"/>
              </w:rPr>
              <w:t xml:space="preserve">  </w:t>
            </w:r>
          </w:p>
        </w:tc>
        <w:tc>
          <w:tcPr>
            <w:tcW w:w="1843" w:type="dxa"/>
            <w:tcMar>
              <w:top w:w="57" w:type="dxa"/>
              <w:bottom w:w="57" w:type="dxa"/>
            </w:tcMar>
          </w:tcPr>
          <w:p w14:paraId="5EAB60F7" w14:textId="10BF2621" w:rsidR="00184C8E" w:rsidRPr="00184C8E" w:rsidRDefault="007F3934" w:rsidP="00CE43AD">
            <w:pPr>
              <w:rPr>
                <w:rFonts w:ascii="Arial" w:hAnsi="Arial" w:cs="Arial"/>
                <w:sz w:val="18"/>
                <w:szCs w:val="18"/>
              </w:rPr>
            </w:pPr>
            <w:r w:rsidRPr="00184C8E">
              <w:rPr>
                <w:rFonts w:ascii="Arial" w:hAnsi="Arial" w:cs="Arial"/>
                <w:sz w:val="18"/>
                <w:szCs w:val="18"/>
              </w:rPr>
              <w:t>To pro</w:t>
            </w:r>
            <w:r w:rsidR="00CE43AD" w:rsidRPr="00184C8E">
              <w:rPr>
                <w:rFonts w:ascii="Arial" w:hAnsi="Arial" w:cs="Arial"/>
                <w:sz w:val="18"/>
                <w:szCs w:val="18"/>
              </w:rPr>
              <w:t>vide 1:1 therapeutic, mentoring and</w:t>
            </w:r>
            <w:r w:rsidRPr="00184C8E">
              <w:rPr>
                <w:rFonts w:ascii="Arial" w:hAnsi="Arial" w:cs="Arial"/>
                <w:sz w:val="18"/>
                <w:szCs w:val="18"/>
              </w:rPr>
              <w:t xml:space="preserve"> coachin</w:t>
            </w:r>
            <w:r w:rsidR="00E15EB8">
              <w:rPr>
                <w:rFonts w:ascii="Arial" w:hAnsi="Arial" w:cs="Arial"/>
                <w:sz w:val="18"/>
                <w:szCs w:val="18"/>
              </w:rPr>
              <w:t>g sessions for PP eligible children</w:t>
            </w:r>
            <w:r w:rsidRPr="00184C8E">
              <w:rPr>
                <w:rFonts w:ascii="Arial" w:hAnsi="Arial" w:cs="Arial"/>
                <w:sz w:val="18"/>
                <w:szCs w:val="18"/>
              </w:rPr>
              <w:t xml:space="preserve">. </w:t>
            </w:r>
          </w:p>
          <w:p w14:paraId="60D4F52C" w14:textId="77777777" w:rsidR="00184C8E" w:rsidRPr="00184C8E" w:rsidRDefault="00184C8E" w:rsidP="00CE43AD">
            <w:pPr>
              <w:rPr>
                <w:rFonts w:ascii="Arial" w:hAnsi="Arial" w:cs="Arial"/>
                <w:sz w:val="18"/>
                <w:szCs w:val="18"/>
              </w:rPr>
            </w:pPr>
          </w:p>
          <w:p w14:paraId="42E6991A" w14:textId="5C0F8DC0" w:rsidR="007F3934" w:rsidRPr="00184C8E" w:rsidRDefault="007F3934" w:rsidP="00184C8E">
            <w:pPr>
              <w:rPr>
                <w:rFonts w:ascii="Arial" w:hAnsi="Arial" w:cs="Arial"/>
                <w:sz w:val="18"/>
                <w:szCs w:val="18"/>
              </w:rPr>
            </w:pPr>
            <w:r w:rsidRPr="00184C8E">
              <w:rPr>
                <w:rFonts w:ascii="Arial" w:hAnsi="Arial" w:cs="Arial"/>
                <w:sz w:val="18"/>
                <w:szCs w:val="18"/>
              </w:rPr>
              <w:t xml:space="preserve">To facilitate planned impact meetings designed to meet the individual needs of learners and their families to improve outcomes in school. </w:t>
            </w:r>
          </w:p>
        </w:tc>
        <w:tc>
          <w:tcPr>
            <w:tcW w:w="4536" w:type="dxa"/>
            <w:tcMar>
              <w:top w:w="57" w:type="dxa"/>
              <w:bottom w:w="57" w:type="dxa"/>
            </w:tcMar>
          </w:tcPr>
          <w:p w14:paraId="238C4E12" w14:textId="5DCF5410" w:rsidR="007F3934" w:rsidRPr="00D27A55" w:rsidRDefault="007F3934" w:rsidP="007F3934">
            <w:pPr>
              <w:rPr>
                <w:rFonts w:ascii="Arial" w:hAnsi="Arial" w:cs="Arial"/>
                <w:b/>
                <w:sz w:val="18"/>
                <w:szCs w:val="18"/>
                <w:highlight w:val="yellow"/>
              </w:rPr>
            </w:pPr>
            <w:r w:rsidRPr="00184C8E">
              <w:rPr>
                <w:rFonts w:ascii="Arial" w:hAnsi="Arial" w:cs="Arial"/>
                <w:sz w:val="18"/>
                <w:szCs w:val="18"/>
              </w:rPr>
              <w:t>When investigating PP barriers to learning it was revealed that: “</w:t>
            </w:r>
            <w:r w:rsidRPr="00E15EB8">
              <w:rPr>
                <w:rFonts w:ascii="Arial" w:hAnsi="Arial" w:cs="Arial"/>
                <w:i/>
                <w:sz w:val="18"/>
                <w:szCs w:val="18"/>
              </w:rPr>
              <w:t>The proportion of pupils who are eligible for Pupil Premium with SEN is higher than amongst non-disadvantaged pupils within the school</w:t>
            </w:r>
            <w:r w:rsidRPr="00184C8E">
              <w:rPr>
                <w:rFonts w:ascii="Arial" w:hAnsi="Arial" w:cs="Arial"/>
                <w:sz w:val="18"/>
                <w:szCs w:val="18"/>
              </w:rPr>
              <w:t>.” and “</w:t>
            </w:r>
            <w:r w:rsidRPr="00E15EB8">
              <w:rPr>
                <w:rFonts w:ascii="Arial" w:hAnsi="Arial" w:cs="Arial"/>
                <w:i/>
                <w:sz w:val="18"/>
                <w:szCs w:val="18"/>
              </w:rPr>
              <w:t>Some pupils eligible for Pupils Premium live in an environment not conducive to school readiness</w:t>
            </w:r>
            <w:r w:rsidRPr="00184C8E">
              <w:rPr>
                <w:rFonts w:ascii="Arial" w:hAnsi="Arial" w:cs="Arial"/>
                <w:sz w:val="18"/>
                <w:szCs w:val="18"/>
              </w:rPr>
              <w:t xml:space="preserve">.” The SENco will act as an important role for coordinating strategies designed to address these barriers for learning. </w:t>
            </w:r>
          </w:p>
        </w:tc>
        <w:tc>
          <w:tcPr>
            <w:tcW w:w="2693" w:type="dxa"/>
            <w:tcMar>
              <w:top w:w="57" w:type="dxa"/>
              <w:bottom w:w="57" w:type="dxa"/>
            </w:tcMar>
          </w:tcPr>
          <w:p w14:paraId="1A5209C4" w14:textId="77777777" w:rsidR="007F3934" w:rsidRPr="00184C8E" w:rsidRDefault="007F3934" w:rsidP="007F3934">
            <w:pPr>
              <w:rPr>
                <w:rFonts w:ascii="Arial" w:hAnsi="Arial" w:cs="Arial"/>
                <w:sz w:val="18"/>
                <w:szCs w:val="18"/>
              </w:rPr>
            </w:pPr>
            <w:r w:rsidRPr="00184C8E">
              <w:rPr>
                <w:rFonts w:ascii="Arial" w:hAnsi="Arial" w:cs="Arial"/>
                <w:sz w:val="18"/>
                <w:szCs w:val="18"/>
              </w:rPr>
              <w:t xml:space="preserve">-Pupil Progress Meetings with FLO and Class Teachers. </w:t>
            </w:r>
          </w:p>
          <w:p w14:paraId="584D5847" w14:textId="77777777" w:rsidR="007F3934" w:rsidRPr="00184C8E" w:rsidRDefault="007F3934" w:rsidP="007F3934">
            <w:pPr>
              <w:rPr>
                <w:rFonts w:ascii="Arial" w:hAnsi="Arial" w:cs="Arial"/>
                <w:sz w:val="18"/>
                <w:szCs w:val="18"/>
              </w:rPr>
            </w:pPr>
            <w:r w:rsidRPr="00184C8E">
              <w:rPr>
                <w:rFonts w:ascii="Arial" w:hAnsi="Arial" w:cs="Arial"/>
                <w:sz w:val="18"/>
                <w:szCs w:val="18"/>
              </w:rPr>
              <w:t>-Termly review by SENco.</w:t>
            </w:r>
          </w:p>
          <w:p w14:paraId="2094C337" w14:textId="4DD6A326" w:rsidR="007F3934" w:rsidRDefault="007F3934" w:rsidP="007F3934">
            <w:pPr>
              <w:rPr>
                <w:rFonts w:ascii="Arial" w:hAnsi="Arial" w:cs="Arial"/>
                <w:sz w:val="18"/>
                <w:szCs w:val="18"/>
              </w:rPr>
            </w:pPr>
            <w:r w:rsidRPr="00184C8E">
              <w:rPr>
                <w:rFonts w:ascii="Arial" w:hAnsi="Arial" w:cs="Arial"/>
                <w:sz w:val="18"/>
                <w:szCs w:val="18"/>
              </w:rPr>
              <w:t>-SENco Performance Management</w:t>
            </w:r>
          </w:p>
          <w:p w14:paraId="3E3DD06E" w14:textId="1220818D" w:rsidR="00184C8E" w:rsidRDefault="00184C8E" w:rsidP="007F3934">
            <w:pPr>
              <w:rPr>
                <w:rFonts w:ascii="Arial" w:hAnsi="Arial" w:cs="Arial"/>
                <w:sz w:val="18"/>
                <w:szCs w:val="18"/>
              </w:rPr>
            </w:pPr>
            <w:r>
              <w:rPr>
                <w:rFonts w:ascii="Arial" w:hAnsi="Arial" w:cs="Arial"/>
                <w:sz w:val="18"/>
                <w:szCs w:val="18"/>
              </w:rPr>
              <w:t>-</w:t>
            </w:r>
            <w:r w:rsidRPr="00184C8E">
              <w:rPr>
                <w:rFonts w:ascii="Arial" w:hAnsi="Arial" w:cs="Arial"/>
                <w:sz w:val="18"/>
                <w:szCs w:val="18"/>
              </w:rPr>
              <w:t>1:1 therapeutic, mentoring and coaching sessions</w:t>
            </w:r>
          </w:p>
          <w:p w14:paraId="0416AF14" w14:textId="021999C8" w:rsidR="00184C8E" w:rsidRDefault="00184C8E" w:rsidP="007F3934">
            <w:pPr>
              <w:rPr>
                <w:rFonts w:ascii="Arial" w:hAnsi="Arial" w:cs="Arial"/>
                <w:sz w:val="18"/>
                <w:szCs w:val="18"/>
              </w:rPr>
            </w:pPr>
            <w:r>
              <w:rPr>
                <w:rFonts w:ascii="Arial" w:hAnsi="Arial" w:cs="Arial"/>
                <w:sz w:val="18"/>
                <w:szCs w:val="18"/>
              </w:rPr>
              <w:t>-P</w:t>
            </w:r>
            <w:r w:rsidRPr="00184C8E">
              <w:rPr>
                <w:rFonts w:ascii="Arial" w:hAnsi="Arial" w:cs="Arial"/>
                <w:sz w:val="18"/>
                <w:szCs w:val="18"/>
              </w:rPr>
              <w:t>lanned impact meetings</w:t>
            </w:r>
          </w:p>
          <w:p w14:paraId="589BC7ED" w14:textId="5BBDEF5E" w:rsidR="00184C8E" w:rsidRPr="00D27A55" w:rsidRDefault="00184C8E" w:rsidP="007F3934">
            <w:pPr>
              <w:rPr>
                <w:rFonts w:ascii="Arial" w:hAnsi="Arial" w:cs="Arial"/>
                <w:sz w:val="18"/>
                <w:szCs w:val="18"/>
                <w:highlight w:val="yellow"/>
              </w:rPr>
            </w:pPr>
          </w:p>
        </w:tc>
        <w:tc>
          <w:tcPr>
            <w:tcW w:w="1276" w:type="dxa"/>
          </w:tcPr>
          <w:p w14:paraId="074F299F" w14:textId="77777777" w:rsidR="007F3934" w:rsidRPr="00184C8E" w:rsidRDefault="007F3934" w:rsidP="007F3934">
            <w:pPr>
              <w:rPr>
                <w:rFonts w:ascii="Arial" w:hAnsi="Arial" w:cs="Arial"/>
                <w:sz w:val="18"/>
                <w:szCs w:val="18"/>
              </w:rPr>
            </w:pPr>
            <w:r w:rsidRPr="00184C8E">
              <w:rPr>
                <w:rFonts w:ascii="Arial" w:hAnsi="Arial" w:cs="Arial"/>
                <w:sz w:val="18"/>
                <w:szCs w:val="18"/>
              </w:rPr>
              <w:t>SENco</w:t>
            </w:r>
          </w:p>
          <w:p w14:paraId="6B51C28F" w14:textId="728A5E8E" w:rsidR="007F3934" w:rsidRPr="00D27A55" w:rsidRDefault="007F3934" w:rsidP="007F3934">
            <w:pPr>
              <w:rPr>
                <w:rFonts w:ascii="Arial" w:hAnsi="Arial" w:cs="Arial"/>
                <w:sz w:val="18"/>
                <w:szCs w:val="18"/>
                <w:highlight w:val="yellow"/>
              </w:rPr>
            </w:pPr>
          </w:p>
        </w:tc>
        <w:tc>
          <w:tcPr>
            <w:tcW w:w="2948" w:type="dxa"/>
          </w:tcPr>
          <w:p w14:paraId="37A69151" w14:textId="04752132" w:rsidR="00184C8E" w:rsidRPr="00D27A55" w:rsidRDefault="00184C8E" w:rsidP="00184C8E">
            <w:pPr>
              <w:rPr>
                <w:rFonts w:ascii="Arial" w:hAnsi="Arial" w:cs="Arial"/>
                <w:sz w:val="18"/>
                <w:szCs w:val="18"/>
              </w:rPr>
            </w:pPr>
          </w:p>
          <w:p w14:paraId="3AA1E4A1" w14:textId="2B2D2DBA" w:rsidR="007F3934" w:rsidRPr="00D27A55" w:rsidRDefault="007F3934" w:rsidP="001405EC">
            <w:pPr>
              <w:rPr>
                <w:rFonts w:ascii="Arial" w:hAnsi="Arial" w:cs="Arial"/>
                <w:sz w:val="18"/>
                <w:szCs w:val="18"/>
                <w:highlight w:val="yellow"/>
              </w:rPr>
            </w:pPr>
          </w:p>
        </w:tc>
      </w:tr>
      <w:tr w:rsidR="007F3934" w:rsidRPr="002954A6" w14:paraId="35E75C6B" w14:textId="77777777" w:rsidTr="00AA4145">
        <w:trPr>
          <w:trHeight w:hRule="exact" w:val="3494"/>
        </w:trPr>
        <w:tc>
          <w:tcPr>
            <w:tcW w:w="1696" w:type="dxa"/>
            <w:tcMar>
              <w:top w:w="57" w:type="dxa"/>
              <w:bottom w:w="57" w:type="dxa"/>
            </w:tcMar>
          </w:tcPr>
          <w:p w14:paraId="78A111F6" w14:textId="104E06B1" w:rsidR="007F3934" w:rsidRPr="00577107" w:rsidRDefault="007F3934" w:rsidP="007F3934">
            <w:pPr>
              <w:rPr>
                <w:rFonts w:ascii="Arial" w:hAnsi="Arial" w:cs="Arial"/>
                <w:sz w:val="18"/>
                <w:szCs w:val="18"/>
              </w:rPr>
            </w:pPr>
            <w:r w:rsidRPr="00577107">
              <w:rPr>
                <w:rFonts w:ascii="Arial" w:hAnsi="Arial" w:cs="Arial"/>
                <w:sz w:val="18"/>
                <w:szCs w:val="18"/>
              </w:rPr>
              <w:lastRenderedPageBreak/>
              <w:t>To improve the oral fluency of PP eligible pupils across the school.</w:t>
            </w:r>
          </w:p>
        </w:tc>
        <w:tc>
          <w:tcPr>
            <w:tcW w:w="1843" w:type="dxa"/>
            <w:tcMar>
              <w:top w:w="57" w:type="dxa"/>
              <w:bottom w:w="57" w:type="dxa"/>
            </w:tcMar>
          </w:tcPr>
          <w:p w14:paraId="563AFE5B" w14:textId="57984178" w:rsidR="007F3934" w:rsidRPr="00577107" w:rsidRDefault="007F3934" w:rsidP="00CE43AD">
            <w:pPr>
              <w:rPr>
                <w:rFonts w:ascii="Arial" w:hAnsi="Arial" w:cs="Arial"/>
                <w:sz w:val="18"/>
                <w:szCs w:val="18"/>
              </w:rPr>
            </w:pPr>
            <w:r w:rsidRPr="00577107">
              <w:rPr>
                <w:rFonts w:ascii="Arial" w:hAnsi="Arial" w:cs="Arial"/>
                <w:sz w:val="18"/>
                <w:szCs w:val="18"/>
              </w:rPr>
              <w:t>To provide 1:1 or small group speech and language intervention to targeted PP eligible children.</w:t>
            </w:r>
            <w:r>
              <w:rPr>
                <w:rFonts w:ascii="Arial" w:hAnsi="Arial" w:cs="Arial"/>
                <w:sz w:val="18"/>
                <w:szCs w:val="18"/>
              </w:rPr>
              <w:t xml:space="preserve"> </w:t>
            </w:r>
          </w:p>
        </w:tc>
        <w:tc>
          <w:tcPr>
            <w:tcW w:w="4536" w:type="dxa"/>
            <w:tcMar>
              <w:top w:w="57" w:type="dxa"/>
              <w:bottom w:w="57" w:type="dxa"/>
            </w:tcMar>
          </w:tcPr>
          <w:p w14:paraId="77DCFA8A" w14:textId="77777777" w:rsidR="007F3934" w:rsidRPr="00577107" w:rsidRDefault="007F3934" w:rsidP="007F3934">
            <w:pPr>
              <w:rPr>
                <w:rFonts w:ascii="Arial" w:hAnsi="Arial" w:cs="Arial"/>
                <w:sz w:val="18"/>
                <w:szCs w:val="18"/>
              </w:rPr>
            </w:pPr>
            <w:r w:rsidRPr="00577107">
              <w:rPr>
                <w:rFonts w:ascii="Arial" w:hAnsi="Arial" w:cs="Arial"/>
                <w:sz w:val="18"/>
                <w:szCs w:val="18"/>
              </w:rPr>
              <w:t>When investigating PP barriers t</w:t>
            </w:r>
            <w:r>
              <w:rPr>
                <w:rFonts w:ascii="Arial" w:hAnsi="Arial" w:cs="Arial"/>
                <w:sz w:val="18"/>
                <w:szCs w:val="18"/>
              </w:rPr>
              <w:t>o learning it was revealed that,</w:t>
            </w:r>
            <w:r w:rsidRPr="00577107">
              <w:rPr>
                <w:rFonts w:ascii="Arial" w:hAnsi="Arial" w:cs="Arial"/>
                <w:sz w:val="18"/>
                <w:szCs w:val="18"/>
              </w:rPr>
              <w:t xml:space="preserve"> “</w:t>
            </w:r>
            <w:r w:rsidRPr="00E15EB8">
              <w:rPr>
                <w:rFonts w:ascii="Arial" w:hAnsi="Arial" w:cs="Arial"/>
                <w:i/>
                <w:sz w:val="18"/>
                <w:szCs w:val="18"/>
              </w:rPr>
              <w:t>Many pupils who are eligible for Pupil Premium have lower language proficiency then their non-disadvantaged peers</w:t>
            </w:r>
            <w:r w:rsidRPr="00577107">
              <w:rPr>
                <w:rFonts w:ascii="Arial" w:hAnsi="Arial" w:cs="Arial"/>
                <w:sz w:val="18"/>
                <w:szCs w:val="18"/>
              </w:rPr>
              <w:t>.” The Education Endowment Foundation identified ‘Oral Language Interventions’ as an area with the potential for achieving significant progress for a minimal cost. The EFF concluded that “</w:t>
            </w:r>
            <w:r w:rsidRPr="00E15EB8">
              <w:rPr>
                <w:rFonts w:ascii="Arial" w:hAnsi="Arial" w:cs="Arial"/>
                <w:i/>
                <w:sz w:val="18"/>
                <w:szCs w:val="18"/>
              </w:rPr>
              <w:t>on average, pupils who participate in oral language interventions make approximately five months' additional progress over the course of a year</w:t>
            </w:r>
            <w:r w:rsidRPr="00577107">
              <w:rPr>
                <w:rFonts w:ascii="Arial" w:hAnsi="Arial" w:cs="Arial"/>
                <w:sz w:val="18"/>
                <w:szCs w:val="18"/>
              </w:rPr>
              <w:t>.” Furthermore, it was added that, “</w:t>
            </w:r>
            <w:r w:rsidRPr="00E15EB8">
              <w:rPr>
                <w:rFonts w:ascii="Arial" w:hAnsi="Arial" w:cs="Arial"/>
                <w:i/>
                <w:sz w:val="18"/>
                <w:szCs w:val="18"/>
              </w:rPr>
              <w:t>some studies show slightly larger effects for younger children and pupils from disadvantaged backgrounds.</w:t>
            </w:r>
            <w:r w:rsidRPr="00577107">
              <w:rPr>
                <w:rFonts w:ascii="Arial" w:hAnsi="Arial" w:cs="Arial"/>
                <w:sz w:val="18"/>
                <w:szCs w:val="18"/>
              </w:rPr>
              <w:t xml:space="preserve">” </w:t>
            </w:r>
            <w:r>
              <w:rPr>
                <w:rFonts w:ascii="Arial" w:hAnsi="Arial" w:cs="Arial"/>
                <w:sz w:val="18"/>
                <w:szCs w:val="18"/>
              </w:rPr>
              <w:t xml:space="preserve">We will start oral language interventions in EYFS and target pupils throughout the school. </w:t>
            </w:r>
          </w:p>
          <w:p w14:paraId="303CC9CB" w14:textId="6B27FB34" w:rsidR="007F3934" w:rsidRPr="00577107" w:rsidRDefault="007F3934" w:rsidP="007F3934">
            <w:pPr>
              <w:rPr>
                <w:rFonts w:ascii="Arial" w:hAnsi="Arial" w:cs="Arial"/>
                <w:sz w:val="18"/>
                <w:szCs w:val="18"/>
              </w:rPr>
            </w:pPr>
          </w:p>
        </w:tc>
        <w:tc>
          <w:tcPr>
            <w:tcW w:w="2693" w:type="dxa"/>
            <w:tcMar>
              <w:top w:w="57" w:type="dxa"/>
              <w:bottom w:w="57" w:type="dxa"/>
            </w:tcMar>
          </w:tcPr>
          <w:p w14:paraId="3C89FD02" w14:textId="77777777" w:rsidR="007F3934" w:rsidRPr="00577107" w:rsidRDefault="007F3934" w:rsidP="007F3934">
            <w:pPr>
              <w:rPr>
                <w:rFonts w:ascii="Arial" w:hAnsi="Arial" w:cs="Arial"/>
                <w:sz w:val="18"/>
                <w:szCs w:val="18"/>
              </w:rPr>
            </w:pPr>
            <w:r>
              <w:rPr>
                <w:rFonts w:ascii="Arial" w:hAnsi="Arial" w:cs="Arial"/>
                <w:sz w:val="18"/>
                <w:szCs w:val="18"/>
              </w:rPr>
              <w:t>-</w:t>
            </w:r>
            <w:r w:rsidRPr="00577107">
              <w:rPr>
                <w:rFonts w:ascii="Arial" w:hAnsi="Arial" w:cs="Arial"/>
                <w:sz w:val="18"/>
                <w:szCs w:val="18"/>
              </w:rPr>
              <w:t xml:space="preserve">Meetings between class teachers, TAs, FLO and SENco to identify targeted pupils. </w:t>
            </w:r>
          </w:p>
          <w:p w14:paraId="14BC0920" w14:textId="77777777" w:rsidR="007F3934" w:rsidRPr="00577107" w:rsidRDefault="007F3934" w:rsidP="007F3934">
            <w:pPr>
              <w:rPr>
                <w:rFonts w:ascii="Arial" w:hAnsi="Arial" w:cs="Arial"/>
                <w:sz w:val="18"/>
                <w:szCs w:val="18"/>
              </w:rPr>
            </w:pPr>
            <w:r>
              <w:rPr>
                <w:rFonts w:ascii="Arial" w:hAnsi="Arial" w:cs="Arial"/>
                <w:sz w:val="18"/>
                <w:szCs w:val="18"/>
              </w:rPr>
              <w:t>-</w:t>
            </w:r>
            <w:r w:rsidRPr="00577107">
              <w:rPr>
                <w:rFonts w:ascii="Arial" w:hAnsi="Arial" w:cs="Arial"/>
                <w:sz w:val="18"/>
                <w:szCs w:val="18"/>
              </w:rPr>
              <w:t xml:space="preserve">Entry, progress and exit data collected. </w:t>
            </w:r>
          </w:p>
          <w:p w14:paraId="27163755" w14:textId="0CB6CA79" w:rsidR="007F3934" w:rsidRPr="00577107" w:rsidRDefault="007F3934" w:rsidP="007F3934">
            <w:pPr>
              <w:rPr>
                <w:rFonts w:ascii="Arial" w:hAnsi="Arial" w:cs="Arial"/>
                <w:sz w:val="18"/>
                <w:szCs w:val="18"/>
              </w:rPr>
            </w:pPr>
            <w:r>
              <w:rPr>
                <w:rFonts w:ascii="Arial" w:hAnsi="Arial" w:cs="Arial"/>
                <w:sz w:val="18"/>
                <w:szCs w:val="18"/>
              </w:rPr>
              <w:t>-</w:t>
            </w:r>
            <w:r w:rsidRPr="00577107">
              <w:rPr>
                <w:rFonts w:ascii="Arial" w:hAnsi="Arial" w:cs="Arial"/>
                <w:sz w:val="18"/>
                <w:szCs w:val="18"/>
              </w:rPr>
              <w:t xml:space="preserve">Review of speech and language programme to ensure effectiveness. </w:t>
            </w:r>
          </w:p>
        </w:tc>
        <w:tc>
          <w:tcPr>
            <w:tcW w:w="1276" w:type="dxa"/>
          </w:tcPr>
          <w:p w14:paraId="5B824020" w14:textId="77777777" w:rsidR="007F3934" w:rsidRPr="00577107" w:rsidRDefault="007F3934" w:rsidP="007F3934">
            <w:pPr>
              <w:rPr>
                <w:rFonts w:ascii="Arial" w:hAnsi="Arial" w:cs="Arial"/>
                <w:sz w:val="18"/>
                <w:szCs w:val="18"/>
              </w:rPr>
            </w:pPr>
            <w:r w:rsidRPr="00577107">
              <w:rPr>
                <w:rFonts w:ascii="Arial" w:hAnsi="Arial" w:cs="Arial"/>
                <w:sz w:val="18"/>
                <w:szCs w:val="18"/>
              </w:rPr>
              <w:t>Deputy Head Teacher</w:t>
            </w:r>
          </w:p>
          <w:p w14:paraId="2EE2DFFF" w14:textId="214E1F10" w:rsidR="007F3934" w:rsidRDefault="00CE43AD" w:rsidP="007F3934">
            <w:pPr>
              <w:rPr>
                <w:rFonts w:ascii="Arial" w:hAnsi="Arial" w:cs="Arial"/>
                <w:sz w:val="18"/>
                <w:szCs w:val="18"/>
              </w:rPr>
            </w:pPr>
            <w:r>
              <w:rPr>
                <w:rFonts w:ascii="Arial" w:hAnsi="Arial" w:cs="Arial"/>
                <w:sz w:val="18"/>
                <w:szCs w:val="18"/>
              </w:rPr>
              <w:t>MJ</w:t>
            </w:r>
          </w:p>
          <w:p w14:paraId="1A556F67" w14:textId="43EB1DAF" w:rsidR="007F3934" w:rsidRPr="00577107" w:rsidRDefault="007F3934" w:rsidP="007F3934">
            <w:pPr>
              <w:rPr>
                <w:rFonts w:ascii="Arial" w:hAnsi="Arial" w:cs="Arial"/>
                <w:sz w:val="18"/>
                <w:szCs w:val="18"/>
              </w:rPr>
            </w:pPr>
          </w:p>
        </w:tc>
        <w:tc>
          <w:tcPr>
            <w:tcW w:w="2948" w:type="dxa"/>
          </w:tcPr>
          <w:p w14:paraId="5A9F8CBF" w14:textId="35A67DCB" w:rsidR="001405EC" w:rsidRPr="0036217F" w:rsidRDefault="00CF7324" w:rsidP="00CF7324">
            <w:pPr>
              <w:rPr>
                <w:rFonts w:ascii="Arial" w:hAnsi="Arial" w:cs="Arial"/>
                <w:color w:val="FF0000"/>
                <w:sz w:val="18"/>
                <w:szCs w:val="18"/>
              </w:rPr>
            </w:pPr>
            <w:r w:rsidRPr="0036217F">
              <w:rPr>
                <w:rFonts w:ascii="Arial" w:hAnsi="Arial" w:cs="Arial"/>
                <w:color w:val="FF0000"/>
                <w:sz w:val="18"/>
                <w:szCs w:val="18"/>
              </w:rPr>
              <w:t xml:space="preserve"> </w:t>
            </w:r>
          </w:p>
        </w:tc>
      </w:tr>
      <w:tr w:rsidR="007F3934" w:rsidRPr="002954A6" w14:paraId="74866853" w14:textId="77777777" w:rsidTr="00A168C8">
        <w:trPr>
          <w:trHeight w:hRule="exact" w:val="4892"/>
        </w:trPr>
        <w:tc>
          <w:tcPr>
            <w:tcW w:w="1696" w:type="dxa"/>
            <w:tcMar>
              <w:top w:w="57" w:type="dxa"/>
              <w:bottom w:w="57" w:type="dxa"/>
            </w:tcMar>
          </w:tcPr>
          <w:p w14:paraId="17CFEAA3" w14:textId="75E7BDB6" w:rsidR="007F3934" w:rsidRPr="00577107" w:rsidRDefault="007F3934" w:rsidP="007F3934">
            <w:pPr>
              <w:rPr>
                <w:rFonts w:ascii="Arial" w:hAnsi="Arial" w:cs="Arial"/>
                <w:sz w:val="18"/>
                <w:szCs w:val="18"/>
              </w:rPr>
            </w:pPr>
            <w:r>
              <w:rPr>
                <w:rFonts w:ascii="Arial" w:hAnsi="Arial" w:cs="Arial"/>
                <w:sz w:val="18"/>
                <w:szCs w:val="18"/>
              </w:rPr>
              <w:t>To ensure that able PP e</w:t>
            </w:r>
            <w:r w:rsidR="00CE43AD">
              <w:rPr>
                <w:rFonts w:ascii="Arial" w:hAnsi="Arial" w:cs="Arial"/>
                <w:sz w:val="18"/>
                <w:szCs w:val="18"/>
              </w:rPr>
              <w:t xml:space="preserve">ligible pupils meet their full academic potential. </w:t>
            </w:r>
          </w:p>
        </w:tc>
        <w:tc>
          <w:tcPr>
            <w:tcW w:w="1843" w:type="dxa"/>
            <w:tcMar>
              <w:top w:w="57" w:type="dxa"/>
              <w:bottom w:w="57" w:type="dxa"/>
            </w:tcMar>
          </w:tcPr>
          <w:p w14:paraId="1E693726" w14:textId="435372EB" w:rsidR="007F3934" w:rsidRPr="00577107" w:rsidRDefault="007F3934" w:rsidP="007F3934">
            <w:pPr>
              <w:rPr>
                <w:rFonts w:ascii="Arial" w:hAnsi="Arial" w:cs="Arial"/>
                <w:sz w:val="18"/>
                <w:szCs w:val="18"/>
              </w:rPr>
            </w:pPr>
            <w:r>
              <w:rPr>
                <w:rFonts w:ascii="Arial" w:hAnsi="Arial" w:cs="Arial"/>
                <w:sz w:val="18"/>
                <w:szCs w:val="18"/>
              </w:rPr>
              <w:t>To provide extension and enrichment opportuniti</w:t>
            </w:r>
            <w:r w:rsidR="00E15EB8">
              <w:rPr>
                <w:rFonts w:ascii="Arial" w:hAnsi="Arial" w:cs="Arial"/>
                <w:sz w:val="18"/>
                <w:szCs w:val="18"/>
              </w:rPr>
              <w:t>es for gifted PP eligible children</w:t>
            </w:r>
            <w:r>
              <w:rPr>
                <w:rFonts w:ascii="Arial" w:hAnsi="Arial" w:cs="Arial"/>
                <w:sz w:val="18"/>
                <w:szCs w:val="18"/>
              </w:rPr>
              <w:t xml:space="preserve">. </w:t>
            </w:r>
          </w:p>
        </w:tc>
        <w:tc>
          <w:tcPr>
            <w:tcW w:w="4536" w:type="dxa"/>
            <w:tcMar>
              <w:top w:w="57" w:type="dxa"/>
              <w:bottom w:w="57" w:type="dxa"/>
            </w:tcMar>
          </w:tcPr>
          <w:p w14:paraId="45756EAB" w14:textId="0BAF0F5D" w:rsidR="007F3934" w:rsidRPr="00577107" w:rsidRDefault="007F3934" w:rsidP="00CF7324">
            <w:pPr>
              <w:rPr>
                <w:rFonts w:ascii="Arial" w:hAnsi="Arial" w:cs="Arial"/>
                <w:sz w:val="18"/>
                <w:szCs w:val="18"/>
              </w:rPr>
            </w:pPr>
            <w:r w:rsidRPr="00CE43AD">
              <w:rPr>
                <w:rFonts w:ascii="Arial" w:hAnsi="Arial" w:cs="Arial"/>
                <w:sz w:val="18"/>
                <w:szCs w:val="18"/>
              </w:rPr>
              <w:t xml:space="preserve">Analysis of school data reveals that the proportion of </w:t>
            </w:r>
            <w:r w:rsidR="007412A2">
              <w:rPr>
                <w:rFonts w:ascii="Arial" w:hAnsi="Arial" w:cs="Arial"/>
                <w:sz w:val="18"/>
                <w:szCs w:val="18"/>
              </w:rPr>
              <w:t xml:space="preserve">PP eligible </w:t>
            </w:r>
            <w:r w:rsidRPr="00CE43AD">
              <w:rPr>
                <w:rFonts w:ascii="Arial" w:hAnsi="Arial" w:cs="Arial"/>
                <w:sz w:val="18"/>
                <w:szCs w:val="18"/>
              </w:rPr>
              <w:t xml:space="preserve">pupils achieving GDS is significantly lower than their non-disadvantaged peers. </w:t>
            </w:r>
            <w:r w:rsidR="00E15EB8">
              <w:rPr>
                <w:rFonts w:ascii="Arial" w:hAnsi="Arial" w:cs="Arial"/>
                <w:sz w:val="18"/>
                <w:szCs w:val="18"/>
              </w:rPr>
              <w:t xml:space="preserve">In 2018-19 in KS1 Reading 16.7% of pupils achieved GDS compared to 30% of their non-disadvantaged peers. In KS1 Writing and Maths 0% of PP children reached the GDS standard. In KS2, 0% of PP children reached the GDS in Reading, Writing or Maths. </w:t>
            </w:r>
          </w:p>
        </w:tc>
        <w:tc>
          <w:tcPr>
            <w:tcW w:w="2693" w:type="dxa"/>
            <w:tcMar>
              <w:top w:w="57" w:type="dxa"/>
              <w:bottom w:w="57" w:type="dxa"/>
            </w:tcMar>
          </w:tcPr>
          <w:p w14:paraId="40CA55DD" w14:textId="77777777" w:rsidR="007F3934" w:rsidRDefault="007F3934" w:rsidP="007F3934">
            <w:pPr>
              <w:rPr>
                <w:rFonts w:ascii="Arial" w:hAnsi="Arial" w:cs="Arial"/>
                <w:sz w:val="18"/>
                <w:szCs w:val="18"/>
              </w:rPr>
            </w:pPr>
            <w:r>
              <w:rPr>
                <w:rFonts w:ascii="Arial" w:hAnsi="Arial" w:cs="Arial"/>
                <w:sz w:val="18"/>
                <w:szCs w:val="18"/>
              </w:rPr>
              <w:t xml:space="preserve">-Pupil Premium Progress meetings to identify talented PP eligible pupils. </w:t>
            </w:r>
          </w:p>
          <w:p w14:paraId="2D4CC7BE" w14:textId="708DFCF8" w:rsidR="007F3934" w:rsidRDefault="00CF7324" w:rsidP="007F3934">
            <w:pPr>
              <w:rPr>
                <w:rFonts w:ascii="Arial" w:hAnsi="Arial" w:cs="Arial"/>
                <w:sz w:val="18"/>
                <w:szCs w:val="18"/>
              </w:rPr>
            </w:pPr>
            <w:r>
              <w:rPr>
                <w:rFonts w:ascii="Arial" w:hAnsi="Arial" w:cs="Arial"/>
                <w:sz w:val="18"/>
                <w:szCs w:val="18"/>
              </w:rPr>
              <w:t>-B</w:t>
            </w:r>
            <w:r w:rsidR="007F3934">
              <w:rPr>
                <w:rFonts w:ascii="Arial" w:hAnsi="Arial" w:cs="Arial"/>
                <w:sz w:val="18"/>
                <w:szCs w:val="18"/>
              </w:rPr>
              <w:t xml:space="preserve">espoke provision put in place to meet the needs of targeted pupils. </w:t>
            </w:r>
          </w:p>
          <w:p w14:paraId="172B0890" w14:textId="358D2A72" w:rsidR="007F3934" w:rsidRDefault="007F3934" w:rsidP="003E30EA">
            <w:pPr>
              <w:rPr>
                <w:rFonts w:ascii="Arial" w:hAnsi="Arial" w:cs="Arial"/>
                <w:sz w:val="18"/>
                <w:szCs w:val="18"/>
              </w:rPr>
            </w:pPr>
            <w:r>
              <w:rPr>
                <w:rFonts w:ascii="Arial" w:hAnsi="Arial" w:cs="Arial"/>
                <w:sz w:val="18"/>
                <w:szCs w:val="18"/>
              </w:rPr>
              <w:t>-</w:t>
            </w:r>
            <w:r w:rsidR="00CF7324">
              <w:rPr>
                <w:rFonts w:ascii="Arial" w:hAnsi="Arial" w:cs="Arial"/>
                <w:sz w:val="18"/>
                <w:szCs w:val="18"/>
              </w:rPr>
              <w:t>E</w:t>
            </w:r>
            <w:r w:rsidR="003E30EA">
              <w:rPr>
                <w:rFonts w:ascii="Arial" w:hAnsi="Arial" w:cs="Arial"/>
                <w:sz w:val="18"/>
                <w:szCs w:val="18"/>
              </w:rPr>
              <w:t xml:space="preserve">nrichment activities for talented PP pupils.  </w:t>
            </w:r>
            <w:r>
              <w:rPr>
                <w:rFonts w:ascii="Arial" w:hAnsi="Arial" w:cs="Arial"/>
                <w:sz w:val="18"/>
                <w:szCs w:val="18"/>
              </w:rPr>
              <w:t xml:space="preserve"> </w:t>
            </w:r>
          </w:p>
          <w:p w14:paraId="7607FDEA" w14:textId="1D12E347" w:rsidR="007412A2" w:rsidRDefault="007412A2" w:rsidP="007412A2">
            <w:pPr>
              <w:rPr>
                <w:rFonts w:ascii="Arial" w:hAnsi="Arial" w:cs="Arial"/>
                <w:sz w:val="18"/>
                <w:szCs w:val="18"/>
              </w:rPr>
            </w:pPr>
            <w:r>
              <w:rPr>
                <w:rFonts w:ascii="Arial" w:hAnsi="Arial" w:cs="Arial"/>
                <w:sz w:val="18"/>
                <w:szCs w:val="18"/>
              </w:rPr>
              <w:t>-Annual review of every PP child completed by DHT a</w:t>
            </w:r>
            <w:r w:rsidR="00CF7324">
              <w:rPr>
                <w:rFonts w:ascii="Arial" w:hAnsi="Arial" w:cs="Arial"/>
                <w:sz w:val="18"/>
                <w:szCs w:val="18"/>
              </w:rPr>
              <w:t xml:space="preserve">nd Class Techer. Findings to be </w:t>
            </w:r>
            <w:r>
              <w:rPr>
                <w:rFonts w:ascii="Arial" w:hAnsi="Arial" w:cs="Arial"/>
                <w:sz w:val="18"/>
                <w:szCs w:val="18"/>
              </w:rPr>
              <w:t xml:space="preserve">passed to child’s next class teacher. </w:t>
            </w:r>
          </w:p>
          <w:p w14:paraId="452362FF" w14:textId="585D10A0" w:rsidR="007412A2" w:rsidRPr="00577107" w:rsidRDefault="007412A2" w:rsidP="003E30EA">
            <w:pPr>
              <w:rPr>
                <w:rFonts w:ascii="Arial" w:hAnsi="Arial" w:cs="Arial"/>
                <w:sz w:val="18"/>
                <w:szCs w:val="18"/>
              </w:rPr>
            </w:pPr>
          </w:p>
        </w:tc>
        <w:tc>
          <w:tcPr>
            <w:tcW w:w="1276" w:type="dxa"/>
          </w:tcPr>
          <w:p w14:paraId="5287B05D" w14:textId="77777777" w:rsidR="007F3934" w:rsidRDefault="007F3934" w:rsidP="007F3934">
            <w:pPr>
              <w:rPr>
                <w:rFonts w:ascii="Arial" w:hAnsi="Arial" w:cs="Arial"/>
                <w:sz w:val="18"/>
                <w:szCs w:val="18"/>
              </w:rPr>
            </w:pPr>
            <w:r>
              <w:rPr>
                <w:rFonts w:ascii="Arial" w:hAnsi="Arial" w:cs="Arial"/>
                <w:sz w:val="18"/>
                <w:szCs w:val="18"/>
              </w:rPr>
              <w:t>Deputy Head Teacher</w:t>
            </w:r>
          </w:p>
          <w:p w14:paraId="3A85CA42" w14:textId="77777777" w:rsidR="007F3934" w:rsidRDefault="007F3934" w:rsidP="007F3934">
            <w:pPr>
              <w:rPr>
                <w:rFonts w:ascii="Arial" w:hAnsi="Arial" w:cs="Arial"/>
                <w:sz w:val="18"/>
                <w:szCs w:val="18"/>
              </w:rPr>
            </w:pPr>
            <w:r>
              <w:rPr>
                <w:rFonts w:ascii="Arial" w:hAnsi="Arial" w:cs="Arial"/>
                <w:sz w:val="18"/>
                <w:szCs w:val="18"/>
              </w:rPr>
              <w:t xml:space="preserve">Class Teachers </w:t>
            </w:r>
          </w:p>
          <w:p w14:paraId="7999B869" w14:textId="6F81B1ED" w:rsidR="007F3934" w:rsidRPr="00577107" w:rsidRDefault="007F3934" w:rsidP="007F3934">
            <w:pPr>
              <w:rPr>
                <w:rFonts w:ascii="Arial" w:hAnsi="Arial" w:cs="Arial"/>
                <w:sz w:val="18"/>
                <w:szCs w:val="18"/>
              </w:rPr>
            </w:pPr>
          </w:p>
        </w:tc>
        <w:tc>
          <w:tcPr>
            <w:tcW w:w="2948" w:type="dxa"/>
          </w:tcPr>
          <w:p w14:paraId="194483F1" w14:textId="78A5D17D" w:rsidR="004A17FC" w:rsidRPr="0036217F" w:rsidRDefault="004A17FC" w:rsidP="007F3934">
            <w:pPr>
              <w:rPr>
                <w:rFonts w:ascii="Arial" w:hAnsi="Arial" w:cs="Arial"/>
                <w:color w:val="FF0000"/>
                <w:sz w:val="18"/>
                <w:szCs w:val="18"/>
              </w:rPr>
            </w:pPr>
            <w:r>
              <w:rPr>
                <w:rFonts w:ascii="Arial" w:hAnsi="Arial" w:cs="Arial"/>
                <w:color w:val="000000" w:themeColor="text1"/>
                <w:sz w:val="18"/>
                <w:szCs w:val="18"/>
              </w:rPr>
              <w:t xml:space="preserve"> </w:t>
            </w:r>
          </w:p>
        </w:tc>
      </w:tr>
      <w:tr w:rsidR="007F3934" w:rsidRPr="002954A6" w14:paraId="56B82EDC" w14:textId="77777777" w:rsidTr="00D80C48">
        <w:trPr>
          <w:trHeight w:hRule="exact" w:val="376"/>
        </w:trPr>
        <w:tc>
          <w:tcPr>
            <w:tcW w:w="12044" w:type="dxa"/>
            <w:gridSpan w:val="5"/>
            <w:tcMar>
              <w:top w:w="57" w:type="dxa"/>
              <w:bottom w:w="57" w:type="dxa"/>
            </w:tcMar>
          </w:tcPr>
          <w:p w14:paraId="3823AE0D" w14:textId="77777777" w:rsidR="007F3934" w:rsidRPr="00577107" w:rsidRDefault="007F3934" w:rsidP="007F3934">
            <w:pPr>
              <w:jc w:val="right"/>
              <w:rPr>
                <w:rFonts w:ascii="Arial" w:hAnsi="Arial" w:cs="Arial"/>
                <w:sz w:val="18"/>
                <w:szCs w:val="18"/>
              </w:rPr>
            </w:pPr>
            <w:r w:rsidRPr="002954A6">
              <w:rPr>
                <w:rFonts w:ascii="Arial" w:hAnsi="Arial" w:cs="Arial"/>
                <w:b/>
              </w:rPr>
              <w:t>Total budgeted cost</w:t>
            </w:r>
          </w:p>
        </w:tc>
        <w:tc>
          <w:tcPr>
            <w:tcW w:w="2948" w:type="dxa"/>
          </w:tcPr>
          <w:p w14:paraId="3DBEAB23" w14:textId="10F97F35" w:rsidR="007F3934" w:rsidRPr="0036217F" w:rsidRDefault="00E63669" w:rsidP="007F3934">
            <w:pPr>
              <w:rPr>
                <w:rFonts w:ascii="Arial" w:hAnsi="Arial" w:cs="Arial"/>
                <w:color w:val="FF0000"/>
                <w:sz w:val="18"/>
                <w:szCs w:val="18"/>
              </w:rPr>
            </w:pPr>
            <w:r>
              <w:rPr>
                <w:rFonts w:ascii="Arial" w:hAnsi="Arial" w:cs="Arial"/>
                <w:color w:val="FF0000"/>
                <w:sz w:val="18"/>
                <w:szCs w:val="18"/>
              </w:rPr>
              <w:t>24, 240</w:t>
            </w:r>
          </w:p>
        </w:tc>
      </w:tr>
      <w:tr w:rsidR="007F3934" w:rsidRPr="002954A6" w14:paraId="41234E55" w14:textId="77777777" w:rsidTr="00AA4145">
        <w:trPr>
          <w:trHeight w:hRule="exact" w:val="458"/>
        </w:trPr>
        <w:tc>
          <w:tcPr>
            <w:tcW w:w="12044" w:type="dxa"/>
            <w:gridSpan w:val="5"/>
            <w:tcMar>
              <w:top w:w="57" w:type="dxa"/>
              <w:bottom w:w="57" w:type="dxa"/>
            </w:tcMar>
          </w:tcPr>
          <w:p w14:paraId="72015916" w14:textId="0CCDB0B3" w:rsidR="007F3934" w:rsidRPr="002954A6" w:rsidRDefault="007F3934" w:rsidP="007F3934">
            <w:pPr>
              <w:rPr>
                <w:rFonts w:ascii="Arial" w:hAnsi="Arial" w:cs="Arial"/>
              </w:rPr>
            </w:pPr>
            <w:r w:rsidRPr="00A168C8">
              <w:rPr>
                <w:rFonts w:ascii="Arial" w:hAnsi="Arial" w:cs="Arial"/>
                <w:b/>
              </w:rPr>
              <w:t>iii</w:t>
            </w:r>
            <w:r>
              <w:rPr>
                <w:rFonts w:ascii="Arial" w:hAnsi="Arial" w:cs="Arial"/>
                <w:b/>
              </w:rPr>
              <w:t xml:space="preserve"> </w:t>
            </w:r>
            <w:r w:rsidR="00C54FA8">
              <w:rPr>
                <w:rFonts w:ascii="Arial" w:hAnsi="Arial" w:cs="Arial"/>
                <w:b/>
              </w:rPr>
              <w:t xml:space="preserve">Wider Strategies </w:t>
            </w:r>
          </w:p>
        </w:tc>
        <w:tc>
          <w:tcPr>
            <w:tcW w:w="2948" w:type="dxa"/>
          </w:tcPr>
          <w:p w14:paraId="38C38DCA" w14:textId="5C1F17FA" w:rsidR="007F3934" w:rsidRPr="0036217F" w:rsidRDefault="007F3934" w:rsidP="007F3934">
            <w:pPr>
              <w:rPr>
                <w:rFonts w:ascii="Arial" w:hAnsi="Arial" w:cs="Arial"/>
                <w:color w:val="FF0000"/>
                <w:sz w:val="18"/>
                <w:szCs w:val="18"/>
              </w:rPr>
            </w:pPr>
          </w:p>
        </w:tc>
      </w:tr>
      <w:tr w:rsidR="007F3934" w:rsidRPr="002954A6" w14:paraId="74420E07" w14:textId="77777777" w:rsidTr="00AA4145">
        <w:tc>
          <w:tcPr>
            <w:tcW w:w="1696" w:type="dxa"/>
            <w:tcMar>
              <w:top w:w="57" w:type="dxa"/>
              <w:bottom w:w="57" w:type="dxa"/>
            </w:tcMar>
          </w:tcPr>
          <w:p w14:paraId="686C21F3" w14:textId="2569B985" w:rsidR="007F3934" w:rsidRPr="002954A6" w:rsidRDefault="007F3934" w:rsidP="007F3934">
            <w:pPr>
              <w:rPr>
                <w:rFonts w:ascii="Arial" w:hAnsi="Arial" w:cs="Arial"/>
                <w:b/>
              </w:rPr>
            </w:pPr>
            <w:r w:rsidRPr="002954A6">
              <w:rPr>
                <w:rFonts w:ascii="Arial" w:hAnsi="Arial" w:cs="Arial"/>
                <w:b/>
              </w:rPr>
              <w:t>Desired outcome</w:t>
            </w:r>
          </w:p>
        </w:tc>
        <w:tc>
          <w:tcPr>
            <w:tcW w:w="1843" w:type="dxa"/>
            <w:tcMar>
              <w:top w:w="57" w:type="dxa"/>
              <w:bottom w:w="57" w:type="dxa"/>
            </w:tcMar>
          </w:tcPr>
          <w:p w14:paraId="175F4E88" w14:textId="4368F112" w:rsidR="007F3934" w:rsidRPr="002954A6" w:rsidRDefault="007F3934" w:rsidP="007F3934">
            <w:pPr>
              <w:rPr>
                <w:rFonts w:ascii="Arial" w:hAnsi="Arial" w:cs="Arial"/>
                <w:b/>
              </w:rPr>
            </w:pPr>
            <w:r w:rsidRPr="002954A6">
              <w:rPr>
                <w:rFonts w:ascii="Arial" w:hAnsi="Arial" w:cs="Arial"/>
                <w:b/>
              </w:rPr>
              <w:t>Chosen action/approach</w:t>
            </w:r>
          </w:p>
        </w:tc>
        <w:tc>
          <w:tcPr>
            <w:tcW w:w="4536" w:type="dxa"/>
            <w:tcMar>
              <w:top w:w="57" w:type="dxa"/>
              <w:bottom w:w="57" w:type="dxa"/>
            </w:tcMar>
          </w:tcPr>
          <w:p w14:paraId="3E54766C" w14:textId="772015C9" w:rsidR="007F3934" w:rsidRPr="002954A6" w:rsidRDefault="007F3934" w:rsidP="007F3934">
            <w:pPr>
              <w:rPr>
                <w:rFonts w:ascii="Arial" w:hAnsi="Arial" w:cs="Arial"/>
                <w:b/>
              </w:rPr>
            </w:pPr>
            <w:r>
              <w:rPr>
                <w:rFonts w:ascii="Arial" w:hAnsi="Arial" w:cs="Arial"/>
                <w:b/>
              </w:rPr>
              <w:t>What is the evidence and</w:t>
            </w:r>
            <w:r w:rsidRPr="002954A6">
              <w:rPr>
                <w:rFonts w:ascii="Arial" w:hAnsi="Arial" w:cs="Arial"/>
                <w:b/>
              </w:rPr>
              <w:t xml:space="preserve"> rationale for this choice?</w:t>
            </w:r>
          </w:p>
        </w:tc>
        <w:tc>
          <w:tcPr>
            <w:tcW w:w="2693" w:type="dxa"/>
            <w:tcMar>
              <w:top w:w="57" w:type="dxa"/>
              <w:bottom w:w="57" w:type="dxa"/>
            </w:tcMar>
          </w:tcPr>
          <w:p w14:paraId="494FDDDB" w14:textId="3EF4CB87" w:rsidR="007F3934" w:rsidRPr="002954A6" w:rsidRDefault="007F3934" w:rsidP="007F3934">
            <w:pPr>
              <w:rPr>
                <w:rFonts w:ascii="Arial" w:hAnsi="Arial" w:cs="Arial"/>
                <w:b/>
              </w:rPr>
            </w:pPr>
            <w:r w:rsidRPr="002954A6">
              <w:rPr>
                <w:rFonts w:ascii="Arial" w:hAnsi="Arial" w:cs="Arial"/>
                <w:b/>
              </w:rPr>
              <w:t>How will you ensure it is implemented well?</w:t>
            </w:r>
          </w:p>
        </w:tc>
        <w:tc>
          <w:tcPr>
            <w:tcW w:w="1276" w:type="dxa"/>
          </w:tcPr>
          <w:p w14:paraId="17FF057C" w14:textId="5030DE4C" w:rsidR="007F3934" w:rsidRPr="002954A6" w:rsidRDefault="007F3934" w:rsidP="007F3934">
            <w:pPr>
              <w:rPr>
                <w:rFonts w:ascii="Arial" w:hAnsi="Arial" w:cs="Arial"/>
                <w:b/>
              </w:rPr>
            </w:pPr>
            <w:r w:rsidRPr="002954A6">
              <w:rPr>
                <w:rFonts w:ascii="Arial" w:hAnsi="Arial" w:cs="Arial"/>
                <w:b/>
              </w:rPr>
              <w:t>Staff lead</w:t>
            </w:r>
          </w:p>
        </w:tc>
        <w:tc>
          <w:tcPr>
            <w:tcW w:w="2948" w:type="dxa"/>
          </w:tcPr>
          <w:p w14:paraId="2D82213E" w14:textId="7DCCE4CB" w:rsidR="007F3934" w:rsidRPr="00A168C8" w:rsidRDefault="007F3934" w:rsidP="007F3934">
            <w:pPr>
              <w:rPr>
                <w:rFonts w:ascii="Arial" w:hAnsi="Arial" w:cs="Arial"/>
                <w:b/>
              </w:rPr>
            </w:pPr>
            <w:r w:rsidRPr="00A168C8">
              <w:rPr>
                <w:rFonts w:ascii="Arial" w:hAnsi="Arial" w:cs="Arial"/>
                <w:b/>
              </w:rPr>
              <w:t>Actions Taken</w:t>
            </w:r>
          </w:p>
        </w:tc>
      </w:tr>
      <w:tr w:rsidR="007412A2" w:rsidRPr="002954A6" w14:paraId="737D8321" w14:textId="77777777" w:rsidTr="00AA4145">
        <w:trPr>
          <w:trHeight w:val="310"/>
        </w:trPr>
        <w:tc>
          <w:tcPr>
            <w:tcW w:w="1696" w:type="dxa"/>
            <w:tcMar>
              <w:top w:w="57" w:type="dxa"/>
              <w:bottom w:w="57" w:type="dxa"/>
            </w:tcMar>
          </w:tcPr>
          <w:p w14:paraId="2DE0D45E" w14:textId="5A49F583" w:rsidR="007412A2" w:rsidRDefault="007412A2" w:rsidP="007412A2">
            <w:pPr>
              <w:rPr>
                <w:rFonts w:ascii="Arial" w:hAnsi="Arial" w:cs="Arial"/>
                <w:sz w:val="18"/>
                <w:szCs w:val="18"/>
              </w:rPr>
            </w:pPr>
            <w:r w:rsidRPr="00577107">
              <w:rPr>
                <w:rFonts w:ascii="Arial" w:hAnsi="Arial" w:cs="Arial"/>
                <w:sz w:val="18"/>
                <w:szCs w:val="18"/>
              </w:rPr>
              <w:t xml:space="preserve">To increase the engagement of PP eligible </w:t>
            </w:r>
            <w:r w:rsidRPr="00577107">
              <w:rPr>
                <w:rFonts w:ascii="Arial" w:hAnsi="Arial" w:cs="Arial"/>
                <w:sz w:val="18"/>
                <w:szCs w:val="18"/>
              </w:rPr>
              <w:lastRenderedPageBreak/>
              <w:t xml:space="preserve">children with their learning. </w:t>
            </w:r>
          </w:p>
        </w:tc>
        <w:tc>
          <w:tcPr>
            <w:tcW w:w="1843" w:type="dxa"/>
            <w:tcMar>
              <w:top w:w="57" w:type="dxa"/>
              <w:bottom w:w="57" w:type="dxa"/>
            </w:tcMar>
          </w:tcPr>
          <w:p w14:paraId="253FDA70" w14:textId="625C7CBA" w:rsidR="007412A2" w:rsidRDefault="007412A2" w:rsidP="007412A2">
            <w:pPr>
              <w:rPr>
                <w:rFonts w:ascii="Arial" w:hAnsi="Arial" w:cs="Arial"/>
                <w:sz w:val="18"/>
                <w:szCs w:val="18"/>
              </w:rPr>
            </w:pPr>
            <w:r w:rsidRPr="00577107">
              <w:rPr>
                <w:rFonts w:ascii="Arial" w:hAnsi="Arial" w:cs="Arial"/>
                <w:sz w:val="18"/>
                <w:szCs w:val="18"/>
              </w:rPr>
              <w:lastRenderedPageBreak/>
              <w:t xml:space="preserve">To provide enhanced feedback and metacognitive </w:t>
            </w:r>
            <w:r w:rsidRPr="00577107">
              <w:rPr>
                <w:rFonts w:ascii="Arial" w:hAnsi="Arial" w:cs="Arial"/>
                <w:sz w:val="18"/>
                <w:szCs w:val="18"/>
              </w:rPr>
              <w:lastRenderedPageBreak/>
              <w:t xml:space="preserve">opportunities for PP eligible children. </w:t>
            </w:r>
          </w:p>
        </w:tc>
        <w:tc>
          <w:tcPr>
            <w:tcW w:w="4536" w:type="dxa"/>
            <w:tcMar>
              <w:top w:w="57" w:type="dxa"/>
              <w:bottom w:w="57" w:type="dxa"/>
            </w:tcMar>
          </w:tcPr>
          <w:p w14:paraId="1DABCEAF" w14:textId="183E3680" w:rsidR="00CF7324" w:rsidRPr="00577107" w:rsidRDefault="007412A2" w:rsidP="00CF7324">
            <w:pPr>
              <w:rPr>
                <w:rFonts w:ascii="Arial" w:hAnsi="Arial" w:cs="Arial"/>
                <w:sz w:val="18"/>
                <w:szCs w:val="18"/>
              </w:rPr>
            </w:pPr>
            <w:r w:rsidRPr="00577107">
              <w:rPr>
                <w:rFonts w:ascii="Arial" w:hAnsi="Arial" w:cs="Arial"/>
                <w:sz w:val="18"/>
                <w:szCs w:val="18"/>
              </w:rPr>
              <w:lastRenderedPageBreak/>
              <w:t xml:space="preserve">The Education Endowment Foundation identified Metacognition and Self-Regulation as areas with the potential to have significant positive effects on pupil </w:t>
            </w:r>
            <w:r w:rsidRPr="00577107">
              <w:rPr>
                <w:rFonts w:ascii="Arial" w:hAnsi="Arial" w:cs="Arial"/>
                <w:sz w:val="18"/>
                <w:szCs w:val="18"/>
              </w:rPr>
              <w:lastRenderedPageBreak/>
              <w:t>attainment. The EEF concluded that</w:t>
            </w:r>
            <w:r w:rsidR="00AE2445">
              <w:rPr>
                <w:rFonts w:ascii="Arial" w:hAnsi="Arial" w:cs="Arial"/>
                <w:sz w:val="18"/>
                <w:szCs w:val="18"/>
              </w:rPr>
              <w:t>,</w:t>
            </w:r>
            <w:r w:rsidRPr="00577107">
              <w:rPr>
                <w:rFonts w:ascii="Arial" w:hAnsi="Arial" w:cs="Arial"/>
                <w:sz w:val="18"/>
                <w:szCs w:val="18"/>
              </w:rPr>
              <w:t xml:space="preserve"> </w:t>
            </w:r>
            <w:r w:rsidR="00AE2445">
              <w:rPr>
                <w:rFonts w:ascii="Arial" w:hAnsi="Arial" w:cs="Arial"/>
                <w:sz w:val="18"/>
                <w:szCs w:val="18"/>
              </w:rPr>
              <w:t>“</w:t>
            </w:r>
            <w:r w:rsidR="00AE2445" w:rsidRPr="00AE2445">
              <w:rPr>
                <w:rFonts w:ascii="Arial" w:hAnsi="Arial" w:cs="Arial"/>
                <w:i/>
                <w:sz w:val="18"/>
                <w:szCs w:val="18"/>
              </w:rPr>
              <w:t>O</w:t>
            </w:r>
            <w:r w:rsidRPr="00AE2445">
              <w:rPr>
                <w:rFonts w:ascii="Arial" w:hAnsi="Arial" w:cs="Arial"/>
                <w:i/>
                <w:sz w:val="18"/>
                <w:szCs w:val="18"/>
              </w:rPr>
              <w:t>n average pupils engaging in such strategies demonstrate</w:t>
            </w:r>
            <w:r w:rsidR="000B6BC4" w:rsidRPr="00AE2445">
              <w:rPr>
                <w:rFonts w:ascii="Arial" w:hAnsi="Arial" w:cs="Arial"/>
                <w:i/>
                <w:sz w:val="18"/>
                <w:szCs w:val="18"/>
              </w:rPr>
              <w:t>d 8 moths accelerated progress</w:t>
            </w:r>
            <w:r w:rsidR="000B6BC4">
              <w:rPr>
                <w:rFonts w:ascii="Arial" w:hAnsi="Arial" w:cs="Arial"/>
                <w:sz w:val="18"/>
                <w:szCs w:val="18"/>
              </w:rPr>
              <w:t>.</w:t>
            </w:r>
            <w:r w:rsidR="00AE2445">
              <w:rPr>
                <w:rFonts w:ascii="Arial" w:hAnsi="Arial" w:cs="Arial"/>
                <w:sz w:val="18"/>
                <w:szCs w:val="18"/>
              </w:rPr>
              <w:t>”</w:t>
            </w:r>
            <w:r w:rsidR="000B6BC4">
              <w:rPr>
                <w:rFonts w:ascii="Arial" w:hAnsi="Arial" w:cs="Arial"/>
                <w:sz w:val="18"/>
                <w:szCs w:val="18"/>
              </w:rPr>
              <w:t xml:space="preserve"> The EFF created a Metacognition and Self-Regulated L</w:t>
            </w:r>
            <w:r w:rsidR="000B6BC4" w:rsidRPr="000B6BC4">
              <w:rPr>
                <w:rFonts w:ascii="Arial" w:hAnsi="Arial" w:cs="Arial"/>
                <w:sz w:val="18"/>
                <w:szCs w:val="18"/>
              </w:rPr>
              <w:t>earning</w:t>
            </w:r>
            <w:r w:rsidR="000B6BC4">
              <w:rPr>
                <w:rFonts w:ascii="Arial" w:hAnsi="Arial" w:cs="Arial"/>
                <w:sz w:val="18"/>
                <w:szCs w:val="18"/>
              </w:rPr>
              <w:t xml:space="preserve"> Guidance Report</w:t>
            </w:r>
            <w:r w:rsidR="009060F0">
              <w:rPr>
                <w:rFonts w:ascii="Arial" w:hAnsi="Arial" w:cs="Arial"/>
                <w:sz w:val="18"/>
                <w:szCs w:val="18"/>
              </w:rPr>
              <w:t xml:space="preserve"> detailing strategies help pupils to engage in their learning.</w:t>
            </w:r>
            <w:r w:rsidR="00AE2445">
              <w:rPr>
                <w:rFonts w:ascii="Arial" w:hAnsi="Arial" w:cs="Arial"/>
                <w:sz w:val="18"/>
                <w:szCs w:val="18"/>
              </w:rPr>
              <w:t xml:space="preserve"> Our approach to supporting PP children to engage more fully with their learning will be based on this guidance. </w:t>
            </w:r>
          </w:p>
        </w:tc>
        <w:tc>
          <w:tcPr>
            <w:tcW w:w="2693" w:type="dxa"/>
            <w:tcMar>
              <w:top w:w="57" w:type="dxa"/>
              <w:bottom w:w="57" w:type="dxa"/>
            </w:tcMar>
          </w:tcPr>
          <w:p w14:paraId="0D7B1CCF" w14:textId="72EC6B7A" w:rsidR="009060F0" w:rsidRDefault="009060F0" w:rsidP="009060F0">
            <w:pPr>
              <w:rPr>
                <w:rFonts w:ascii="Arial" w:hAnsi="Arial" w:cs="Arial"/>
                <w:sz w:val="18"/>
                <w:szCs w:val="18"/>
              </w:rPr>
            </w:pPr>
            <w:r>
              <w:rPr>
                <w:rFonts w:ascii="Arial" w:hAnsi="Arial" w:cs="Arial"/>
                <w:sz w:val="18"/>
                <w:szCs w:val="18"/>
              </w:rPr>
              <w:lastRenderedPageBreak/>
              <w:t xml:space="preserve">-Facilitate opportunities </w:t>
            </w:r>
            <w:r w:rsidR="00AE2445">
              <w:rPr>
                <w:rFonts w:ascii="Arial" w:hAnsi="Arial" w:cs="Arial"/>
                <w:sz w:val="18"/>
                <w:szCs w:val="18"/>
              </w:rPr>
              <w:t xml:space="preserve">for Teachers </w:t>
            </w:r>
            <w:r>
              <w:rPr>
                <w:rFonts w:ascii="Arial" w:hAnsi="Arial" w:cs="Arial"/>
                <w:sz w:val="18"/>
                <w:szCs w:val="18"/>
              </w:rPr>
              <w:t xml:space="preserve">to </w:t>
            </w:r>
            <w:r w:rsidRPr="009060F0">
              <w:rPr>
                <w:rFonts w:ascii="Arial" w:hAnsi="Arial" w:cs="Arial"/>
                <w:sz w:val="18"/>
                <w:szCs w:val="18"/>
              </w:rPr>
              <w:t xml:space="preserve">acquire the professional understanding </w:t>
            </w:r>
            <w:r w:rsidRPr="009060F0">
              <w:rPr>
                <w:rFonts w:ascii="Arial" w:hAnsi="Arial" w:cs="Arial"/>
                <w:sz w:val="18"/>
                <w:szCs w:val="18"/>
              </w:rPr>
              <w:lastRenderedPageBreak/>
              <w:t xml:space="preserve">and skills </w:t>
            </w:r>
            <w:r w:rsidR="00AE2445">
              <w:rPr>
                <w:rFonts w:ascii="Arial" w:hAnsi="Arial" w:cs="Arial"/>
                <w:sz w:val="18"/>
                <w:szCs w:val="18"/>
              </w:rPr>
              <w:t xml:space="preserve">needed </w:t>
            </w:r>
            <w:r w:rsidRPr="009060F0">
              <w:rPr>
                <w:rFonts w:ascii="Arial" w:hAnsi="Arial" w:cs="Arial"/>
                <w:sz w:val="18"/>
                <w:szCs w:val="18"/>
              </w:rPr>
              <w:t>to develop their pupils’ metacognitive knowledge</w:t>
            </w:r>
            <w:r>
              <w:rPr>
                <w:rFonts w:ascii="Arial" w:hAnsi="Arial" w:cs="Arial"/>
                <w:sz w:val="18"/>
                <w:szCs w:val="18"/>
              </w:rPr>
              <w:t>.</w:t>
            </w:r>
          </w:p>
          <w:p w14:paraId="06E496D8" w14:textId="3E036EC0" w:rsidR="009060F0" w:rsidRDefault="009060F0" w:rsidP="009060F0">
            <w:pPr>
              <w:rPr>
                <w:rFonts w:ascii="Arial" w:hAnsi="Arial" w:cs="Arial"/>
                <w:sz w:val="18"/>
                <w:szCs w:val="18"/>
              </w:rPr>
            </w:pPr>
            <w:r>
              <w:rPr>
                <w:rFonts w:ascii="Arial" w:hAnsi="Arial" w:cs="Arial"/>
                <w:sz w:val="18"/>
                <w:szCs w:val="18"/>
              </w:rPr>
              <w:t xml:space="preserve">-Explicitly </w:t>
            </w:r>
            <w:r w:rsidRPr="009060F0">
              <w:rPr>
                <w:rFonts w:ascii="Arial" w:hAnsi="Arial" w:cs="Arial"/>
                <w:sz w:val="18"/>
                <w:szCs w:val="18"/>
              </w:rPr>
              <w:t>teach pupils metacognitive strategies, including how to plan, monitor, and evaluate their learning</w:t>
            </w:r>
            <w:r w:rsidR="007A4CBE">
              <w:rPr>
                <w:rFonts w:ascii="Arial" w:hAnsi="Arial" w:cs="Arial"/>
                <w:sz w:val="18"/>
                <w:szCs w:val="18"/>
              </w:rPr>
              <w:t>.</w:t>
            </w:r>
          </w:p>
          <w:p w14:paraId="24BCA22E" w14:textId="7FAA0C10" w:rsidR="007A4CBE" w:rsidRDefault="007A4CBE" w:rsidP="009060F0">
            <w:pPr>
              <w:rPr>
                <w:rFonts w:ascii="Arial" w:hAnsi="Arial" w:cs="Arial"/>
                <w:sz w:val="18"/>
                <w:szCs w:val="18"/>
              </w:rPr>
            </w:pPr>
            <w:r>
              <w:rPr>
                <w:rFonts w:ascii="Arial" w:hAnsi="Arial" w:cs="Arial"/>
                <w:sz w:val="18"/>
                <w:szCs w:val="18"/>
              </w:rPr>
              <w:t>-Teachers trained to model</w:t>
            </w:r>
            <w:r w:rsidRPr="007A4CBE">
              <w:rPr>
                <w:rFonts w:ascii="Arial" w:hAnsi="Arial" w:cs="Arial"/>
                <w:sz w:val="18"/>
                <w:szCs w:val="18"/>
              </w:rPr>
              <w:t xml:space="preserve"> thinking to help pupils develop their metacognitive and cognitive skills</w:t>
            </w:r>
            <w:r>
              <w:rPr>
                <w:rFonts w:ascii="Arial" w:hAnsi="Arial" w:cs="Arial"/>
                <w:sz w:val="18"/>
                <w:szCs w:val="18"/>
              </w:rPr>
              <w:t xml:space="preserve">. </w:t>
            </w:r>
          </w:p>
          <w:p w14:paraId="399DC503" w14:textId="002F2421" w:rsidR="007A4CBE" w:rsidRDefault="007A4CBE" w:rsidP="009060F0">
            <w:pPr>
              <w:rPr>
                <w:rFonts w:ascii="Arial" w:hAnsi="Arial" w:cs="Arial"/>
                <w:sz w:val="18"/>
                <w:szCs w:val="18"/>
              </w:rPr>
            </w:pPr>
            <w:r>
              <w:rPr>
                <w:rFonts w:ascii="Arial" w:hAnsi="Arial" w:cs="Arial"/>
                <w:sz w:val="18"/>
                <w:szCs w:val="18"/>
              </w:rPr>
              <w:t>-</w:t>
            </w:r>
            <w:r w:rsidRPr="007A4CBE">
              <w:rPr>
                <w:rFonts w:ascii="Arial" w:hAnsi="Arial" w:cs="Arial"/>
                <w:sz w:val="18"/>
                <w:szCs w:val="18"/>
              </w:rPr>
              <w:t>Explicitly teach pupils how to organise and effectively manage their learning independentl</w:t>
            </w:r>
            <w:r>
              <w:rPr>
                <w:rFonts w:ascii="Arial" w:hAnsi="Arial" w:cs="Arial"/>
                <w:sz w:val="18"/>
                <w:szCs w:val="18"/>
              </w:rPr>
              <w:t>y</w:t>
            </w:r>
          </w:p>
          <w:p w14:paraId="2B89C78D" w14:textId="3F40690A" w:rsidR="007A4CBE" w:rsidRDefault="007A4CBE" w:rsidP="009060F0">
            <w:pPr>
              <w:rPr>
                <w:rFonts w:ascii="Arial" w:hAnsi="Arial" w:cs="Arial"/>
                <w:sz w:val="18"/>
                <w:szCs w:val="18"/>
              </w:rPr>
            </w:pPr>
            <w:r>
              <w:rPr>
                <w:rFonts w:ascii="Arial" w:hAnsi="Arial" w:cs="Arial"/>
                <w:sz w:val="18"/>
                <w:szCs w:val="18"/>
              </w:rPr>
              <w:t xml:space="preserve">-Introduce pupil-parent-teacher conferencing </w:t>
            </w:r>
            <w:r w:rsidR="00DD1E5F">
              <w:rPr>
                <w:rFonts w:ascii="Arial" w:hAnsi="Arial" w:cs="Arial"/>
                <w:sz w:val="18"/>
                <w:szCs w:val="18"/>
              </w:rPr>
              <w:t xml:space="preserve">for selected PP children. </w:t>
            </w:r>
          </w:p>
          <w:p w14:paraId="6324DACD" w14:textId="2CD999F7" w:rsidR="007412A2" w:rsidRDefault="007412A2" w:rsidP="007412A2">
            <w:pPr>
              <w:rPr>
                <w:rFonts w:ascii="Arial" w:hAnsi="Arial" w:cs="Arial"/>
                <w:sz w:val="18"/>
                <w:szCs w:val="18"/>
              </w:rPr>
            </w:pPr>
          </w:p>
        </w:tc>
        <w:tc>
          <w:tcPr>
            <w:tcW w:w="1276" w:type="dxa"/>
          </w:tcPr>
          <w:p w14:paraId="532983FA" w14:textId="77777777" w:rsidR="007412A2" w:rsidRPr="00577107" w:rsidRDefault="007412A2" w:rsidP="007412A2">
            <w:pPr>
              <w:rPr>
                <w:rFonts w:ascii="Arial" w:hAnsi="Arial" w:cs="Arial"/>
                <w:sz w:val="18"/>
                <w:szCs w:val="18"/>
              </w:rPr>
            </w:pPr>
            <w:r w:rsidRPr="00577107">
              <w:rPr>
                <w:rFonts w:ascii="Arial" w:hAnsi="Arial" w:cs="Arial"/>
                <w:sz w:val="18"/>
                <w:szCs w:val="18"/>
              </w:rPr>
              <w:lastRenderedPageBreak/>
              <w:t xml:space="preserve">Head Teacher </w:t>
            </w:r>
          </w:p>
          <w:p w14:paraId="7AB8FA77" w14:textId="77777777" w:rsidR="007412A2" w:rsidRDefault="007412A2" w:rsidP="007412A2">
            <w:pPr>
              <w:rPr>
                <w:rFonts w:ascii="Arial" w:hAnsi="Arial" w:cs="Arial"/>
                <w:sz w:val="18"/>
                <w:szCs w:val="18"/>
              </w:rPr>
            </w:pPr>
            <w:r w:rsidRPr="00577107">
              <w:rPr>
                <w:rFonts w:ascii="Arial" w:hAnsi="Arial" w:cs="Arial"/>
                <w:sz w:val="18"/>
                <w:szCs w:val="18"/>
              </w:rPr>
              <w:lastRenderedPageBreak/>
              <w:t>Deputy Head Teacher</w:t>
            </w:r>
          </w:p>
          <w:p w14:paraId="17EAD267" w14:textId="77777777" w:rsidR="007412A2" w:rsidRDefault="007412A2" w:rsidP="007412A2">
            <w:pPr>
              <w:rPr>
                <w:rFonts w:ascii="Arial" w:hAnsi="Arial" w:cs="Arial"/>
                <w:sz w:val="18"/>
                <w:szCs w:val="18"/>
              </w:rPr>
            </w:pPr>
          </w:p>
        </w:tc>
        <w:tc>
          <w:tcPr>
            <w:tcW w:w="2948" w:type="dxa"/>
          </w:tcPr>
          <w:p w14:paraId="26966A6C" w14:textId="65BB783E" w:rsidR="004A17FC" w:rsidRPr="00A168C8" w:rsidRDefault="004A17FC" w:rsidP="007412A2">
            <w:pPr>
              <w:rPr>
                <w:rFonts w:ascii="Arial" w:hAnsi="Arial" w:cs="Arial"/>
                <w:sz w:val="18"/>
                <w:szCs w:val="18"/>
              </w:rPr>
            </w:pPr>
            <w:r>
              <w:rPr>
                <w:rFonts w:ascii="Arial" w:hAnsi="Arial" w:cs="Arial"/>
                <w:sz w:val="18"/>
                <w:szCs w:val="18"/>
              </w:rPr>
              <w:lastRenderedPageBreak/>
              <w:t xml:space="preserve"> </w:t>
            </w:r>
          </w:p>
        </w:tc>
      </w:tr>
      <w:tr w:rsidR="007412A2" w:rsidRPr="002954A6" w14:paraId="0A2A8F0A" w14:textId="77777777" w:rsidTr="00AA4145">
        <w:trPr>
          <w:trHeight w:val="310"/>
        </w:trPr>
        <w:tc>
          <w:tcPr>
            <w:tcW w:w="1696" w:type="dxa"/>
            <w:tcMar>
              <w:top w:w="57" w:type="dxa"/>
              <w:bottom w:w="57" w:type="dxa"/>
            </w:tcMar>
          </w:tcPr>
          <w:p w14:paraId="15D291A5" w14:textId="624AA21B" w:rsidR="007412A2" w:rsidRPr="00696A8C" w:rsidRDefault="00AE2445" w:rsidP="007412A2">
            <w:pPr>
              <w:rPr>
                <w:rFonts w:ascii="Arial" w:hAnsi="Arial" w:cs="Arial"/>
                <w:sz w:val="18"/>
                <w:szCs w:val="18"/>
              </w:rPr>
            </w:pPr>
            <w:r>
              <w:rPr>
                <w:rFonts w:ascii="Arial" w:hAnsi="Arial" w:cs="Arial"/>
                <w:sz w:val="18"/>
                <w:szCs w:val="18"/>
              </w:rPr>
              <w:lastRenderedPageBreak/>
              <w:t>To ensure PP eligible children</w:t>
            </w:r>
            <w:r w:rsidR="007412A2">
              <w:rPr>
                <w:rFonts w:ascii="Arial" w:hAnsi="Arial" w:cs="Arial"/>
                <w:sz w:val="18"/>
                <w:szCs w:val="18"/>
              </w:rPr>
              <w:t xml:space="preserve"> and their families are provided with the emotional and social support required to attend and succeed at school. </w:t>
            </w:r>
          </w:p>
        </w:tc>
        <w:tc>
          <w:tcPr>
            <w:tcW w:w="1843" w:type="dxa"/>
            <w:tcMar>
              <w:top w:w="57" w:type="dxa"/>
              <w:bottom w:w="57" w:type="dxa"/>
            </w:tcMar>
          </w:tcPr>
          <w:p w14:paraId="1C3E752E" w14:textId="77777777" w:rsidR="00DD1E5F" w:rsidRDefault="007412A2" w:rsidP="007412A2">
            <w:pPr>
              <w:rPr>
                <w:rFonts w:ascii="Arial" w:hAnsi="Arial" w:cs="Arial"/>
                <w:sz w:val="18"/>
                <w:szCs w:val="18"/>
              </w:rPr>
            </w:pPr>
            <w:r>
              <w:rPr>
                <w:rFonts w:ascii="Arial" w:hAnsi="Arial" w:cs="Arial"/>
                <w:sz w:val="18"/>
                <w:szCs w:val="18"/>
              </w:rPr>
              <w:t xml:space="preserve">To support vulnerable families and ensure the attendance and school readiness of Pupil Premium eligible children. </w:t>
            </w:r>
          </w:p>
          <w:p w14:paraId="6D6C80C6" w14:textId="77777777" w:rsidR="00DD1E5F" w:rsidRDefault="00DD1E5F" w:rsidP="007412A2">
            <w:pPr>
              <w:rPr>
                <w:rFonts w:ascii="Arial" w:hAnsi="Arial" w:cs="Arial"/>
                <w:sz w:val="18"/>
                <w:szCs w:val="18"/>
              </w:rPr>
            </w:pPr>
          </w:p>
          <w:p w14:paraId="3BCB358F" w14:textId="6A72F5D1" w:rsidR="007412A2" w:rsidRDefault="007412A2" w:rsidP="007412A2">
            <w:pPr>
              <w:rPr>
                <w:rFonts w:ascii="Arial" w:hAnsi="Arial" w:cs="Arial"/>
                <w:sz w:val="18"/>
                <w:szCs w:val="18"/>
              </w:rPr>
            </w:pPr>
            <w:r>
              <w:rPr>
                <w:rFonts w:ascii="Arial" w:hAnsi="Arial" w:cs="Arial"/>
                <w:sz w:val="18"/>
                <w:szCs w:val="18"/>
              </w:rPr>
              <w:t xml:space="preserve">To </w:t>
            </w:r>
            <w:r w:rsidR="00DD1E5F">
              <w:rPr>
                <w:rFonts w:ascii="Arial" w:hAnsi="Arial" w:cs="Arial"/>
                <w:sz w:val="18"/>
                <w:szCs w:val="18"/>
              </w:rPr>
              <w:t xml:space="preserve">ensure PP children arrive at school fully prepared for learning. </w:t>
            </w:r>
            <w:r>
              <w:rPr>
                <w:rFonts w:ascii="Arial" w:hAnsi="Arial" w:cs="Arial"/>
                <w:sz w:val="18"/>
                <w:szCs w:val="18"/>
              </w:rPr>
              <w:t xml:space="preserve"> </w:t>
            </w:r>
          </w:p>
          <w:p w14:paraId="4A2A280E" w14:textId="77777777" w:rsidR="007412A2" w:rsidRPr="00696A8C" w:rsidRDefault="007412A2" w:rsidP="007412A2">
            <w:pPr>
              <w:rPr>
                <w:rFonts w:ascii="Arial" w:hAnsi="Arial" w:cs="Arial"/>
                <w:sz w:val="18"/>
                <w:szCs w:val="18"/>
              </w:rPr>
            </w:pPr>
          </w:p>
        </w:tc>
        <w:tc>
          <w:tcPr>
            <w:tcW w:w="4536" w:type="dxa"/>
            <w:tcMar>
              <w:top w:w="57" w:type="dxa"/>
              <w:bottom w:w="57" w:type="dxa"/>
            </w:tcMar>
          </w:tcPr>
          <w:p w14:paraId="4E4F7501" w14:textId="20E6AF1C" w:rsidR="007412A2" w:rsidRPr="00696A8C" w:rsidRDefault="007412A2" w:rsidP="00F970F3">
            <w:pPr>
              <w:rPr>
                <w:rFonts w:ascii="Arial" w:hAnsi="Arial" w:cs="Arial"/>
                <w:sz w:val="18"/>
                <w:szCs w:val="18"/>
              </w:rPr>
            </w:pPr>
            <w:r w:rsidRPr="00577107">
              <w:rPr>
                <w:rFonts w:ascii="Arial" w:hAnsi="Arial" w:cs="Arial"/>
                <w:sz w:val="18"/>
                <w:szCs w:val="18"/>
              </w:rPr>
              <w:t>When investigating PP barriers to learn</w:t>
            </w:r>
            <w:r>
              <w:rPr>
                <w:rFonts w:ascii="Arial" w:hAnsi="Arial" w:cs="Arial"/>
                <w:sz w:val="18"/>
                <w:szCs w:val="18"/>
              </w:rPr>
              <w:t>ing it was revealed that,</w:t>
            </w:r>
            <w:r>
              <w:rPr>
                <w:rFonts w:ascii="Arial" w:hAnsi="Arial" w:cs="Arial"/>
                <w:b/>
                <w:sz w:val="18"/>
                <w:szCs w:val="18"/>
              </w:rPr>
              <w:t xml:space="preserve"> “</w:t>
            </w:r>
            <w:r w:rsidRPr="00AE2445">
              <w:rPr>
                <w:rFonts w:ascii="Arial" w:hAnsi="Arial" w:cs="Arial"/>
                <w:i/>
                <w:sz w:val="18"/>
                <w:szCs w:val="18"/>
              </w:rPr>
              <w:t>Some pupils who are eligible for Pupil Premium do not yet possess learning attributes such as self-confidence, perseverance and resilience</w:t>
            </w:r>
            <w:r>
              <w:rPr>
                <w:rFonts w:ascii="Arial" w:hAnsi="Arial" w:cs="Arial"/>
                <w:sz w:val="18"/>
                <w:szCs w:val="18"/>
              </w:rPr>
              <w:t>.” and “</w:t>
            </w:r>
            <w:r w:rsidRPr="00AE2445">
              <w:rPr>
                <w:rFonts w:ascii="Arial" w:hAnsi="Arial" w:cs="Arial"/>
                <w:i/>
                <w:sz w:val="18"/>
                <w:szCs w:val="18"/>
              </w:rPr>
              <w:t>Some pupils eligible for Pupils Premium live in an environment not conducive to school readiness</w:t>
            </w:r>
            <w:r>
              <w:rPr>
                <w:rFonts w:ascii="Arial" w:hAnsi="Arial" w:cs="Arial"/>
                <w:sz w:val="18"/>
                <w:szCs w:val="18"/>
              </w:rPr>
              <w:t>.” Attendance data for the peri</w:t>
            </w:r>
            <w:r w:rsidR="00DD1E5F">
              <w:rPr>
                <w:rFonts w:ascii="Arial" w:hAnsi="Arial" w:cs="Arial"/>
                <w:sz w:val="18"/>
                <w:szCs w:val="18"/>
              </w:rPr>
              <w:t>od 2017-19</w:t>
            </w:r>
            <w:r>
              <w:rPr>
                <w:rFonts w:ascii="Arial" w:hAnsi="Arial" w:cs="Arial"/>
                <w:sz w:val="18"/>
                <w:szCs w:val="18"/>
              </w:rPr>
              <w:t xml:space="preserve"> also reveals that PP eligible pupils’ attendance is lower</w:t>
            </w:r>
            <w:r w:rsidR="00F970F3">
              <w:rPr>
                <w:rFonts w:ascii="Arial" w:hAnsi="Arial" w:cs="Arial"/>
                <w:sz w:val="18"/>
                <w:szCs w:val="18"/>
              </w:rPr>
              <w:t xml:space="preserve"> than their disadvantaged peers. Furthermore, some PP children arrive at school unfed and/or without the required equipment. We will aim to meet the individual needs of these pupils to ensure that they arrive at school ready to learn. </w:t>
            </w:r>
          </w:p>
        </w:tc>
        <w:tc>
          <w:tcPr>
            <w:tcW w:w="2693" w:type="dxa"/>
            <w:tcMar>
              <w:top w:w="57" w:type="dxa"/>
              <w:bottom w:w="57" w:type="dxa"/>
            </w:tcMar>
          </w:tcPr>
          <w:p w14:paraId="5D8F190B" w14:textId="77777777" w:rsidR="007412A2" w:rsidRDefault="007412A2" w:rsidP="007412A2">
            <w:pPr>
              <w:rPr>
                <w:rFonts w:ascii="Arial" w:hAnsi="Arial" w:cs="Arial"/>
                <w:sz w:val="18"/>
                <w:szCs w:val="18"/>
              </w:rPr>
            </w:pPr>
            <w:r>
              <w:rPr>
                <w:rFonts w:ascii="Arial" w:hAnsi="Arial" w:cs="Arial"/>
                <w:sz w:val="18"/>
                <w:szCs w:val="18"/>
              </w:rPr>
              <w:t xml:space="preserve">-FLO to laisse and support families in need of support. </w:t>
            </w:r>
          </w:p>
          <w:p w14:paraId="55C0B581" w14:textId="1532A57B" w:rsidR="007412A2" w:rsidRDefault="007412A2" w:rsidP="007412A2">
            <w:pPr>
              <w:rPr>
                <w:rFonts w:ascii="Arial" w:hAnsi="Arial" w:cs="Arial"/>
                <w:sz w:val="18"/>
                <w:szCs w:val="18"/>
              </w:rPr>
            </w:pPr>
            <w:r>
              <w:rPr>
                <w:rFonts w:ascii="Arial" w:hAnsi="Arial" w:cs="Arial"/>
                <w:sz w:val="18"/>
                <w:szCs w:val="18"/>
              </w:rPr>
              <w:t xml:space="preserve">-Practical support offered to ensure pupils get to school. </w:t>
            </w:r>
          </w:p>
          <w:p w14:paraId="530328E3" w14:textId="7F26E5E5" w:rsidR="00F970F3" w:rsidRDefault="00F970F3" w:rsidP="007412A2">
            <w:pPr>
              <w:rPr>
                <w:rFonts w:ascii="Arial" w:hAnsi="Arial" w:cs="Arial"/>
                <w:sz w:val="18"/>
                <w:szCs w:val="18"/>
              </w:rPr>
            </w:pPr>
            <w:r>
              <w:rPr>
                <w:rFonts w:ascii="Arial" w:hAnsi="Arial" w:cs="Arial"/>
                <w:sz w:val="18"/>
                <w:szCs w:val="18"/>
              </w:rPr>
              <w:t xml:space="preserve">-Breakfast provided for PP children who arrive at school unfed. </w:t>
            </w:r>
          </w:p>
          <w:p w14:paraId="5CFFEF07" w14:textId="77777777" w:rsidR="007412A2" w:rsidRDefault="007412A2" w:rsidP="007412A2">
            <w:pPr>
              <w:rPr>
                <w:rFonts w:ascii="Arial" w:hAnsi="Arial" w:cs="Arial"/>
                <w:sz w:val="18"/>
                <w:szCs w:val="18"/>
              </w:rPr>
            </w:pPr>
            <w:r>
              <w:rPr>
                <w:rFonts w:ascii="Arial" w:hAnsi="Arial" w:cs="Arial"/>
                <w:sz w:val="18"/>
                <w:szCs w:val="18"/>
              </w:rPr>
              <w:t>-Case studies to demonstrate impact</w:t>
            </w:r>
          </w:p>
          <w:p w14:paraId="6181BF3A" w14:textId="77777777" w:rsidR="007412A2" w:rsidRDefault="007412A2" w:rsidP="007412A2">
            <w:pPr>
              <w:rPr>
                <w:rFonts w:ascii="Arial" w:hAnsi="Arial" w:cs="Arial"/>
                <w:sz w:val="18"/>
                <w:szCs w:val="18"/>
              </w:rPr>
            </w:pPr>
            <w:r>
              <w:rPr>
                <w:rFonts w:ascii="Arial" w:hAnsi="Arial" w:cs="Arial"/>
                <w:sz w:val="18"/>
                <w:szCs w:val="18"/>
              </w:rPr>
              <w:t xml:space="preserve">-To deliver a nurture group for KS2 pupils to promote social wellbeing and school readiness. </w:t>
            </w:r>
          </w:p>
          <w:p w14:paraId="28991E78" w14:textId="77777777" w:rsidR="007412A2" w:rsidRDefault="007412A2" w:rsidP="007412A2">
            <w:pPr>
              <w:rPr>
                <w:rFonts w:ascii="Arial" w:hAnsi="Arial" w:cs="Arial"/>
                <w:sz w:val="18"/>
                <w:szCs w:val="18"/>
              </w:rPr>
            </w:pPr>
            <w:r>
              <w:rPr>
                <w:rFonts w:ascii="Arial" w:hAnsi="Arial" w:cs="Arial"/>
                <w:sz w:val="18"/>
                <w:szCs w:val="18"/>
              </w:rPr>
              <w:t xml:space="preserve">-Termly review of PP attendance. </w:t>
            </w:r>
          </w:p>
          <w:p w14:paraId="594891FC" w14:textId="4CD87F51" w:rsidR="00F970F3" w:rsidRDefault="00F970F3" w:rsidP="007412A2">
            <w:pPr>
              <w:rPr>
                <w:rFonts w:ascii="Arial" w:hAnsi="Arial" w:cs="Arial"/>
                <w:sz w:val="18"/>
                <w:szCs w:val="18"/>
              </w:rPr>
            </w:pPr>
          </w:p>
        </w:tc>
        <w:tc>
          <w:tcPr>
            <w:tcW w:w="1276" w:type="dxa"/>
          </w:tcPr>
          <w:p w14:paraId="16F88F4A" w14:textId="7AA0C430" w:rsidR="00AE2445" w:rsidRDefault="00AE2445" w:rsidP="007412A2">
            <w:pPr>
              <w:rPr>
                <w:rFonts w:ascii="Arial" w:hAnsi="Arial" w:cs="Arial"/>
                <w:sz w:val="18"/>
                <w:szCs w:val="18"/>
              </w:rPr>
            </w:pPr>
            <w:r>
              <w:rPr>
                <w:rFonts w:ascii="Arial" w:hAnsi="Arial" w:cs="Arial"/>
                <w:sz w:val="18"/>
                <w:szCs w:val="18"/>
              </w:rPr>
              <w:t>DHT</w:t>
            </w:r>
          </w:p>
          <w:p w14:paraId="7E1EB84A" w14:textId="3482D8A4" w:rsidR="007412A2" w:rsidRDefault="007412A2" w:rsidP="007412A2">
            <w:pPr>
              <w:rPr>
                <w:rFonts w:ascii="Arial" w:hAnsi="Arial" w:cs="Arial"/>
                <w:sz w:val="18"/>
                <w:szCs w:val="18"/>
              </w:rPr>
            </w:pPr>
            <w:r>
              <w:rPr>
                <w:rFonts w:ascii="Arial" w:hAnsi="Arial" w:cs="Arial"/>
                <w:sz w:val="18"/>
                <w:szCs w:val="18"/>
              </w:rPr>
              <w:t>FLO</w:t>
            </w:r>
          </w:p>
          <w:p w14:paraId="7B90DA54" w14:textId="77777777" w:rsidR="007412A2" w:rsidRDefault="007412A2" w:rsidP="007412A2">
            <w:pPr>
              <w:rPr>
                <w:rFonts w:ascii="Arial" w:hAnsi="Arial" w:cs="Arial"/>
                <w:sz w:val="18"/>
                <w:szCs w:val="18"/>
              </w:rPr>
            </w:pPr>
            <w:r>
              <w:rPr>
                <w:rFonts w:ascii="Arial" w:hAnsi="Arial" w:cs="Arial"/>
                <w:sz w:val="18"/>
                <w:szCs w:val="18"/>
              </w:rPr>
              <w:t>WD</w:t>
            </w:r>
          </w:p>
          <w:p w14:paraId="7F14B4A2" w14:textId="77777777" w:rsidR="007412A2" w:rsidRDefault="007412A2" w:rsidP="007412A2">
            <w:pPr>
              <w:rPr>
                <w:rFonts w:ascii="Arial" w:hAnsi="Arial" w:cs="Arial"/>
                <w:sz w:val="18"/>
                <w:szCs w:val="18"/>
              </w:rPr>
            </w:pPr>
          </w:p>
          <w:p w14:paraId="50155C98" w14:textId="77777777" w:rsidR="007412A2" w:rsidRPr="00696A8C" w:rsidRDefault="007412A2" w:rsidP="007412A2">
            <w:pPr>
              <w:rPr>
                <w:rFonts w:ascii="Arial" w:hAnsi="Arial" w:cs="Arial"/>
                <w:sz w:val="18"/>
                <w:szCs w:val="18"/>
              </w:rPr>
            </w:pPr>
          </w:p>
        </w:tc>
        <w:tc>
          <w:tcPr>
            <w:tcW w:w="2948" w:type="dxa"/>
          </w:tcPr>
          <w:p w14:paraId="5E8E0A35" w14:textId="124E7C67" w:rsidR="00027C30" w:rsidRPr="00A168C8" w:rsidRDefault="009C0738" w:rsidP="007412A2">
            <w:pPr>
              <w:rPr>
                <w:rFonts w:ascii="Arial" w:hAnsi="Arial" w:cs="Arial"/>
                <w:sz w:val="18"/>
                <w:szCs w:val="18"/>
              </w:rPr>
            </w:pPr>
            <w:r>
              <w:rPr>
                <w:rFonts w:ascii="Arial" w:hAnsi="Arial" w:cs="Arial"/>
                <w:sz w:val="18"/>
                <w:szCs w:val="18"/>
              </w:rPr>
              <w:t xml:space="preserve"> </w:t>
            </w:r>
          </w:p>
        </w:tc>
      </w:tr>
      <w:tr w:rsidR="007412A2" w:rsidRPr="002954A6" w14:paraId="6186520C" w14:textId="77777777" w:rsidTr="00AA4145">
        <w:trPr>
          <w:trHeight w:val="310"/>
        </w:trPr>
        <w:tc>
          <w:tcPr>
            <w:tcW w:w="1696" w:type="dxa"/>
            <w:tcMar>
              <w:top w:w="57" w:type="dxa"/>
              <w:bottom w:w="57" w:type="dxa"/>
            </w:tcMar>
          </w:tcPr>
          <w:p w14:paraId="25211FD3" w14:textId="23CDD34C" w:rsidR="007412A2" w:rsidRPr="00AE78F2" w:rsidRDefault="007412A2" w:rsidP="007412A2">
            <w:pPr>
              <w:rPr>
                <w:rFonts w:ascii="Arial" w:hAnsi="Arial" w:cs="Arial"/>
                <w:sz w:val="18"/>
                <w:szCs w:val="18"/>
              </w:rPr>
            </w:pPr>
            <w:r w:rsidRPr="00696A8C">
              <w:rPr>
                <w:rFonts w:ascii="Arial" w:hAnsi="Arial" w:cs="Arial"/>
                <w:sz w:val="18"/>
                <w:szCs w:val="18"/>
              </w:rPr>
              <w:t xml:space="preserve">To increase the engagement of the parents of PP eligible children.  </w:t>
            </w:r>
          </w:p>
        </w:tc>
        <w:tc>
          <w:tcPr>
            <w:tcW w:w="1843" w:type="dxa"/>
            <w:tcMar>
              <w:top w:w="57" w:type="dxa"/>
              <w:bottom w:w="57" w:type="dxa"/>
            </w:tcMar>
          </w:tcPr>
          <w:p w14:paraId="110C68EB" w14:textId="17E28DCB" w:rsidR="00F970F3" w:rsidRDefault="004D2D0F" w:rsidP="007412A2">
            <w:pPr>
              <w:rPr>
                <w:rFonts w:ascii="Arial" w:hAnsi="Arial" w:cs="Arial"/>
                <w:sz w:val="18"/>
                <w:szCs w:val="18"/>
              </w:rPr>
            </w:pPr>
            <w:r>
              <w:rPr>
                <w:rFonts w:ascii="Arial" w:hAnsi="Arial" w:cs="Arial"/>
                <w:sz w:val="18"/>
                <w:szCs w:val="18"/>
              </w:rPr>
              <w:t>To offer b</w:t>
            </w:r>
            <w:r w:rsidR="00F970F3">
              <w:rPr>
                <w:rFonts w:ascii="Arial" w:hAnsi="Arial" w:cs="Arial"/>
                <w:sz w:val="18"/>
                <w:szCs w:val="18"/>
              </w:rPr>
              <w:t xml:space="preserve">espoke programmes of support to individual families based around their specific needs.  </w:t>
            </w:r>
          </w:p>
          <w:p w14:paraId="3A19748D" w14:textId="77777777" w:rsidR="00F970F3" w:rsidRDefault="00F970F3" w:rsidP="007412A2">
            <w:pPr>
              <w:rPr>
                <w:rFonts w:ascii="Arial" w:hAnsi="Arial" w:cs="Arial"/>
                <w:sz w:val="18"/>
                <w:szCs w:val="18"/>
              </w:rPr>
            </w:pPr>
          </w:p>
          <w:p w14:paraId="0AC86093" w14:textId="77777777" w:rsidR="00F970F3" w:rsidRDefault="00F970F3" w:rsidP="007412A2">
            <w:pPr>
              <w:rPr>
                <w:rFonts w:ascii="Arial" w:hAnsi="Arial" w:cs="Arial"/>
                <w:sz w:val="18"/>
                <w:szCs w:val="18"/>
              </w:rPr>
            </w:pPr>
            <w:r>
              <w:rPr>
                <w:rFonts w:ascii="Arial" w:hAnsi="Arial" w:cs="Arial"/>
                <w:sz w:val="18"/>
                <w:szCs w:val="18"/>
              </w:rPr>
              <w:t>Selected</w:t>
            </w:r>
            <w:r w:rsidR="007412A2" w:rsidRPr="00696A8C">
              <w:rPr>
                <w:rFonts w:ascii="Arial" w:hAnsi="Arial" w:cs="Arial"/>
                <w:sz w:val="18"/>
                <w:szCs w:val="18"/>
              </w:rPr>
              <w:t xml:space="preserve"> PP eligible children to take part in parent-teacher- pupil conferences. </w:t>
            </w:r>
          </w:p>
          <w:p w14:paraId="257E9132" w14:textId="77777777" w:rsidR="00F970F3" w:rsidRDefault="00F970F3" w:rsidP="007412A2">
            <w:pPr>
              <w:rPr>
                <w:rFonts w:ascii="Arial" w:hAnsi="Arial" w:cs="Arial"/>
                <w:sz w:val="18"/>
                <w:szCs w:val="18"/>
              </w:rPr>
            </w:pPr>
          </w:p>
          <w:p w14:paraId="4E46B61A" w14:textId="442DA0CC" w:rsidR="007412A2" w:rsidRPr="00AE78F2" w:rsidRDefault="007412A2" w:rsidP="007412A2">
            <w:pPr>
              <w:rPr>
                <w:rFonts w:ascii="Arial" w:hAnsi="Arial" w:cs="Arial"/>
                <w:sz w:val="18"/>
                <w:szCs w:val="18"/>
              </w:rPr>
            </w:pPr>
            <w:r w:rsidRPr="00696A8C">
              <w:rPr>
                <w:rFonts w:ascii="Arial" w:hAnsi="Arial" w:cs="Arial"/>
                <w:sz w:val="18"/>
                <w:szCs w:val="18"/>
              </w:rPr>
              <w:t xml:space="preserve">To provide opportunities for the parents of PP eligible children to take a more active </w:t>
            </w:r>
            <w:r w:rsidRPr="00696A8C">
              <w:rPr>
                <w:rFonts w:ascii="Arial" w:hAnsi="Arial" w:cs="Arial"/>
                <w:sz w:val="18"/>
                <w:szCs w:val="18"/>
              </w:rPr>
              <w:lastRenderedPageBreak/>
              <w:t xml:space="preserve">role in their child’s education. </w:t>
            </w:r>
          </w:p>
        </w:tc>
        <w:tc>
          <w:tcPr>
            <w:tcW w:w="4536" w:type="dxa"/>
            <w:tcMar>
              <w:top w:w="57" w:type="dxa"/>
              <w:bottom w:w="57" w:type="dxa"/>
            </w:tcMar>
          </w:tcPr>
          <w:p w14:paraId="2B3DAAC7" w14:textId="098C3473" w:rsidR="007412A2" w:rsidRPr="00696A8C" w:rsidRDefault="007412A2" w:rsidP="007412A2">
            <w:pPr>
              <w:rPr>
                <w:rFonts w:ascii="Arial" w:hAnsi="Arial" w:cs="Arial"/>
                <w:sz w:val="18"/>
                <w:szCs w:val="18"/>
              </w:rPr>
            </w:pPr>
            <w:r w:rsidRPr="00696A8C">
              <w:rPr>
                <w:rFonts w:ascii="Arial" w:hAnsi="Arial" w:cs="Arial"/>
                <w:sz w:val="18"/>
                <w:szCs w:val="18"/>
              </w:rPr>
              <w:lastRenderedPageBreak/>
              <w:t>When investigating PP barriers to lear</w:t>
            </w:r>
            <w:r>
              <w:rPr>
                <w:rFonts w:ascii="Arial" w:hAnsi="Arial" w:cs="Arial"/>
                <w:sz w:val="18"/>
                <w:szCs w:val="18"/>
              </w:rPr>
              <w:t>ning it was revealed that,</w:t>
            </w:r>
            <w:r w:rsidRPr="00696A8C">
              <w:rPr>
                <w:rFonts w:ascii="Arial" w:hAnsi="Arial" w:cs="Arial"/>
                <w:sz w:val="18"/>
                <w:szCs w:val="18"/>
              </w:rPr>
              <w:t xml:space="preserve"> </w:t>
            </w:r>
            <w:r>
              <w:rPr>
                <w:rFonts w:ascii="Arial" w:hAnsi="Arial" w:cs="Arial"/>
                <w:sz w:val="18"/>
                <w:szCs w:val="18"/>
              </w:rPr>
              <w:t>“</w:t>
            </w:r>
            <w:r w:rsidRPr="00AE2445">
              <w:rPr>
                <w:rFonts w:ascii="Arial" w:hAnsi="Arial" w:cs="Arial"/>
                <w:i/>
                <w:sz w:val="18"/>
                <w:szCs w:val="18"/>
              </w:rPr>
              <w:t>Some of the parents of pupils eligible for Pupil Premium struggle to engage with their child’s education in a meaningful and positive way</w:t>
            </w:r>
            <w:r w:rsidRPr="00696A8C">
              <w:rPr>
                <w:rFonts w:ascii="Arial" w:hAnsi="Arial" w:cs="Arial"/>
                <w:sz w:val="18"/>
                <w:szCs w:val="18"/>
              </w:rPr>
              <w:t>.</w:t>
            </w:r>
            <w:r w:rsidR="00F970F3">
              <w:rPr>
                <w:rFonts w:ascii="Arial" w:hAnsi="Arial" w:cs="Arial"/>
                <w:sz w:val="18"/>
                <w:szCs w:val="18"/>
              </w:rPr>
              <w:t>’</w:t>
            </w:r>
            <w:r w:rsidRPr="00696A8C">
              <w:rPr>
                <w:rFonts w:ascii="Arial" w:hAnsi="Arial" w:cs="Arial"/>
                <w:sz w:val="18"/>
                <w:szCs w:val="18"/>
              </w:rPr>
              <w:t xml:space="preserve"> As a result, </w:t>
            </w:r>
            <w:r w:rsidR="00AE2445">
              <w:rPr>
                <w:rFonts w:ascii="Arial" w:hAnsi="Arial" w:cs="Arial"/>
                <w:sz w:val="18"/>
                <w:szCs w:val="18"/>
              </w:rPr>
              <w:t>“</w:t>
            </w:r>
            <w:r w:rsidR="00AE2445">
              <w:rPr>
                <w:rFonts w:ascii="Arial" w:hAnsi="Arial" w:cs="Arial"/>
                <w:i/>
                <w:sz w:val="18"/>
                <w:szCs w:val="18"/>
              </w:rPr>
              <w:t>P</w:t>
            </w:r>
            <w:r w:rsidRPr="00AE2445">
              <w:rPr>
                <w:rFonts w:ascii="Arial" w:hAnsi="Arial" w:cs="Arial"/>
                <w:i/>
                <w:sz w:val="18"/>
                <w:szCs w:val="18"/>
              </w:rPr>
              <w:t>upils eligible for Pupils Premium often have less parental support than their non-disadvantaged peers</w:t>
            </w:r>
            <w:r w:rsidRPr="00696A8C">
              <w:rPr>
                <w:rFonts w:ascii="Arial" w:hAnsi="Arial" w:cs="Arial"/>
                <w:sz w:val="18"/>
                <w:szCs w:val="18"/>
              </w:rPr>
              <w:t>.</w:t>
            </w:r>
            <w:r>
              <w:rPr>
                <w:rFonts w:ascii="Arial" w:hAnsi="Arial" w:cs="Arial"/>
                <w:sz w:val="18"/>
                <w:szCs w:val="18"/>
              </w:rPr>
              <w:t>”</w:t>
            </w:r>
            <w:r w:rsidRPr="00696A8C">
              <w:rPr>
                <w:rFonts w:ascii="Arial" w:hAnsi="Arial" w:cs="Arial"/>
                <w:sz w:val="18"/>
                <w:szCs w:val="18"/>
              </w:rPr>
              <w:t xml:space="preserve"> The Education Endowment Foundation identified ‘Parental Engagement’ as an area which had the potential to positively impact pupil attainment. The EEF concluded that on average, programmes</w:t>
            </w:r>
            <w:r>
              <w:rPr>
                <w:rFonts w:ascii="Arial" w:hAnsi="Arial" w:cs="Arial"/>
                <w:sz w:val="18"/>
                <w:szCs w:val="18"/>
              </w:rPr>
              <w:t xml:space="preserve"> designed</w:t>
            </w:r>
            <w:r w:rsidRPr="00696A8C">
              <w:rPr>
                <w:rFonts w:ascii="Arial" w:hAnsi="Arial" w:cs="Arial"/>
                <w:sz w:val="18"/>
                <w:szCs w:val="18"/>
              </w:rPr>
              <w:t xml:space="preserve"> to promote parental engagement resulted in 3 months accelerated p</w:t>
            </w:r>
            <w:r w:rsidR="00F970F3">
              <w:rPr>
                <w:rFonts w:ascii="Arial" w:hAnsi="Arial" w:cs="Arial"/>
                <w:sz w:val="18"/>
                <w:szCs w:val="18"/>
              </w:rPr>
              <w:t>rogress over an academic year. Previous endeavours based around the provision of a programme of parent workshops have had</w:t>
            </w:r>
            <w:r w:rsidR="004D2D0F">
              <w:rPr>
                <w:rFonts w:ascii="Arial" w:hAnsi="Arial" w:cs="Arial"/>
                <w:sz w:val="18"/>
                <w:szCs w:val="18"/>
              </w:rPr>
              <w:t xml:space="preserve"> limited impact on PP families. </w:t>
            </w:r>
            <w:r w:rsidR="00AE2445">
              <w:rPr>
                <w:rFonts w:ascii="Arial" w:hAnsi="Arial" w:cs="Arial"/>
                <w:sz w:val="18"/>
                <w:szCs w:val="18"/>
              </w:rPr>
              <w:t>Therefore a more family-</w:t>
            </w:r>
            <w:r w:rsidR="00F970F3">
              <w:rPr>
                <w:rFonts w:ascii="Arial" w:hAnsi="Arial" w:cs="Arial"/>
                <w:sz w:val="18"/>
                <w:szCs w:val="18"/>
              </w:rPr>
              <w:t xml:space="preserve">specific and bespoke approach is to be adopted. </w:t>
            </w:r>
          </w:p>
        </w:tc>
        <w:tc>
          <w:tcPr>
            <w:tcW w:w="2693" w:type="dxa"/>
            <w:tcMar>
              <w:top w:w="57" w:type="dxa"/>
              <w:bottom w:w="57" w:type="dxa"/>
            </w:tcMar>
          </w:tcPr>
          <w:p w14:paraId="554C5554" w14:textId="29AE1AC3" w:rsidR="007412A2" w:rsidRDefault="007412A2" w:rsidP="007412A2">
            <w:pPr>
              <w:rPr>
                <w:rFonts w:ascii="Arial" w:hAnsi="Arial" w:cs="Arial"/>
                <w:sz w:val="18"/>
                <w:szCs w:val="18"/>
              </w:rPr>
            </w:pPr>
            <w:r>
              <w:rPr>
                <w:rFonts w:ascii="Arial" w:hAnsi="Arial" w:cs="Arial"/>
                <w:sz w:val="18"/>
                <w:szCs w:val="18"/>
              </w:rPr>
              <w:t>-</w:t>
            </w:r>
            <w:r w:rsidRPr="00696A8C">
              <w:rPr>
                <w:rFonts w:ascii="Arial" w:hAnsi="Arial" w:cs="Arial"/>
                <w:sz w:val="18"/>
                <w:szCs w:val="18"/>
              </w:rPr>
              <w:t>Structured conversations with the p</w:t>
            </w:r>
            <w:r w:rsidR="00F970F3">
              <w:rPr>
                <w:rFonts w:ascii="Arial" w:hAnsi="Arial" w:cs="Arial"/>
                <w:sz w:val="18"/>
                <w:szCs w:val="18"/>
              </w:rPr>
              <w:t xml:space="preserve">arents of PP eligible children to establish need. </w:t>
            </w:r>
          </w:p>
          <w:p w14:paraId="17456789" w14:textId="6D78B811" w:rsidR="00F970F3" w:rsidRPr="00696A8C" w:rsidRDefault="00F970F3" w:rsidP="007412A2">
            <w:pPr>
              <w:rPr>
                <w:rFonts w:ascii="Arial" w:hAnsi="Arial" w:cs="Arial"/>
                <w:sz w:val="18"/>
                <w:szCs w:val="18"/>
              </w:rPr>
            </w:pPr>
            <w:r>
              <w:rPr>
                <w:rFonts w:ascii="Arial" w:hAnsi="Arial" w:cs="Arial"/>
                <w:sz w:val="18"/>
                <w:szCs w:val="18"/>
              </w:rPr>
              <w:t xml:space="preserve">-Bespoke support put in place to support the needs of individual families. </w:t>
            </w:r>
          </w:p>
          <w:p w14:paraId="5361E666" w14:textId="544611AF" w:rsidR="007412A2" w:rsidRPr="00696A8C" w:rsidRDefault="007412A2" w:rsidP="007412A2">
            <w:pPr>
              <w:rPr>
                <w:rFonts w:ascii="Arial" w:hAnsi="Arial" w:cs="Arial"/>
                <w:sz w:val="18"/>
                <w:szCs w:val="18"/>
              </w:rPr>
            </w:pPr>
            <w:r>
              <w:rPr>
                <w:rFonts w:ascii="Arial" w:hAnsi="Arial" w:cs="Arial"/>
                <w:sz w:val="18"/>
                <w:szCs w:val="18"/>
              </w:rPr>
              <w:t>-</w:t>
            </w:r>
            <w:r w:rsidRPr="00696A8C">
              <w:rPr>
                <w:rFonts w:ascii="Arial" w:hAnsi="Arial" w:cs="Arial"/>
                <w:sz w:val="18"/>
                <w:szCs w:val="18"/>
              </w:rPr>
              <w:t>Trial and</w:t>
            </w:r>
            <w:r>
              <w:rPr>
                <w:rFonts w:ascii="Arial" w:hAnsi="Arial" w:cs="Arial"/>
                <w:sz w:val="18"/>
                <w:szCs w:val="18"/>
              </w:rPr>
              <w:t xml:space="preserve"> review of parent-teacher-pupil</w:t>
            </w:r>
            <w:r w:rsidRPr="00696A8C">
              <w:rPr>
                <w:rFonts w:ascii="Arial" w:hAnsi="Arial" w:cs="Arial"/>
                <w:sz w:val="18"/>
                <w:szCs w:val="18"/>
              </w:rPr>
              <w:t xml:space="preserve"> conferences.</w:t>
            </w:r>
          </w:p>
          <w:p w14:paraId="6DD0C293" w14:textId="77777777" w:rsidR="007412A2" w:rsidRPr="00696A8C" w:rsidRDefault="007412A2" w:rsidP="007412A2">
            <w:pPr>
              <w:rPr>
                <w:rFonts w:ascii="Arial" w:hAnsi="Arial" w:cs="Arial"/>
                <w:sz w:val="18"/>
                <w:szCs w:val="18"/>
              </w:rPr>
            </w:pPr>
            <w:r>
              <w:rPr>
                <w:rFonts w:ascii="Arial" w:hAnsi="Arial" w:cs="Arial"/>
                <w:sz w:val="18"/>
                <w:szCs w:val="18"/>
              </w:rPr>
              <w:t>-</w:t>
            </w:r>
            <w:r w:rsidRPr="00696A8C">
              <w:rPr>
                <w:rFonts w:ascii="Arial" w:hAnsi="Arial" w:cs="Arial"/>
                <w:sz w:val="18"/>
                <w:szCs w:val="18"/>
              </w:rPr>
              <w:t xml:space="preserve">Review of programme of parental engagement activities.  </w:t>
            </w:r>
          </w:p>
          <w:p w14:paraId="2F550AB7" w14:textId="0F9C5A77" w:rsidR="007412A2" w:rsidRPr="00AE78F2" w:rsidRDefault="007412A2" w:rsidP="007412A2">
            <w:pPr>
              <w:rPr>
                <w:rFonts w:ascii="Arial" w:hAnsi="Arial" w:cs="Arial"/>
                <w:sz w:val="18"/>
                <w:szCs w:val="18"/>
              </w:rPr>
            </w:pPr>
          </w:p>
        </w:tc>
        <w:tc>
          <w:tcPr>
            <w:tcW w:w="1276" w:type="dxa"/>
          </w:tcPr>
          <w:p w14:paraId="7CC57457" w14:textId="77777777" w:rsidR="007412A2" w:rsidRPr="00696A8C" w:rsidRDefault="007412A2" w:rsidP="007412A2">
            <w:pPr>
              <w:rPr>
                <w:rFonts w:ascii="Arial" w:hAnsi="Arial" w:cs="Arial"/>
                <w:sz w:val="18"/>
                <w:szCs w:val="18"/>
              </w:rPr>
            </w:pPr>
            <w:r w:rsidRPr="00696A8C">
              <w:rPr>
                <w:rFonts w:ascii="Arial" w:hAnsi="Arial" w:cs="Arial"/>
                <w:sz w:val="18"/>
                <w:szCs w:val="18"/>
              </w:rPr>
              <w:t>Head Teacher</w:t>
            </w:r>
          </w:p>
          <w:p w14:paraId="3E0D2005" w14:textId="77777777" w:rsidR="007412A2" w:rsidRPr="00696A8C" w:rsidRDefault="007412A2" w:rsidP="007412A2">
            <w:pPr>
              <w:rPr>
                <w:rFonts w:ascii="Arial" w:hAnsi="Arial" w:cs="Arial"/>
                <w:sz w:val="18"/>
                <w:szCs w:val="18"/>
              </w:rPr>
            </w:pPr>
            <w:r w:rsidRPr="00696A8C">
              <w:rPr>
                <w:rFonts w:ascii="Arial" w:hAnsi="Arial" w:cs="Arial"/>
                <w:sz w:val="18"/>
                <w:szCs w:val="18"/>
              </w:rPr>
              <w:t>Deputy Head Teacher</w:t>
            </w:r>
          </w:p>
          <w:p w14:paraId="189247BF" w14:textId="644A4423" w:rsidR="007412A2" w:rsidRDefault="007412A2" w:rsidP="007412A2">
            <w:pPr>
              <w:rPr>
                <w:rFonts w:ascii="Arial" w:hAnsi="Arial" w:cs="Arial"/>
                <w:sz w:val="18"/>
                <w:szCs w:val="18"/>
              </w:rPr>
            </w:pPr>
            <w:r w:rsidRPr="00696A8C">
              <w:rPr>
                <w:rFonts w:ascii="Arial" w:hAnsi="Arial" w:cs="Arial"/>
                <w:sz w:val="18"/>
                <w:szCs w:val="18"/>
              </w:rPr>
              <w:t>FLO</w:t>
            </w:r>
          </w:p>
          <w:p w14:paraId="1024D39A" w14:textId="187CB927" w:rsidR="004D2D0F" w:rsidRPr="00696A8C" w:rsidRDefault="004D2D0F" w:rsidP="007412A2">
            <w:pPr>
              <w:rPr>
                <w:rFonts w:ascii="Arial" w:hAnsi="Arial" w:cs="Arial"/>
                <w:sz w:val="18"/>
                <w:szCs w:val="18"/>
              </w:rPr>
            </w:pPr>
            <w:r>
              <w:rPr>
                <w:rFonts w:ascii="Arial" w:hAnsi="Arial" w:cs="Arial"/>
                <w:sz w:val="18"/>
                <w:szCs w:val="18"/>
              </w:rPr>
              <w:t>Class Teachers</w:t>
            </w:r>
          </w:p>
          <w:p w14:paraId="3ED71B64" w14:textId="77777777" w:rsidR="007412A2" w:rsidRDefault="007412A2" w:rsidP="007412A2">
            <w:pPr>
              <w:rPr>
                <w:rFonts w:ascii="Arial" w:hAnsi="Arial" w:cs="Arial"/>
                <w:sz w:val="18"/>
                <w:szCs w:val="18"/>
              </w:rPr>
            </w:pPr>
          </w:p>
          <w:p w14:paraId="6C88C9AC" w14:textId="558F1D1F" w:rsidR="007412A2" w:rsidRPr="00AE78F2" w:rsidRDefault="007412A2" w:rsidP="007412A2">
            <w:pPr>
              <w:rPr>
                <w:rFonts w:ascii="Arial" w:hAnsi="Arial" w:cs="Arial"/>
                <w:sz w:val="18"/>
                <w:szCs w:val="18"/>
              </w:rPr>
            </w:pPr>
          </w:p>
        </w:tc>
        <w:tc>
          <w:tcPr>
            <w:tcW w:w="2948" w:type="dxa"/>
          </w:tcPr>
          <w:p w14:paraId="56ADB85B" w14:textId="4CE8FAD2" w:rsidR="00027C30" w:rsidRPr="00A168C8" w:rsidRDefault="00027C30" w:rsidP="00F970F3">
            <w:pPr>
              <w:rPr>
                <w:rFonts w:ascii="Arial" w:hAnsi="Arial" w:cs="Arial"/>
                <w:sz w:val="18"/>
                <w:szCs w:val="18"/>
              </w:rPr>
            </w:pPr>
            <w:r>
              <w:rPr>
                <w:rFonts w:ascii="Arial" w:hAnsi="Arial" w:cs="Arial"/>
                <w:sz w:val="18"/>
                <w:szCs w:val="18"/>
              </w:rPr>
              <w:t>-</w:t>
            </w:r>
            <w:r w:rsidR="00F970F3" w:rsidRPr="00A168C8">
              <w:rPr>
                <w:rFonts w:ascii="Arial" w:hAnsi="Arial" w:cs="Arial"/>
                <w:sz w:val="18"/>
                <w:szCs w:val="18"/>
              </w:rPr>
              <w:t xml:space="preserve"> </w:t>
            </w:r>
          </w:p>
        </w:tc>
      </w:tr>
      <w:tr w:rsidR="004D2D0F" w:rsidRPr="002954A6" w14:paraId="32F723AB" w14:textId="77777777" w:rsidTr="00AA4145">
        <w:trPr>
          <w:trHeight w:val="301"/>
        </w:trPr>
        <w:tc>
          <w:tcPr>
            <w:tcW w:w="1696" w:type="dxa"/>
            <w:tcMar>
              <w:top w:w="57" w:type="dxa"/>
              <w:bottom w:w="57" w:type="dxa"/>
            </w:tcMar>
          </w:tcPr>
          <w:p w14:paraId="0C8A2FD6" w14:textId="028F1B0C" w:rsidR="004D2D0F" w:rsidRPr="00696A8C" w:rsidRDefault="004D2D0F" w:rsidP="007412A2">
            <w:pPr>
              <w:rPr>
                <w:rFonts w:ascii="Arial" w:hAnsi="Arial" w:cs="Arial"/>
                <w:sz w:val="18"/>
                <w:szCs w:val="18"/>
              </w:rPr>
            </w:pPr>
            <w:r>
              <w:rPr>
                <w:rFonts w:ascii="Arial" w:hAnsi="Arial" w:cs="Arial"/>
                <w:sz w:val="18"/>
                <w:szCs w:val="18"/>
              </w:rPr>
              <w:lastRenderedPageBreak/>
              <w:t>To narrow the ‘experience gap’</w:t>
            </w:r>
            <w:r w:rsidR="00AE2445">
              <w:rPr>
                <w:rFonts w:ascii="Arial" w:hAnsi="Arial" w:cs="Arial"/>
                <w:sz w:val="18"/>
                <w:szCs w:val="18"/>
              </w:rPr>
              <w:t xml:space="preserve"> between PP eligible childen</w:t>
            </w:r>
            <w:r>
              <w:rPr>
                <w:rFonts w:ascii="Arial" w:hAnsi="Arial" w:cs="Arial"/>
                <w:sz w:val="18"/>
                <w:szCs w:val="18"/>
              </w:rPr>
              <w:t xml:space="preserve"> and their non-disadvantaged peers. </w:t>
            </w:r>
          </w:p>
        </w:tc>
        <w:tc>
          <w:tcPr>
            <w:tcW w:w="1843" w:type="dxa"/>
            <w:tcMar>
              <w:top w:w="57" w:type="dxa"/>
              <w:bottom w:w="57" w:type="dxa"/>
            </w:tcMar>
          </w:tcPr>
          <w:p w14:paraId="2CF4E3C5" w14:textId="77777777" w:rsidR="004D2D0F" w:rsidRDefault="004D2D0F" w:rsidP="007412A2">
            <w:pPr>
              <w:rPr>
                <w:rFonts w:ascii="Arial" w:hAnsi="Arial" w:cs="Arial"/>
                <w:sz w:val="18"/>
                <w:szCs w:val="18"/>
              </w:rPr>
            </w:pPr>
            <w:r>
              <w:rPr>
                <w:rFonts w:ascii="Arial" w:hAnsi="Arial" w:cs="Arial"/>
                <w:sz w:val="18"/>
                <w:szCs w:val="18"/>
              </w:rPr>
              <w:t xml:space="preserve">To provide curriculum enrichment opportunities for PP eligible children. </w:t>
            </w:r>
          </w:p>
          <w:p w14:paraId="3658DDE6" w14:textId="77777777" w:rsidR="004D2D0F" w:rsidRDefault="004D2D0F" w:rsidP="007412A2">
            <w:pPr>
              <w:rPr>
                <w:rFonts w:ascii="Arial" w:hAnsi="Arial" w:cs="Arial"/>
                <w:sz w:val="18"/>
                <w:szCs w:val="18"/>
              </w:rPr>
            </w:pPr>
          </w:p>
          <w:p w14:paraId="2C59DAC4" w14:textId="362A8E5C" w:rsidR="004D2D0F" w:rsidRPr="00696A8C" w:rsidRDefault="004D2D0F" w:rsidP="007412A2">
            <w:pPr>
              <w:rPr>
                <w:rFonts w:ascii="Arial" w:hAnsi="Arial" w:cs="Arial"/>
                <w:sz w:val="18"/>
                <w:szCs w:val="18"/>
              </w:rPr>
            </w:pPr>
            <w:r>
              <w:rPr>
                <w:rFonts w:ascii="Arial" w:hAnsi="Arial" w:cs="Arial"/>
                <w:sz w:val="18"/>
                <w:szCs w:val="18"/>
              </w:rPr>
              <w:t xml:space="preserve">To facilitate extra-curricular activities for PP eligible children. </w:t>
            </w:r>
          </w:p>
        </w:tc>
        <w:tc>
          <w:tcPr>
            <w:tcW w:w="4536" w:type="dxa"/>
            <w:tcMar>
              <w:top w:w="57" w:type="dxa"/>
              <w:bottom w:w="57" w:type="dxa"/>
            </w:tcMar>
          </w:tcPr>
          <w:p w14:paraId="0E2A699F" w14:textId="69BFC8E5" w:rsidR="004D2D0F" w:rsidRPr="00696A8C" w:rsidRDefault="004D2D0F" w:rsidP="007412A2">
            <w:pPr>
              <w:rPr>
                <w:rFonts w:ascii="Arial" w:hAnsi="Arial" w:cs="Arial"/>
                <w:sz w:val="18"/>
                <w:szCs w:val="18"/>
              </w:rPr>
            </w:pPr>
            <w:r w:rsidRPr="00696A8C">
              <w:rPr>
                <w:rFonts w:ascii="Arial" w:hAnsi="Arial" w:cs="Arial"/>
                <w:sz w:val="18"/>
                <w:szCs w:val="18"/>
              </w:rPr>
              <w:t>When investigating PP barriers to lear</w:t>
            </w:r>
            <w:r>
              <w:rPr>
                <w:rFonts w:ascii="Arial" w:hAnsi="Arial" w:cs="Arial"/>
                <w:sz w:val="18"/>
                <w:szCs w:val="18"/>
              </w:rPr>
              <w:t>ning it was revealed that, “</w:t>
            </w:r>
            <w:r w:rsidRPr="004D2D0F">
              <w:rPr>
                <w:rFonts w:ascii="Arial" w:hAnsi="Arial" w:cs="Arial"/>
                <w:i/>
                <w:sz w:val="18"/>
                <w:szCs w:val="18"/>
              </w:rPr>
              <w:t>Some pupils eligible for Pupils Premium have limited life experience when compared to their non-disadvantaged peers</w:t>
            </w:r>
            <w:r>
              <w:rPr>
                <w:rFonts w:ascii="Arial" w:hAnsi="Arial" w:cs="Arial"/>
                <w:sz w:val="18"/>
                <w:szCs w:val="18"/>
              </w:rPr>
              <w:t xml:space="preserve">.” We will aim to close this experience gap </w:t>
            </w:r>
            <w:r w:rsidR="00813D83">
              <w:rPr>
                <w:rFonts w:ascii="Arial" w:hAnsi="Arial" w:cs="Arial"/>
                <w:sz w:val="18"/>
                <w:szCs w:val="18"/>
              </w:rPr>
              <w:t xml:space="preserve">through a programme of curriculum enrichment and extra-curricular activities. </w:t>
            </w:r>
          </w:p>
        </w:tc>
        <w:tc>
          <w:tcPr>
            <w:tcW w:w="2693" w:type="dxa"/>
            <w:tcMar>
              <w:top w:w="57" w:type="dxa"/>
              <w:bottom w:w="57" w:type="dxa"/>
            </w:tcMar>
          </w:tcPr>
          <w:p w14:paraId="53D4144C" w14:textId="2FC1183C" w:rsidR="00813D83" w:rsidRDefault="00813D83" w:rsidP="004D2D0F">
            <w:pPr>
              <w:rPr>
                <w:rFonts w:ascii="Arial" w:hAnsi="Arial" w:cs="Arial"/>
                <w:sz w:val="18"/>
                <w:szCs w:val="18"/>
              </w:rPr>
            </w:pPr>
            <w:r>
              <w:rPr>
                <w:rFonts w:ascii="Arial" w:hAnsi="Arial" w:cs="Arial"/>
                <w:sz w:val="18"/>
                <w:szCs w:val="18"/>
              </w:rPr>
              <w:t xml:space="preserve">-Curriculum design incorporating the specific needs of our pupils. </w:t>
            </w:r>
          </w:p>
          <w:p w14:paraId="1DCB9269" w14:textId="1A370FB6" w:rsidR="00813D83" w:rsidRDefault="00813D83" w:rsidP="004D2D0F">
            <w:pPr>
              <w:rPr>
                <w:rFonts w:ascii="Arial" w:hAnsi="Arial" w:cs="Arial"/>
                <w:sz w:val="18"/>
                <w:szCs w:val="18"/>
              </w:rPr>
            </w:pPr>
            <w:r>
              <w:rPr>
                <w:rFonts w:ascii="Arial" w:hAnsi="Arial" w:cs="Arial"/>
                <w:sz w:val="18"/>
                <w:szCs w:val="18"/>
              </w:rPr>
              <w:t>-Programme of curriculum enrichment opportunities with</w:t>
            </w:r>
            <w:r w:rsidR="00AE2445">
              <w:rPr>
                <w:rFonts w:ascii="Arial" w:hAnsi="Arial" w:cs="Arial"/>
                <w:sz w:val="18"/>
                <w:szCs w:val="18"/>
              </w:rPr>
              <w:t xml:space="preserve"> a focus on PP children.</w:t>
            </w:r>
          </w:p>
          <w:p w14:paraId="0C22B921" w14:textId="45047F7A" w:rsidR="004D2D0F" w:rsidRDefault="00813D83" w:rsidP="00813D83">
            <w:pPr>
              <w:rPr>
                <w:rFonts w:ascii="Arial" w:hAnsi="Arial" w:cs="Arial"/>
                <w:sz w:val="18"/>
                <w:szCs w:val="18"/>
              </w:rPr>
            </w:pPr>
            <w:r>
              <w:rPr>
                <w:rFonts w:ascii="Arial" w:hAnsi="Arial" w:cs="Arial"/>
                <w:sz w:val="18"/>
                <w:szCs w:val="18"/>
              </w:rPr>
              <w:t xml:space="preserve">-Extra curricula opportunities facilitated for PP children through funding and other practical support.  </w:t>
            </w:r>
          </w:p>
        </w:tc>
        <w:tc>
          <w:tcPr>
            <w:tcW w:w="1276" w:type="dxa"/>
          </w:tcPr>
          <w:p w14:paraId="7A7466F5" w14:textId="77777777" w:rsidR="00813D83" w:rsidRPr="00696A8C" w:rsidRDefault="00813D83" w:rsidP="00813D83">
            <w:pPr>
              <w:rPr>
                <w:rFonts w:ascii="Arial" w:hAnsi="Arial" w:cs="Arial"/>
                <w:sz w:val="18"/>
                <w:szCs w:val="18"/>
              </w:rPr>
            </w:pPr>
            <w:r w:rsidRPr="00696A8C">
              <w:rPr>
                <w:rFonts w:ascii="Arial" w:hAnsi="Arial" w:cs="Arial"/>
                <w:sz w:val="18"/>
                <w:szCs w:val="18"/>
              </w:rPr>
              <w:t>Head Teacher</w:t>
            </w:r>
          </w:p>
          <w:p w14:paraId="5E9EBED6" w14:textId="77777777" w:rsidR="00813D83" w:rsidRPr="00696A8C" w:rsidRDefault="00813D83" w:rsidP="00813D83">
            <w:pPr>
              <w:rPr>
                <w:rFonts w:ascii="Arial" w:hAnsi="Arial" w:cs="Arial"/>
                <w:sz w:val="18"/>
                <w:szCs w:val="18"/>
              </w:rPr>
            </w:pPr>
            <w:r w:rsidRPr="00696A8C">
              <w:rPr>
                <w:rFonts w:ascii="Arial" w:hAnsi="Arial" w:cs="Arial"/>
                <w:sz w:val="18"/>
                <w:szCs w:val="18"/>
              </w:rPr>
              <w:t>Deputy Head Teacher</w:t>
            </w:r>
          </w:p>
          <w:p w14:paraId="0B0BFF12" w14:textId="77777777" w:rsidR="00813D83" w:rsidRDefault="00813D83" w:rsidP="00813D83">
            <w:pPr>
              <w:rPr>
                <w:rFonts w:ascii="Arial" w:hAnsi="Arial" w:cs="Arial"/>
                <w:sz w:val="18"/>
                <w:szCs w:val="18"/>
              </w:rPr>
            </w:pPr>
            <w:r w:rsidRPr="00696A8C">
              <w:rPr>
                <w:rFonts w:ascii="Arial" w:hAnsi="Arial" w:cs="Arial"/>
                <w:sz w:val="18"/>
                <w:szCs w:val="18"/>
              </w:rPr>
              <w:t>FLO</w:t>
            </w:r>
          </w:p>
          <w:p w14:paraId="2B24DB97" w14:textId="3CB60359" w:rsidR="004D2D0F" w:rsidRPr="00696A8C" w:rsidRDefault="00813D83" w:rsidP="007412A2">
            <w:pPr>
              <w:rPr>
                <w:rFonts w:ascii="Arial" w:hAnsi="Arial" w:cs="Arial"/>
                <w:sz w:val="18"/>
                <w:szCs w:val="18"/>
              </w:rPr>
            </w:pPr>
            <w:r>
              <w:rPr>
                <w:rFonts w:ascii="Arial" w:hAnsi="Arial" w:cs="Arial"/>
                <w:sz w:val="18"/>
                <w:szCs w:val="18"/>
              </w:rPr>
              <w:t>Subject Area Leaders</w:t>
            </w:r>
          </w:p>
        </w:tc>
        <w:tc>
          <w:tcPr>
            <w:tcW w:w="2948" w:type="dxa"/>
          </w:tcPr>
          <w:p w14:paraId="4008F6F6" w14:textId="77777777" w:rsidR="004D2D0F" w:rsidRPr="00027C30" w:rsidRDefault="004D2D0F" w:rsidP="007412A2">
            <w:pPr>
              <w:rPr>
                <w:rFonts w:ascii="Arial" w:hAnsi="Arial" w:cs="Arial"/>
                <w:color w:val="000000" w:themeColor="text1"/>
                <w:sz w:val="18"/>
                <w:szCs w:val="18"/>
              </w:rPr>
            </w:pPr>
          </w:p>
        </w:tc>
      </w:tr>
      <w:tr w:rsidR="007412A2" w:rsidRPr="002954A6" w14:paraId="07DDBB47" w14:textId="77777777" w:rsidTr="00D80C48">
        <w:trPr>
          <w:trHeight w:val="301"/>
        </w:trPr>
        <w:tc>
          <w:tcPr>
            <w:tcW w:w="12044" w:type="dxa"/>
            <w:gridSpan w:val="5"/>
            <w:tcMar>
              <w:top w:w="57" w:type="dxa"/>
              <w:bottom w:w="57" w:type="dxa"/>
            </w:tcMar>
          </w:tcPr>
          <w:p w14:paraId="58A6399D" w14:textId="77777777" w:rsidR="007412A2" w:rsidRPr="00696A8C" w:rsidRDefault="007412A2" w:rsidP="007412A2">
            <w:pPr>
              <w:jc w:val="right"/>
              <w:rPr>
                <w:rFonts w:ascii="Arial" w:hAnsi="Arial" w:cs="Arial"/>
                <w:sz w:val="18"/>
                <w:szCs w:val="18"/>
              </w:rPr>
            </w:pPr>
            <w:r w:rsidRPr="002954A6">
              <w:rPr>
                <w:rFonts w:ascii="Arial" w:hAnsi="Arial" w:cs="Arial"/>
                <w:b/>
              </w:rPr>
              <w:t>Total budgeted cost</w:t>
            </w:r>
          </w:p>
        </w:tc>
        <w:tc>
          <w:tcPr>
            <w:tcW w:w="2948" w:type="dxa"/>
          </w:tcPr>
          <w:p w14:paraId="3D3726F1" w14:textId="3130A4C2" w:rsidR="007412A2" w:rsidRPr="0036217F" w:rsidRDefault="00E63669" w:rsidP="007412A2">
            <w:pPr>
              <w:rPr>
                <w:rFonts w:ascii="Arial" w:hAnsi="Arial" w:cs="Arial"/>
                <w:color w:val="FF0000"/>
                <w:sz w:val="18"/>
                <w:szCs w:val="18"/>
              </w:rPr>
            </w:pPr>
            <w:r>
              <w:rPr>
                <w:rFonts w:ascii="Arial" w:hAnsi="Arial" w:cs="Arial"/>
                <w:color w:val="FF0000"/>
                <w:sz w:val="18"/>
                <w:szCs w:val="18"/>
              </w:rPr>
              <w:t>24,240</w:t>
            </w:r>
            <w:bookmarkStart w:id="0" w:name="_GoBack"/>
            <w:bookmarkEnd w:id="0"/>
          </w:p>
        </w:tc>
      </w:tr>
      <w:tr w:rsidR="007412A2" w:rsidRPr="002954A6" w14:paraId="6A122951" w14:textId="77777777" w:rsidTr="00AA4145">
        <w:tc>
          <w:tcPr>
            <w:tcW w:w="12044" w:type="dxa"/>
            <w:gridSpan w:val="5"/>
            <w:tcMar>
              <w:top w:w="57" w:type="dxa"/>
              <w:bottom w:w="57" w:type="dxa"/>
            </w:tcMar>
          </w:tcPr>
          <w:p w14:paraId="01976B0A" w14:textId="5EC704FB" w:rsidR="007412A2" w:rsidRPr="002954A6" w:rsidRDefault="007412A2" w:rsidP="007412A2">
            <w:pPr>
              <w:jc w:val="right"/>
              <w:rPr>
                <w:rFonts w:ascii="Arial" w:hAnsi="Arial" w:cs="Arial"/>
                <w:b/>
              </w:rPr>
            </w:pPr>
          </w:p>
        </w:tc>
        <w:tc>
          <w:tcPr>
            <w:tcW w:w="2948" w:type="dxa"/>
          </w:tcPr>
          <w:p w14:paraId="28F214BC" w14:textId="5B40C4B4" w:rsidR="007412A2" w:rsidRPr="002954A6" w:rsidRDefault="007412A2" w:rsidP="007412A2">
            <w:pPr>
              <w:rPr>
                <w:rFonts w:ascii="Arial" w:hAnsi="Arial" w:cs="Arial"/>
                <w:sz w:val="18"/>
                <w:szCs w:val="18"/>
              </w:rPr>
            </w:pPr>
          </w:p>
        </w:tc>
      </w:tr>
    </w:tbl>
    <w:p w14:paraId="43200235" w14:textId="715490BD" w:rsidR="00A33F73" w:rsidRDefault="00A33F73">
      <w:r>
        <w:br w:type="page"/>
      </w:r>
    </w:p>
    <w:p w14:paraId="0476BE96" w14:textId="77777777" w:rsidR="00766387" w:rsidRPr="00AE78F2" w:rsidRDefault="00766387" w:rsidP="00A33F73">
      <w:pPr>
        <w:spacing w:line="276" w:lineRule="auto"/>
        <w:rPr>
          <w:rFonts w:ascii="Arial" w:hAnsi="Arial" w:cs="Arial"/>
          <w:sz w:val="18"/>
          <w:szCs w:val="18"/>
        </w:rPr>
      </w:pPr>
    </w:p>
    <w:p w14:paraId="0A6ABD91" w14:textId="77777777" w:rsidR="00AE66C2" w:rsidRDefault="00AE66C2" w:rsidP="0004731E"/>
    <w:sectPr w:rsidR="00AE66C2" w:rsidSect="00095BBC">
      <w:pgSz w:w="16838" w:h="11906" w:orient="landscape"/>
      <w:pgMar w:top="680" w:right="851" w:bottom="27" w:left="851"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5AAD92B" w16cid:durableId="1D64ECF0"/>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0D263C" w14:textId="77777777" w:rsidR="00F77865" w:rsidRDefault="00F77865" w:rsidP="00CD68B1">
      <w:r>
        <w:separator/>
      </w:r>
    </w:p>
  </w:endnote>
  <w:endnote w:type="continuationSeparator" w:id="0">
    <w:p w14:paraId="2C874291" w14:textId="77777777" w:rsidR="00F77865" w:rsidRDefault="00F77865" w:rsidP="00CD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9686F4" w14:textId="77777777" w:rsidR="00F77865" w:rsidRDefault="00F77865" w:rsidP="00CD68B1">
      <w:r>
        <w:separator/>
      </w:r>
    </w:p>
  </w:footnote>
  <w:footnote w:type="continuationSeparator" w:id="0">
    <w:p w14:paraId="0FCDDDA6" w14:textId="77777777" w:rsidR="00F77865" w:rsidRDefault="00F77865" w:rsidP="00CD68B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2484B"/>
    <w:multiLevelType w:val="hybridMultilevel"/>
    <w:tmpl w:val="14B81F5A"/>
    <w:lvl w:ilvl="0" w:tplc="5748E06C">
      <w:start w:val="1"/>
      <w:numFmt w:val="bullet"/>
      <w:lvlText w:val=""/>
      <w:lvlJc w:val="left"/>
      <w:pPr>
        <w:ind w:left="720" w:hanging="360"/>
      </w:pPr>
      <w:rPr>
        <w:rFonts w:ascii="Symbol" w:hAnsi="Symbol"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37DFA"/>
    <w:multiLevelType w:val="hybridMultilevel"/>
    <w:tmpl w:val="54D849E4"/>
    <w:lvl w:ilvl="0" w:tplc="08090017">
      <w:start w:val="1"/>
      <w:numFmt w:val="lowerLetter"/>
      <w:lvlText w:val="%1)"/>
      <w:lvlJc w:val="left"/>
      <w:pPr>
        <w:ind w:left="764" w:hanging="360"/>
      </w:pPr>
      <w:rPr>
        <w:rFonts w:hint="default"/>
        <w:b/>
      </w:rPr>
    </w:lvl>
    <w:lvl w:ilvl="1" w:tplc="08090019" w:tentative="1">
      <w:start w:val="1"/>
      <w:numFmt w:val="lowerLetter"/>
      <w:lvlText w:val="%2."/>
      <w:lvlJc w:val="left"/>
      <w:pPr>
        <w:ind w:left="1484" w:hanging="360"/>
      </w:pPr>
    </w:lvl>
    <w:lvl w:ilvl="2" w:tplc="0809001B" w:tentative="1">
      <w:start w:val="1"/>
      <w:numFmt w:val="lowerRoman"/>
      <w:lvlText w:val="%3."/>
      <w:lvlJc w:val="right"/>
      <w:pPr>
        <w:ind w:left="2204" w:hanging="180"/>
      </w:pPr>
    </w:lvl>
    <w:lvl w:ilvl="3" w:tplc="0809000F" w:tentative="1">
      <w:start w:val="1"/>
      <w:numFmt w:val="decimal"/>
      <w:lvlText w:val="%4."/>
      <w:lvlJc w:val="left"/>
      <w:pPr>
        <w:ind w:left="2924" w:hanging="360"/>
      </w:pPr>
    </w:lvl>
    <w:lvl w:ilvl="4" w:tplc="08090019" w:tentative="1">
      <w:start w:val="1"/>
      <w:numFmt w:val="lowerLetter"/>
      <w:lvlText w:val="%5."/>
      <w:lvlJc w:val="left"/>
      <w:pPr>
        <w:ind w:left="3644" w:hanging="360"/>
      </w:pPr>
    </w:lvl>
    <w:lvl w:ilvl="5" w:tplc="0809001B" w:tentative="1">
      <w:start w:val="1"/>
      <w:numFmt w:val="lowerRoman"/>
      <w:lvlText w:val="%6."/>
      <w:lvlJc w:val="right"/>
      <w:pPr>
        <w:ind w:left="4364" w:hanging="180"/>
      </w:pPr>
    </w:lvl>
    <w:lvl w:ilvl="6" w:tplc="0809000F" w:tentative="1">
      <w:start w:val="1"/>
      <w:numFmt w:val="decimal"/>
      <w:lvlText w:val="%7."/>
      <w:lvlJc w:val="left"/>
      <w:pPr>
        <w:ind w:left="5084" w:hanging="360"/>
      </w:pPr>
    </w:lvl>
    <w:lvl w:ilvl="7" w:tplc="08090019" w:tentative="1">
      <w:start w:val="1"/>
      <w:numFmt w:val="lowerLetter"/>
      <w:lvlText w:val="%8."/>
      <w:lvlJc w:val="left"/>
      <w:pPr>
        <w:ind w:left="5804" w:hanging="360"/>
      </w:pPr>
    </w:lvl>
    <w:lvl w:ilvl="8" w:tplc="0809001B" w:tentative="1">
      <w:start w:val="1"/>
      <w:numFmt w:val="lowerRoman"/>
      <w:lvlText w:val="%9."/>
      <w:lvlJc w:val="right"/>
      <w:pPr>
        <w:ind w:left="6524" w:hanging="180"/>
      </w:pPr>
    </w:lvl>
  </w:abstractNum>
  <w:abstractNum w:abstractNumId="2" w15:restartNumberingAfterBreak="0">
    <w:nsid w:val="063126E7"/>
    <w:multiLevelType w:val="hybridMultilevel"/>
    <w:tmpl w:val="56B23D8E"/>
    <w:lvl w:ilvl="0" w:tplc="304E683C">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432F9B"/>
    <w:multiLevelType w:val="hybridMultilevel"/>
    <w:tmpl w:val="17487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E0CF6"/>
    <w:multiLevelType w:val="hybridMultilevel"/>
    <w:tmpl w:val="B3BA84F8"/>
    <w:lvl w:ilvl="0" w:tplc="08090013">
      <w:start w:val="1"/>
      <w:numFmt w:val="upperRoman"/>
      <w:lvlText w:val="%1."/>
      <w:lvlJc w:val="righ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5" w15:restartNumberingAfterBreak="0">
    <w:nsid w:val="0DE407A2"/>
    <w:multiLevelType w:val="hybridMultilevel"/>
    <w:tmpl w:val="DF6E0A3E"/>
    <w:lvl w:ilvl="0" w:tplc="5748E06C">
      <w:start w:val="1"/>
      <w:numFmt w:val="bullet"/>
      <w:lvlText w:val=""/>
      <w:lvlJc w:val="left"/>
      <w:pPr>
        <w:ind w:left="720" w:hanging="360"/>
      </w:pPr>
      <w:rPr>
        <w:rFonts w:ascii="Symbol" w:hAnsi="Symbol"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B85EB5"/>
    <w:multiLevelType w:val="hybridMultilevel"/>
    <w:tmpl w:val="BEFC7A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623F94"/>
    <w:multiLevelType w:val="hybridMultilevel"/>
    <w:tmpl w:val="3CC023DA"/>
    <w:lvl w:ilvl="0" w:tplc="D2B29E2A">
      <w:start w:val="1"/>
      <w:numFmt w:val="lowerRoman"/>
      <w:lvlText w:val="%1."/>
      <w:lvlJc w:val="righ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410134"/>
    <w:multiLevelType w:val="hybridMultilevel"/>
    <w:tmpl w:val="01E8756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9" w15:restartNumberingAfterBreak="0">
    <w:nsid w:val="15FF7E5C"/>
    <w:multiLevelType w:val="hybridMultilevel"/>
    <w:tmpl w:val="A21EE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220265"/>
    <w:multiLevelType w:val="hybridMultilevel"/>
    <w:tmpl w:val="46B2927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2" w15:restartNumberingAfterBreak="0">
    <w:nsid w:val="1A515659"/>
    <w:multiLevelType w:val="hybridMultilevel"/>
    <w:tmpl w:val="CB226B78"/>
    <w:lvl w:ilvl="0" w:tplc="D4F8E76E">
      <w:start w:val="1"/>
      <w:numFmt w:val="bullet"/>
      <w:lvlText w:val=""/>
      <w:lvlJc w:val="left"/>
      <w:pPr>
        <w:ind w:left="720" w:hanging="360"/>
      </w:pPr>
      <w:rPr>
        <w:rFonts w:ascii="Symbol" w:hAnsi="Symbol"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522490"/>
    <w:multiLevelType w:val="hybridMultilevel"/>
    <w:tmpl w:val="64048CB8"/>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0657BB"/>
    <w:multiLevelType w:val="hybridMultilevel"/>
    <w:tmpl w:val="01543344"/>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3327A3"/>
    <w:multiLevelType w:val="hybridMultilevel"/>
    <w:tmpl w:val="9A0C2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F484D67"/>
    <w:multiLevelType w:val="hybridMultilevel"/>
    <w:tmpl w:val="6792E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6C72A7"/>
    <w:multiLevelType w:val="hybridMultilevel"/>
    <w:tmpl w:val="01543344"/>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88B1F7E"/>
    <w:multiLevelType w:val="hybridMultilevel"/>
    <w:tmpl w:val="8006E75C"/>
    <w:lvl w:ilvl="0" w:tplc="61D0DBAA">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4C5C49"/>
    <w:multiLevelType w:val="hybridMultilevel"/>
    <w:tmpl w:val="03F41300"/>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2970B23"/>
    <w:multiLevelType w:val="hybridMultilevel"/>
    <w:tmpl w:val="CCB01EA2"/>
    <w:lvl w:ilvl="0" w:tplc="6EE845FC">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6604F2B"/>
    <w:multiLevelType w:val="hybridMultilevel"/>
    <w:tmpl w:val="CA70B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D01204"/>
    <w:multiLevelType w:val="hybridMultilevel"/>
    <w:tmpl w:val="01E8756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3" w15:restartNumberingAfterBreak="0">
    <w:nsid w:val="41B3327A"/>
    <w:multiLevelType w:val="hybridMultilevel"/>
    <w:tmpl w:val="59F6CC56"/>
    <w:lvl w:ilvl="0" w:tplc="5748E06C">
      <w:start w:val="1"/>
      <w:numFmt w:val="bullet"/>
      <w:lvlText w:val=""/>
      <w:lvlJc w:val="left"/>
      <w:pPr>
        <w:ind w:left="1440" w:hanging="360"/>
      </w:pPr>
      <w:rPr>
        <w:rFonts w:ascii="Symbol" w:hAnsi="Symbol" w:hint="default"/>
        <w:color w:val="00B05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4941308"/>
    <w:multiLevelType w:val="hybridMultilevel"/>
    <w:tmpl w:val="7A243C1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4B76E55"/>
    <w:multiLevelType w:val="hybridMultilevel"/>
    <w:tmpl w:val="F1D4E3A4"/>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5482F58"/>
    <w:multiLevelType w:val="hybridMultilevel"/>
    <w:tmpl w:val="FEF0D1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6933B9B"/>
    <w:multiLevelType w:val="hybridMultilevel"/>
    <w:tmpl w:val="FB0CA642"/>
    <w:lvl w:ilvl="0" w:tplc="8872002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9" w15:restartNumberingAfterBreak="0">
    <w:nsid w:val="4B622183"/>
    <w:multiLevelType w:val="hybridMultilevel"/>
    <w:tmpl w:val="CF6E3E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563613AB"/>
    <w:multiLevelType w:val="hybridMultilevel"/>
    <w:tmpl w:val="76229214"/>
    <w:lvl w:ilvl="0" w:tplc="0809001B">
      <w:start w:val="1"/>
      <w:numFmt w:val="lowerRoman"/>
      <w:lvlText w:val="%1."/>
      <w:lvlJc w:val="righ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1" w15:restartNumberingAfterBreak="0">
    <w:nsid w:val="56D91412"/>
    <w:multiLevelType w:val="hybridMultilevel"/>
    <w:tmpl w:val="06822780"/>
    <w:lvl w:ilvl="0" w:tplc="08090015">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9F25C7F"/>
    <w:multiLevelType w:val="hybridMultilevel"/>
    <w:tmpl w:val="6AC2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835003"/>
    <w:multiLevelType w:val="hybridMultilevel"/>
    <w:tmpl w:val="CAB077A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D5F596D"/>
    <w:multiLevelType w:val="hybridMultilevel"/>
    <w:tmpl w:val="C5365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4B1C95"/>
    <w:multiLevelType w:val="hybridMultilevel"/>
    <w:tmpl w:val="7D28C754"/>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7E15D0D"/>
    <w:multiLevelType w:val="hybridMultilevel"/>
    <w:tmpl w:val="29C60E34"/>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7D353C98"/>
    <w:multiLevelType w:val="hybridMultilevel"/>
    <w:tmpl w:val="0018D6C4"/>
    <w:lvl w:ilvl="0" w:tplc="0809001B">
      <w:start w:val="1"/>
      <w:numFmt w:val="lowerRoman"/>
      <w:lvlText w:val="%1."/>
      <w:lvlJc w:val="righ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38" w15:restartNumberingAfterBreak="0">
    <w:nsid w:val="7E0311AE"/>
    <w:multiLevelType w:val="hybridMultilevel"/>
    <w:tmpl w:val="21925268"/>
    <w:lvl w:ilvl="0" w:tplc="0809001B">
      <w:start w:val="1"/>
      <w:numFmt w:val="lowerRoman"/>
      <w:lvlText w:val="%1."/>
      <w:lvlJc w:val="righ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9" w15:restartNumberingAfterBreak="0">
    <w:nsid w:val="7E69652A"/>
    <w:multiLevelType w:val="multilevel"/>
    <w:tmpl w:val="BE8811CC"/>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40" w15:restartNumberingAfterBreak="0">
    <w:nsid w:val="7F1357CF"/>
    <w:multiLevelType w:val="hybridMultilevel"/>
    <w:tmpl w:val="E4E4AFDE"/>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27"/>
  </w:num>
  <w:num w:numId="3">
    <w:abstractNumId w:val="26"/>
  </w:num>
  <w:num w:numId="4">
    <w:abstractNumId w:val="1"/>
  </w:num>
  <w:num w:numId="5">
    <w:abstractNumId w:val="31"/>
  </w:num>
  <w:num w:numId="6">
    <w:abstractNumId w:val="19"/>
  </w:num>
  <w:num w:numId="7">
    <w:abstractNumId w:val="14"/>
  </w:num>
  <w:num w:numId="8">
    <w:abstractNumId w:val="17"/>
  </w:num>
  <w:num w:numId="9">
    <w:abstractNumId w:val="40"/>
  </w:num>
  <w:num w:numId="10">
    <w:abstractNumId w:val="33"/>
  </w:num>
  <w:num w:numId="11">
    <w:abstractNumId w:val="25"/>
  </w:num>
  <w:num w:numId="12">
    <w:abstractNumId w:val="13"/>
  </w:num>
  <w:num w:numId="13">
    <w:abstractNumId w:val="24"/>
  </w:num>
  <w:num w:numId="14">
    <w:abstractNumId w:val="7"/>
  </w:num>
  <w:num w:numId="15">
    <w:abstractNumId w:val="38"/>
  </w:num>
  <w:num w:numId="16">
    <w:abstractNumId w:val="37"/>
  </w:num>
  <w:num w:numId="17">
    <w:abstractNumId w:val="22"/>
  </w:num>
  <w:num w:numId="18">
    <w:abstractNumId w:val="4"/>
  </w:num>
  <w:num w:numId="19">
    <w:abstractNumId w:val="30"/>
  </w:num>
  <w:num w:numId="20">
    <w:abstractNumId w:val="8"/>
  </w:num>
  <w:num w:numId="21">
    <w:abstractNumId w:val="36"/>
  </w:num>
  <w:num w:numId="22">
    <w:abstractNumId w:val="39"/>
  </w:num>
  <w:num w:numId="23">
    <w:abstractNumId w:val="11"/>
  </w:num>
  <w:num w:numId="24">
    <w:abstractNumId w:val="20"/>
  </w:num>
  <w:num w:numId="25">
    <w:abstractNumId w:val="28"/>
  </w:num>
  <w:num w:numId="26">
    <w:abstractNumId w:val="35"/>
  </w:num>
  <w:num w:numId="27">
    <w:abstractNumId w:val="10"/>
  </w:num>
  <w:num w:numId="28">
    <w:abstractNumId w:val="3"/>
  </w:num>
  <w:num w:numId="29">
    <w:abstractNumId w:val="16"/>
  </w:num>
  <w:num w:numId="30">
    <w:abstractNumId w:val="9"/>
  </w:num>
  <w:num w:numId="31">
    <w:abstractNumId w:val="21"/>
  </w:num>
  <w:num w:numId="32">
    <w:abstractNumId w:val="15"/>
  </w:num>
  <w:num w:numId="33">
    <w:abstractNumId w:val="34"/>
  </w:num>
  <w:num w:numId="34">
    <w:abstractNumId w:val="29"/>
  </w:num>
  <w:num w:numId="35">
    <w:abstractNumId w:val="12"/>
  </w:num>
  <w:num w:numId="36">
    <w:abstractNumId w:val="18"/>
  </w:num>
  <w:num w:numId="37">
    <w:abstractNumId w:val="5"/>
  </w:num>
  <w:num w:numId="38">
    <w:abstractNumId w:val="23"/>
  </w:num>
  <w:num w:numId="39">
    <w:abstractNumId w:val="0"/>
  </w:num>
  <w:num w:numId="40">
    <w:abstractNumId w:val="2"/>
  </w:num>
  <w:num w:numId="4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272"/>
    <w:rsid w:val="000011EF"/>
    <w:rsid w:val="00004FB6"/>
    <w:rsid w:val="0001459C"/>
    <w:rsid w:val="00017EC2"/>
    <w:rsid w:val="00020331"/>
    <w:rsid w:val="00027C30"/>
    <w:rsid w:val="000315F8"/>
    <w:rsid w:val="000337AE"/>
    <w:rsid w:val="00042539"/>
    <w:rsid w:val="0004399F"/>
    <w:rsid w:val="0004731E"/>
    <w:rsid w:val="000473C9"/>
    <w:rsid w:val="000501F0"/>
    <w:rsid w:val="00052324"/>
    <w:rsid w:val="00054C22"/>
    <w:rsid w:val="000557F9"/>
    <w:rsid w:val="00057F1D"/>
    <w:rsid w:val="0006219B"/>
    <w:rsid w:val="00063367"/>
    <w:rsid w:val="00074E5E"/>
    <w:rsid w:val="00095BBC"/>
    <w:rsid w:val="000A25FC"/>
    <w:rsid w:val="000B25ED"/>
    <w:rsid w:val="000B5413"/>
    <w:rsid w:val="000B6BC4"/>
    <w:rsid w:val="000C37C2"/>
    <w:rsid w:val="000C4CF8"/>
    <w:rsid w:val="000D0B47"/>
    <w:rsid w:val="000D480D"/>
    <w:rsid w:val="000D5FF7"/>
    <w:rsid w:val="000D7ED1"/>
    <w:rsid w:val="000E4243"/>
    <w:rsid w:val="000F4214"/>
    <w:rsid w:val="001137CF"/>
    <w:rsid w:val="00117186"/>
    <w:rsid w:val="00121D72"/>
    <w:rsid w:val="00125340"/>
    <w:rsid w:val="00125BA7"/>
    <w:rsid w:val="00131CA9"/>
    <w:rsid w:val="001405EC"/>
    <w:rsid w:val="001418E2"/>
    <w:rsid w:val="00153EA9"/>
    <w:rsid w:val="001849D6"/>
    <w:rsid w:val="00184C8E"/>
    <w:rsid w:val="001B794A"/>
    <w:rsid w:val="001C686D"/>
    <w:rsid w:val="001D326E"/>
    <w:rsid w:val="001D3AE5"/>
    <w:rsid w:val="001E7B91"/>
    <w:rsid w:val="001F7B19"/>
    <w:rsid w:val="00232CF5"/>
    <w:rsid w:val="00240F98"/>
    <w:rsid w:val="00243554"/>
    <w:rsid w:val="002444BB"/>
    <w:rsid w:val="002460CC"/>
    <w:rsid w:val="002510DE"/>
    <w:rsid w:val="00251A25"/>
    <w:rsid w:val="00254A66"/>
    <w:rsid w:val="00257811"/>
    <w:rsid w:val="00262114"/>
    <w:rsid w:val="002622B6"/>
    <w:rsid w:val="00267F85"/>
    <w:rsid w:val="002856C3"/>
    <w:rsid w:val="002954A6"/>
    <w:rsid w:val="002962F2"/>
    <w:rsid w:val="00297809"/>
    <w:rsid w:val="002A06B1"/>
    <w:rsid w:val="002B291F"/>
    <w:rsid w:val="002B3394"/>
    <w:rsid w:val="002B601D"/>
    <w:rsid w:val="002D0A33"/>
    <w:rsid w:val="002D22A0"/>
    <w:rsid w:val="002E686F"/>
    <w:rsid w:val="002F120D"/>
    <w:rsid w:val="002F4C8D"/>
    <w:rsid w:val="002F6FB5"/>
    <w:rsid w:val="00306DF5"/>
    <w:rsid w:val="00313877"/>
    <w:rsid w:val="00314677"/>
    <w:rsid w:val="00320C3A"/>
    <w:rsid w:val="00323318"/>
    <w:rsid w:val="00333D1A"/>
    <w:rsid w:val="00337056"/>
    <w:rsid w:val="00351952"/>
    <w:rsid w:val="00351F00"/>
    <w:rsid w:val="0036217F"/>
    <w:rsid w:val="003663B3"/>
    <w:rsid w:val="00366499"/>
    <w:rsid w:val="00380587"/>
    <w:rsid w:val="003822C1"/>
    <w:rsid w:val="00390402"/>
    <w:rsid w:val="003957BD"/>
    <w:rsid w:val="003961A3"/>
    <w:rsid w:val="00397A34"/>
    <w:rsid w:val="003A20E4"/>
    <w:rsid w:val="003B5C5D"/>
    <w:rsid w:val="003B6371"/>
    <w:rsid w:val="003C79F6"/>
    <w:rsid w:val="003D2143"/>
    <w:rsid w:val="003D3128"/>
    <w:rsid w:val="003E30EA"/>
    <w:rsid w:val="003E7D6E"/>
    <w:rsid w:val="003F4C75"/>
    <w:rsid w:val="003F7BE2"/>
    <w:rsid w:val="004002D5"/>
    <w:rsid w:val="004029AD"/>
    <w:rsid w:val="00402EED"/>
    <w:rsid w:val="004059BE"/>
    <w:rsid w:val="004107D2"/>
    <w:rsid w:val="00423264"/>
    <w:rsid w:val="00424115"/>
    <w:rsid w:val="00424EDD"/>
    <w:rsid w:val="00435936"/>
    <w:rsid w:val="00456060"/>
    <w:rsid w:val="00456ABA"/>
    <w:rsid w:val="00456F20"/>
    <w:rsid w:val="00463100"/>
    <w:rsid w:val="004642B2"/>
    <w:rsid w:val="004642BC"/>
    <w:rsid w:val="004667CF"/>
    <w:rsid w:val="004667DB"/>
    <w:rsid w:val="00477984"/>
    <w:rsid w:val="00481041"/>
    <w:rsid w:val="0049188F"/>
    <w:rsid w:val="00492683"/>
    <w:rsid w:val="00496D7D"/>
    <w:rsid w:val="004A17FC"/>
    <w:rsid w:val="004B3C35"/>
    <w:rsid w:val="004C10F9"/>
    <w:rsid w:val="004C5467"/>
    <w:rsid w:val="004D053F"/>
    <w:rsid w:val="004D2D0F"/>
    <w:rsid w:val="004D3FC1"/>
    <w:rsid w:val="004E5349"/>
    <w:rsid w:val="004E5B85"/>
    <w:rsid w:val="004F36D5"/>
    <w:rsid w:val="004F6468"/>
    <w:rsid w:val="00500DD3"/>
    <w:rsid w:val="00501685"/>
    <w:rsid w:val="00503380"/>
    <w:rsid w:val="0052269B"/>
    <w:rsid w:val="005231EA"/>
    <w:rsid w:val="00530007"/>
    <w:rsid w:val="00540101"/>
    <w:rsid w:val="00540319"/>
    <w:rsid w:val="00541F7B"/>
    <w:rsid w:val="00557E19"/>
    <w:rsid w:val="00557E9F"/>
    <w:rsid w:val="0056652E"/>
    <w:rsid w:val="005706F1"/>
    <w:rsid w:val="005710AB"/>
    <w:rsid w:val="005745C9"/>
    <w:rsid w:val="00577107"/>
    <w:rsid w:val="005832BE"/>
    <w:rsid w:val="0058583E"/>
    <w:rsid w:val="00597346"/>
    <w:rsid w:val="005A04D4"/>
    <w:rsid w:val="005A0A2E"/>
    <w:rsid w:val="005A128F"/>
    <w:rsid w:val="005A1495"/>
    <w:rsid w:val="005A2363"/>
    <w:rsid w:val="005A25B5"/>
    <w:rsid w:val="005A3451"/>
    <w:rsid w:val="005D06F3"/>
    <w:rsid w:val="005D3225"/>
    <w:rsid w:val="005D6504"/>
    <w:rsid w:val="005E2CF9"/>
    <w:rsid w:val="005E3675"/>
    <w:rsid w:val="005E54F3"/>
    <w:rsid w:val="005F01F1"/>
    <w:rsid w:val="005F4570"/>
    <w:rsid w:val="005F4D1E"/>
    <w:rsid w:val="005F78DB"/>
    <w:rsid w:val="00601130"/>
    <w:rsid w:val="00605601"/>
    <w:rsid w:val="00611495"/>
    <w:rsid w:val="00620176"/>
    <w:rsid w:val="00626887"/>
    <w:rsid w:val="00630044"/>
    <w:rsid w:val="00630BE0"/>
    <w:rsid w:val="00636313"/>
    <w:rsid w:val="00636F61"/>
    <w:rsid w:val="00637B37"/>
    <w:rsid w:val="00654F7E"/>
    <w:rsid w:val="00683A3C"/>
    <w:rsid w:val="00687B3A"/>
    <w:rsid w:val="0069440E"/>
    <w:rsid w:val="00696A8C"/>
    <w:rsid w:val="006B358C"/>
    <w:rsid w:val="006B63B9"/>
    <w:rsid w:val="006C037C"/>
    <w:rsid w:val="006C314D"/>
    <w:rsid w:val="006C5367"/>
    <w:rsid w:val="006C7C85"/>
    <w:rsid w:val="006D447D"/>
    <w:rsid w:val="006D5E63"/>
    <w:rsid w:val="006E6C0F"/>
    <w:rsid w:val="006F0B6A"/>
    <w:rsid w:val="006F2883"/>
    <w:rsid w:val="00700CA9"/>
    <w:rsid w:val="00704E6F"/>
    <w:rsid w:val="00715DF1"/>
    <w:rsid w:val="00730BF2"/>
    <w:rsid w:val="007335B7"/>
    <w:rsid w:val="007412A2"/>
    <w:rsid w:val="00743BF3"/>
    <w:rsid w:val="00746605"/>
    <w:rsid w:val="00760FE9"/>
    <w:rsid w:val="00765EFB"/>
    <w:rsid w:val="00766387"/>
    <w:rsid w:val="007677CD"/>
    <w:rsid w:val="00767E1D"/>
    <w:rsid w:val="007774E1"/>
    <w:rsid w:val="00791CA4"/>
    <w:rsid w:val="00797116"/>
    <w:rsid w:val="007A2742"/>
    <w:rsid w:val="007A4CBE"/>
    <w:rsid w:val="007B141B"/>
    <w:rsid w:val="007B228E"/>
    <w:rsid w:val="007B30B2"/>
    <w:rsid w:val="007C2B91"/>
    <w:rsid w:val="007C4F4A"/>
    <w:rsid w:val="007C680B"/>
    <w:rsid w:val="007C749E"/>
    <w:rsid w:val="007C799F"/>
    <w:rsid w:val="007F271A"/>
    <w:rsid w:val="007F3934"/>
    <w:rsid w:val="007F3C16"/>
    <w:rsid w:val="007F58B0"/>
    <w:rsid w:val="00813D83"/>
    <w:rsid w:val="00827203"/>
    <w:rsid w:val="0084389C"/>
    <w:rsid w:val="00845265"/>
    <w:rsid w:val="0085024F"/>
    <w:rsid w:val="008510FE"/>
    <w:rsid w:val="00853331"/>
    <w:rsid w:val="00853F57"/>
    <w:rsid w:val="00863790"/>
    <w:rsid w:val="00864593"/>
    <w:rsid w:val="008767F4"/>
    <w:rsid w:val="0088412D"/>
    <w:rsid w:val="00887072"/>
    <w:rsid w:val="008B7FE5"/>
    <w:rsid w:val="008C10E9"/>
    <w:rsid w:val="008C5062"/>
    <w:rsid w:val="008D317D"/>
    <w:rsid w:val="008D58CE"/>
    <w:rsid w:val="008E364E"/>
    <w:rsid w:val="008E64E9"/>
    <w:rsid w:val="008F0F73"/>
    <w:rsid w:val="008F69EC"/>
    <w:rsid w:val="009021E8"/>
    <w:rsid w:val="009060F0"/>
    <w:rsid w:val="009079EE"/>
    <w:rsid w:val="00914D6D"/>
    <w:rsid w:val="00915380"/>
    <w:rsid w:val="00917D70"/>
    <w:rsid w:val="009242F1"/>
    <w:rsid w:val="009338CB"/>
    <w:rsid w:val="009339E0"/>
    <w:rsid w:val="0093475A"/>
    <w:rsid w:val="009473CF"/>
    <w:rsid w:val="00955052"/>
    <w:rsid w:val="00970CBF"/>
    <w:rsid w:val="009711DA"/>
    <w:rsid w:val="00972129"/>
    <w:rsid w:val="00992C5E"/>
    <w:rsid w:val="00994C5E"/>
    <w:rsid w:val="00997462"/>
    <w:rsid w:val="009A726D"/>
    <w:rsid w:val="009A7AD9"/>
    <w:rsid w:val="009B4D7C"/>
    <w:rsid w:val="009C0738"/>
    <w:rsid w:val="009C6018"/>
    <w:rsid w:val="009E7A9D"/>
    <w:rsid w:val="009F1341"/>
    <w:rsid w:val="009F2046"/>
    <w:rsid w:val="009F480D"/>
    <w:rsid w:val="00A00036"/>
    <w:rsid w:val="00A13FBB"/>
    <w:rsid w:val="00A14AF6"/>
    <w:rsid w:val="00A168C8"/>
    <w:rsid w:val="00A24C51"/>
    <w:rsid w:val="00A26EAF"/>
    <w:rsid w:val="00A32773"/>
    <w:rsid w:val="00A33F73"/>
    <w:rsid w:val="00A37195"/>
    <w:rsid w:val="00A37D2D"/>
    <w:rsid w:val="00A439AF"/>
    <w:rsid w:val="00A57107"/>
    <w:rsid w:val="00A60ECF"/>
    <w:rsid w:val="00A6273A"/>
    <w:rsid w:val="00A630DA"/>
    <w:rsid w:val="00A6366C"/>
    <w:rsid w:val="00A73201"/>
    <w:rsid w:val="00A77153"/>
    <w:rsid w:val="00A8261A"/>
    <w:rsid w:val="00A84873"/>
    <w:rsid w:val="00A8709B"/>
    <w:rsid w:val="00AA4145"/>
    <w:rsid w:val="00AA422F"/>
    <w:rsid w:val="00AB1FEA"/>
    <w:rsid w:val="00AB5B2A"/>
    <w:rsid w:val="00AB7ABE"/>
    <w:rsid w:val="00AD3B97"/>
    <w:rsid w:val="00AE2445"/>
    <w:rsid w:val="00AE66C2"/>
    <w:rsid w:val="00AE771E"/>
    <w:rsid w:val="00AE77EC"/>
    <w:rsid w:val="00AE78F2"/>
    <w:rsid w:val="00AF07CC"/>
    <w:rsid w:val="00B01C9A"/>
    <w:rsid w:val="00B13714"/>
    <w:rsid w:val="00B17B33"/>
    <w:rsid w:val="00B17CA1"/>
    <w:rsid w:val="00B2372B"/>
    <w:rsid w:val="00B2381A"/>
    <w:rsid w:val="00B24A13"/>
    <w:rsid w:val="00B278CF"/>
    <w:rsid w:val="00B31AA4"/>
    <w:rsid w:val="00B3409B"/>
    <w:rsid w:val="00B369C7"/>
    <w:rsid w:val="00B36BB9"/>
    <w:rsid w:val="00B376B5"/>
    <w:rsid w:val="00B44A21"/>
    <w:rsid w:val="00B44E17"/>
    <w:rsid w:val="00B52D30"/>
    <w:rsid w:val="00B55BC5"/>
    <w:rsid w:val="00B574C6"/>
    <w:rsid w:val="00B60DEA"/>
    <w:rsid w:val="00B60E7C"/>
    <w:rsid w:val="00B63631"/>
    <w:rsid w:val="00B668B6"/>
    <w:rsid w:val="00B7195B"/>
    <w:rsid w:val="00B72939"/>
    <w:rsid w:val="00B80272"/>
    <w:rsid w:val="00B8029F"/>
    <w:rsid w:val="00B83D4B"/>
    <w:rsid w:val="00B863DF"/>
    <w:rsid w:val="00B90BC7"/>
    <w:rsid w:val="00B9382E"/>
    <w:rsid w:val="00B93CAD"/>
    <w:rsid w:val="00B965D4"/>
    <w:rsid w:val="00BA3C3E"/>
    <w:rsid w:val="00BB5512"/>
    <w:rsid w:val="00BC2562"/>
    <w:rsid w:val="00BC4543"/>
    <w:rsid w:val="00BC54E1"/>
    <w:rsid w:val="00BC6B8F"/>
    <w:rsid w:val="00BC7733"/>
    <w:rsid w:val="00BE029C"/>
    <w:rsid w:val="00BE2C34"/>
    <w:rsid w:val="00BE3670"/>
    <w:rsid w:val="00BE5BCA"/>
    <w:rsid w:val="00BF198F"/>
    <w:rsid w:val="00C00F3C"/>
    <w:rsid w:val="00C04C4C"/>
    <w:rsid w:val="00C068B2"/>
    <w:rsid w:val="00C102E1"/>
    <w:rsid w:val="00C14FAE"/>
    <w:rsid w:val="00C23C4B"/>
    <w:rsid w:val="00C3026F"/>
    <w:rsid w:val="00C32D5C"/>
    <w:rsid w:val="00C34113"/>
    <w:rsid w:val="00C35120"/>
    <w:rsid w:val="00C416E8"/>
    <w:rsid w:val="00C54FA8"/>
    <w:rsid w:val="00C70B05"/>
    <w:rsid w:val="00C73995"/>
    <w:rsid w:val="00C77968"/>
    <w:rsid w:val="00C8030B"/>
    <w:rsid w:val="00C962CF"/>
    <w:rsid w:val="00CA1AF5"/>
    <w:rsid w:val="00CC0000"/>
    <w:rsid w:val="00CD2230"/>
    <w:rsid w:val="00CD68B1"/>
    <w:rsid w:val="00CE1584"/>
    <w:rsid w:val="00CE43AD"/>
    <w:rsid w:val="00CF02DE"/>
    <w:rsid w:val="00CF1B9B"/>
    <w:rsid w:val="00CF7324"/>
    <w:rsid w:val="00D11A2D"/>
    <w:rsid w:val="00D12B9D"/>
    <w:rsid w:val="00D27A55"/>
    <w:rsid w:val="00D309A5"/>
    <w:rsid w:val="00D35464"/>
    <w:rsid w:val="00D370F4"/>
    <w:rsid w:val="00D46E95"/>
    <w:rsid w:val="00D504EA"/>
    <w:rsid w:val="00D51EA2"/>
    <w:rsid w:val="00D80C48"/>
    <w:rsid w:val="00D82EF5"/>
    <w:rsid w:val="00D8454C"/>
    <w:rsid w:val="00D9429A"/>
    <w:rsid w:val="00DB2E96"/>
    <w:rsid w:val="00DB3165"/>
    <w:rsid w:val="00DC3F30"/>
    <w:rsid w:val="00DD047B"/>
    <w:rsid w:val="00DD1E5F"/>
    <w:rsid w:val="00DE089B"/>
    <w:rsid w:val="00DE33BF"/>
    <w:rsid w:val="00DF4D27"/>
    <w:rsid w:val="00DF76AB"/>
    <w:rsid w:val="00E04EE8"/>
    <w:rsid w:val="00E106F9"/>
    <w:rsid w:val="00E108CC"/>
    <w:rsid w:val="00E111D5"/>
    <w:rsid w:val="00E15EB8"/>
    <w:rsid w:val="00E20F63"/>
    <w:rsid w:val="00E2295E"/>
    <w:rsid w:val="00E25675"/>
    <w:rsid w:val="00E34A8F"/>
    <w:rsid w:val="00E354EA"/>
    <w:rsid w:val="00E35628"/>
    <w:rsid w:val="00E377CD"/>
    <w:rsid w:val="00E5066A"/>
    <w:rsid w:val="00E605D6"/>
    <w:rsid w:val="00E63669"/>
    <w:rsid w:val="00E75417"/>
    <w:rsid w:val="00E865E4"/>
    <w:rsid w:val="00E96E48"/>
    <w:rsid w:val="00EA4B29"/>
    <w:rsid w:val="00EA6237"/>
    <w:rsid w:val="00EB090F"/>
    <w:rsid w:val="00EB7216"/>
    <w:rsid w:val="00ED0F8C"/>
    <w:rsid w:val="00EE215F"/>
    <w:rsid w:val="00EE4D95"/>
    <w:rsid w:val="00EE50D0"/>
    <w:rsid w:val="00EF247B"/>
    <w:rsid w:val="00EF2A09"/>
    <w:rsid w:val="00EF2C1C"/>
    <w:rsid w:val="00F024AB"/>
    <w:rsid w:val="00F148B0"/>
    <w:rsid w:val="00F25DF2"/>
    <w:rsid w:val="00F359FE"/>
    <w:rsid w:val="00F36497"/>
    <w:rsid w:val="00F367C9"/>
    <w:rsid w:val="00F54E2A"/>
    <w:rsid w:val="00F55645"/>
    <w:rsid w:val="00F55DE6"/>
    <w:rsid w:val="00F61904"/>
    <w:rsid w:val="00F71231"/>
    <w:rsid w:val="00F77865"/>
    <w:rsid w:val="00F800D4"/>
    <w:rsid w:val="00F8029A"/>
    <w:rsid w:val="00F83E0A"/>
    <w:rsid w:val="00F84A60"/>
    <w:rsid w:val="00F85CBD"/>
    <w:rsid w:val="00F87EC9"/>
    <w:rsid w:val="00F9190B"/>
    <w:rsid w:val="00F93C25"/>
    <w:rsid w:val="00F9458B"/>
    <w:rsid w:val="00F970BA"/>
    <w:rsid w:val="00F970F3"/>
    <w:rsid w:val="00F973E6"/>
    <w:rsid w:val="00FA79AD"/>
    <w:rsid w:val="00FB153F"/>
    <w:rsid w:val="00FB223A"/>
    <w:rsid w:val="00FC6354"/>
    <w:rsid w:val="00FD12EE"/>
    <w:rsid w:val="00FD1AD4"/>
    <w:rsid w:val="00FF161C"/>
    <w:rsid w:val="00FF6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AB0B5E"/>
  <w15:docId w15:val="{72AAC5F3-0997-45B4-86E4-0E0905B75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06F3"/>
    <w:pPr>
      <w:spacing w:after="0" w:line="240" w:lineRule="auto"/>
    </w:pPr>
  </w:style>
  <w:style w:type="paragraph" w:styleId="Heading1">
    <w:name w:val="heading 1"/>
    <w:basedOn w:val="Normal"/>
    <w:next w:val="Normal"/>
    <w:link w:val="Heading1Char"/>
    <w:qFormat/>
    <w:rsid w:val="00B80272"/>
    <w:pPr>
      <w:pageBreakBefore/>
      <w:spacing w:after="240"/>
      <w:outlineLvl w:val="0"/>
    </w:pPr>
    <w:rPr>
      <w:rFonts w:ascii="Arial" w:eastAsia="Times New Roman" w:hAnsi="Arial" w:cs="Times New Roman"/>
      <w:b/>
      <w:color w:val="104F75"/>
      <w:sz w:val="36"/>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06F3"/>
    <w:pPr>
      <w:ind w:left="720"/>
    </w:pPr>
  </w:style>
  <w:style w:type="table" w:styleId="TableGrid">
    <w:name w:val="Table Grid"/>
    <w:basedOn w:val="TableNormal"/>
    <w:uiPriority w:val="59"/>
    <w:rsid w:val="00B802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B80272"/>
    <w:rPr>
      <w:rFonts w:ascii="Arial" w:eastAsia="Times New Roman" w:hAnsi="Arial" w:cs="Times New Roman"/>
      <w:b/>
      <w:color w:val="104F75"/>
      <w:sz w:val="36"/>
      <w:szCs w:val="24"/>
      <w:lang w:eastAsia="en-GB"/>
    </w:rPr>
  </w:style>
  <w:style w:type="character" w:styleId="CommentReference">
    <w:name w:val="annotation reference"/>
    <w:basedOn w:val="DefaultParagraphFont"/>
    <w:uiPriority w:val="99"/>
    <w:semiHidden/>
    <w:unhideWhenUsed/>
    <w:rsid w:val="00A6273A"/>
    <w:rPr>
      <w:sz w:val="16"/>
      <w:szCs w:val="16"/>
    </w:rPr>
  </w:style>
  <w:style w:type="paragraph" w:styleId="CommentText">
    <w:name w:val="annotation text"/>
    <w:basedOn w:val="Normal"/>
    <w:link w:val="CommentTextChar"/>
    <w:uiPriority w:val="99"/>
    <w:semiHidden/>
    <w:unhideWhenUsed/>
    <w:rsid w:val="00A6273A"/>
    <w:rPr>
      <w:sz w:val="20"/>
      <w:szCs w:val="20"/>
    </w:rPr>
  </w:style>
  <w:style w:type="character" w:customStyle="1" w:styleId="CommentTextChar">
    <w:name w:val="Comment Text Char"/>
    <w:basedOn w:val="DefaultParagraphFont"/>
    <w:link w:val="CommentText"/>
    <w:uiPriority w:val="99"/>
    <w:semiHidden/>
    <w:rsid w:val="00A6273A"/>
    <w:rPr>
      <w:sz w:val="20"/>
      <w:szCs w:val="20"/>
    </w:rPr>
  </w:style>
  <w:style w:type="paragraph" w:styleId="CommentSubject">
    <w:name w:val="annotation subject"/>
    <w:basedOn w:val="CommentText"/>
    <w:next w:val="CommentText"/>
    <w:link w:val="CommentSubjectChar"/>
    <w:uiPriority w:val="99"/>
    <w:semiHidden/>
    <w:unhideWhenUsed/>
    <w:rsid w:val="00A6273A"/>
    <w:rPr>
      <w:b/>
      <w:bCs/>
    </w:rPr>
  </w:style>
  <w:style w:type="character" w:customStyle="1" w:styleId="CommentSubjectChar">
    <w:name w:val="Comment Subject Char"/>
    <w:basedOn w:val="CommentTextChar"/>
    <w:link w:val="CommentSubject"/>
    <w:uiPriority w:val="99"/>
    <w:semiHidden/>
    <w:rsid w:val="00A6273A"/>
    <w:rPr>
      <w:b/>
      <w:bCs/>
      <w:sz w:val="20"/>
      <w:szCs w:val="20"/>
    </w:rPr>
  </w:style>
  <w:style w:type="paragraph" w:styleId="BalloonText">
    <w:name w:val="Balloon Text"/>
    <w:basedOn w:val="Normal"/>
    <w:link w:val="BalloonTextChar"/>
    <w:uiPriority w:val="99"/>
    <w:semiHidden/>
    <w:unhideWhenUsed/>
    <w:rsid w:val="00A6273A"/>
    <w:rPr>
      <w:rFonts w:ascii="Tahoma" w:hAnsi="Tahoma" w:cs="Tahoma"/>
      <w:sz w:val="16"/>
      <w:szCs w:val="16"/>
    </w:rPr>
  </w:style>
  <w:style w:type="character" w:customStyle="1" w:styleId="BalloonTextChar">
    <w:name w:val="Balloon Text Char"/>
    <w:basedOn w:val="DefaultParagraphFont"/>
    <w:link w:val="BalloonText"/>
    <w:uiPriority w:val="99"/>
    <w:semiHidden/>
    <w:rsid w:val="00A6273A"/>
    <w:rPr>
      <w:rFonts w:ascii="Tahoma" w:hAnsi="Tahoma" w:cs="Tahoma"/>
      <w:sz w:val="16"/>
      <w:szCs w:val="16"/>
    </w:rPr>
  </w:style>
  <w:style w:type="character" w:styleId="Hyperlink">
    <w:name w:val="Hyperlink"/>
    <w:basedOn w:val="DefaultParagraphFont"/>
    <w:uiPriority w:val="99"/>
    <w:unhideWhenUsed/>
    <w:rsid w:val="00FC6354"/>
    <w:rPr>
      <w:color w:val="0000FF" w:themeColor="hyperlink"/>
      <w:u w:val="single"/>
    </w:rPr>
  </w:style>
  <w:style w:type="character" w:styleId="FollowedHyperlink">
    <w:name w:val="FollowedHyperlink"/>
    <w:basedOn w:val="DefaultParagraphFont"/>
    <w:uiPriority w:val="99"/>
    <w:semiHidden/>
    <w:unhideWhenUsed/>
    <w:rsid w:val="00767E1D"/>
    <w:rPr>
      <w:color w:val="800080" w:themeColor="followedHyperlink"/>
      <w:u w:val="single"/>
    </w:rPr>
  </w:style>
  <w:style w:type="paragraph" w:styleId="Header">
    <w:name w:val="header"/>
    <w:basedOn w:val="Normal"/>
    <w:link w:val="HeaderChar"/>
    <w:uiPriority w:val="99"/>
    <w:unhideWhenUsed/>
    <w:rsid w:val="00CD68B1"/>
    <w:pPr>
      <w:tabs>
        <w:tab w:val="center" w:pos="4513"/>
        <w:tab w:val="right" w:pos="9026"/>
      </w:tabs>
    </w:pPr>
  </w:style>
  <w:style w:type="character" w:customStyle="1" w:styleId="HeaderChar">
    <w:name w:val="Header Char"/>
    <w:basedOn w:val="DefaultParagraphFont"/>
    <w:link w:val="Header"/>
    <w:uiPriority w:val="99"/>
    <w:rsid w:val="00CD68B1"/>
  </w:style>
  <w:style w:type="paragraph" w:styleId="Footer">
    <w:name w:val="footer"/>
    <w:basedOn w:val="Normal"/>
    <w:link w:val="FooterChar"/>
    <w:uiPriority w:val="99"/>
    <w:unhideWhenUsed/>
    <w:rsid w:val="00CD68B1"/>
    <w:pPr>
      <w:tabs>
        <w:tab w:val="center" w:pos="4513"/>
        <w:tab w:val="right" w:pos="9026"/>
      </w:tabs>
    </w:pPr>
  </w:style>
  <w:style w:type="character" w:customStyle="1" w:styleId="FooterChar">
    <w:name w:val="Footer Char"/>
    <w:basedOn w:val="DefaultParagraphFont"/>
    <w:link w:val="Footer"/>
    <w:uiPriority w:val="99"/>
    <w:rsid w:val="00CD68B1"/>
  </w:style>
  <w:style w:type="paragraph" w:customStyle="1" w:styleId="Default">
    <w:name w:val="Default"/>
    <w:rsid w:val="00CD68B1"/>
    <w:pPr>
      <w:autoSpaceDE w:val="0"/>
      <w:autoSpaceDN w:val="0"/>
      <w:adjustRightInd w:val="0"/>
      <w:spacing w:after="0" w:line="240" w:lineRule="auto"/>
    </w:pPr>
    <w:rPr>
      <w:rFonts w:ascii="Arial" w:hAnsi="Arial" w:cs="Arial"/>
      <w:color w:val="000000"/>
      <w:sz w:val="24"/>
      <w:szCs w:val="24"/>
    </w:rPr>
  </w:style>
  <w:style w:type="paragraph" w:customStyle="1" w:styleId="Logos">
    <w:name w:val="Logos"/>
    <w:basedOn w:val="Normal"/>
    <w:link w:val="LogosChar"/>
    <w:rsid w:val="00262114"/>
    <w:pPr>
      <w:pageBreakBefore/>
      <w:widowControl w:val="0"/>
      <w:spacing w:after="240" w:line="288" w:lineRule="auto"/>
    </w:pPr>
    <w:rPr>
      <w:rFonts w:ascii="Arial" w:eastAsia="Times New Roman" w:hAnsi="Arial" w:cs="Times New Roman"/>
      <w:noProof/>
      <w:color w:val="0D0D0D" w:themeColor="text1" w:themeTint="F2"/>
      <w:sz w:val="24"/>
      <w:szCs w:val="24"/>
      <w:lang w:eastAsia="en-GB"/>
    </w:rPr>
  </w:style>
  <w:style w:type="character" w:customStyle="1" w:styleId="LogosChar">
    <w:name w:val="Logos Char"/>
    <w:basedOn w:val="DefaultParagraphFont"/>
    <w:link w:val="Logos"/>
    <w:rsid w:val="00262114"/>
    <w:rPr>
      <w:rFonts w:ascii="Arial" w:eastAsia="Times New Roman" w:hAnsi="Arial" w:cs="Times New Roman"/>
      <w:noProof/>
      <w:color w:val="0D0D0D" w:themeColor="text1" w:themeTint="F2"/>
      <w:sz w:val="24"/>
      <w:szCs w:val="24"/>
      <w:lang w:eastAsia="en-GB"/>
    </w:rPr>
  </w:style>
  <w:style w:type="paragraph" w:customStyle="1" w:styleId="DfESOutNumbered">
    <w:name w:val="DfESOutNumbered"/>
    <w:basedOn w:val="Normal"/>
    <w:link w:val="DfESOutNumberedChar"/>
    <w:rsid w:val="004B3C35"/>
    <w:pPr>
      <w:widowControl w:val="0"/>
      <w:numPr>
        <w:numId w:val="23"/>
      </w:numPr>
      <w:overflowPunct w:val="0"/>
      <w:autoSpaceDE w:val="0"/>
      <w:autoSpaceDN w:val="0"/>
      <w:adjustRightInd w:val="0"/>
      <w:spacing w:after="240"/>
      <w:textAlignment w:val="baseline"/>
    </w:pPr>
    <w:rPr>
      <w:rFonts w:ascii="Arial" w:eastAsia="Times New Roman" w:hAnsi="Arial" w:cs="Arial"/>
      <w:szCs w:val="20"/>
    </w:rPr>
  </w:style>
  <w:style w:type="character" w:customStyle="1" w:styleId="DfESOutNumberedChar">
    <w:name w:val="DfESOutNumbered Char"/>
    <w:basedOn w:val="LogosChar"/>
    <w:link w:val="DfESOutNumbered"/>
    <w:rsid w:val="004B3C35"/>
    <w:rPr>
      <w:rFonts w:ascii="Arial" w:eastAsia="Times New Roman" w:hAnsi="Arial" w:cs="Arial"/>
      <w:noProof/>
      <w:color w:val="0D0D0D" w:themeColor="text1" w:themeTint="F2"/>
      <w:sz w:val="24"/>
      <w:szCs w:val="20"/>
      <w:lang w:eastAsia="en-GB"/>
    </w:rPr>
  </w:style>
  <w:style w:type="paragraph" w:customStyle="1" w:styleId="DeptBullets">
    <w:name w:val="DeptBullets"/>
    <w:basedOn w:val="Normal"/>
    <w:link w:val="DeptBulletsChar"/>
    <w:rsid w:val="004B3C35"/>
    <w:pPr>
      <w:widowControl w:val="0"/>
      <w:numPr>
        <w:numId w:val="25"/>
      </w:numPr>
      <w:overflowPunct w:val="0"/>
      <w:autoSpaceDE w:val="0"/>
      <w:autoSpaceDN w:val="0"/>
      <w:adjustRightInd w:val="0"/>
      <w:spacing w:after="240"/>
      <w:textAlignment w:val="baseline"/>
    </w:pPr>
    <w:rPr>
      <w:rFonts w:ascii="Arial" w:eastAsia="Times New Roman" w:hAnsi="Arial" w:cs="Times New Roman"/>
      <w:sz w:val="24"/>
      <w:szCs w:val="20"/>
    </w:rPr>
  </w:style>
  <w:style w:type="character" w:customStyle="1" w:styleId="DeptBulletsChar">
    <w:name w:val="DeptBullets Char"/>
    <w:basedOn w:val="LogosChar"/>
    <w:link w:val="DeptBullets"/>
    <w:rsid w:val="004B3C35"/>
    <w:rPr>
      <w:rFonts w:ascii="Arial" w:eastAsia="Times New Roman" w:hAnsi="Arial" w:cs="Times New Roman"/>
      <w:noProof/>
      <w:color w:val="0D0D0D" w:themeColor="text1" w:themeTint="F2"/>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670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fcff89b5-5d6d-4e65-a829-6f4a98dd03af" ContentTypeId="0x0101007F645D6FBA204A029FECB8BFC6578C39005279853530254253B886E13194843F8A003AA4A7828D8545A79A93568015812350" PreviousValue="false"/>
</file>

<file path=customXml/item2.xml><?xml version="1.0" encoding="utf-8"?>
<p:properties xmlns:p="http://schemas.microsoft.com/office/2006/metadata/properties" xmlns:xsi="http://www.w3.org/2001/XMLSchema-instance" xmlns:pc="http://schemas.microsoft.com/office/infopath/2007/PartnerControls">
  <documentManagement>
    <TaxCatchAll xmlns="b8cb3cbd-ce5c-4a72-9da4-9013f91c5903">
      <Value>2</Value>
      <Value>56</Value>
      <Value>55</Value>
    </TaxCatchAll>
    <Comments xmlns="http://schemas.microsoft.com/sharepoint/v3" xsi:nil="true"/>
    <_dlc_DocId xmlns="b8cb3cbd-ce5c-4a72-9da4-9013f91c5903">P77SHHUCCQFT-1656113854-17249</_dlc_DocId>
    <_dlc_DocIdUrl xmlns="b8cb3cbd-ce5c-4a72-9da4-9013f91c5903">
      <Url>http://workplaces/sites/ctg/a/_layouts/DocIdRedir.aspx?ID=P77SHHUCCQFT-1656113854-17249</Url>
      <Description>P77SHHUCCQFT-1656113854-17249</Description>
    </_dlc_DocIdUrl>
    <IWPSiteTypeTaxHTField0 xmlns="62bda6d9-15dd-4797-9609-2d5e8913862c">
      <Terms xmlns="http://schemas.microsoft.com/office/infopath/2007/PartnerControls"/>
    </IWPSiteTypeTaxHTField0>
    <IWPRightsProtectiveMarkingTaxHTField0 xmlns="62bda6d9-15dd-4797-9609-2d5e8913862c">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IWPRightsProtectiveMarkingTaxHTField0>
    <IWPFunctionTaxHTField0 xmlns="62bda6d9-15dd-4797-9609-2d5e8913862c">
      <Terms xmlns="http://schemas.microsoft.com/office/infopath/2007/PartnerControls"/>
    </IWPFunctionTaxHTField0>
    <IWPOwnerTaxHTField0 xmlns="62bda6d9-15dd-4797-9609-2d5e8913862c">
      <Terms xmlns="http://schemas.microsoft.com/office/infopath/2007/PartnerControls">
        <TermInfo xmlns="http://schemas.microsoft.com/office/infopath/2007/PartnerControls">
          <TermName xmlns="http://schemas.microsoft.com/office/infopath/2007/PartnerControls">NCTA</TermName>
          <TermId xmlns="http://schemas.microsoft.com/office/infopath/2007/PartnerControls">8a55f59b-7d94-44dd-a344-986d47acf947</TermId>
        </TermInfo>
      </Terms>
    </IWPOwnerTaxHTField0>
    <IWPOrganisationalUnitTaxHTField0 xmlns="62bda6d9-15dd-4797-9609-2d5e8913862c">
      <Terms xmlns="http://schemas.microsoft.com/office/infopath/2007/PartnerControls">
        <TermInfo xmlns="http://schemas.microsoft.com/office/infopath/2007/PartnerControls">
          <TermName xmlns="http://schemas.microsoft.com/office/infopath/2007/PartnerControls">NCTL</TermName>
          <TermId xmlns="http://schemas.microsoft.com/office/infopath/2007/PartnerControls">50b03fc4-9596-44c0-8ddf-78c55856c7ae</TermId>
        </TermInfo>
      </Terms>
    </IWPOrganisationalUnitTaxHTField0>
    <IWPContributor xmlns="62bda6d9-15dd-4797-9609-2d5e8913862c">
      <UserInfo>
        <DisplayName/>
        <AccountId xsi:nil="true"/>
        <AccountType/>
      </UserInfo>
    </IWPContributor>
    <IWPSubjectTaxHTField0 xmlns="62bda6d9-15dd-4797-9609-2d5e8913862c">
      <Terms xmlns="http://schemas.microsoft.com/office/infopath/2007/PartnerControls"/>
    </IWPSubjectTaxHTField0>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Programme and Project Management" ma:contentTypeID="0x0101007F645D6FBA204A029FECB8BFC6578C39005279853530254253B886E13194843F8A003AA4A7828D8545A79A935680158123500090692E784D5B8245A9BCC793BA2EE1C9" ma:contentTypeVersion="10" ma:contentTypeDescription="For programme or project documents. Records retained for 10 years." ma:contentTypeScope="" ma:versionID="25b390480ba9fc538a6abf1ca94928dc">
  <xsd:schema xmlns:xsd="http://www.w3.org/2001/XMLSchema" xmlns:xs="http://www.w3.org/2001/XMLSchema" xmlns:p="http://schemas.microsoft.com/office/2006/metadata/properties" xmlns:ns1="http://schemas.microsoft.com/sharepoint/v3" xmlns:ns2="b8cb3cbd-ce5c-4a72-9da4-9013f91c5903" xmlns:ns3="62bda6d9-15dd-4797-9609-2d5e8913862c" targetNamespace="http://schemas.microsoft.com/office/2006/metadata/properties" ma:root="true" ma:fieldsID="dacc55a7f74bdc6c1f257a4871db7b1d" ns1:_="" ns2:_="" ns3:_="">
    <xsd:import namespace="http://schemas.microsoft.com/sharepoint/v3"/>
    <xsd:import namespace="b8cb3cbd-ce5c-4a72-9da4-9013f91c5903"/>
    <xsd:import namespace="62bda6d9-15dd-4797-9609-2d5e8913862c"/>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3:IWPContributor" minOccurs="0"/>
                <xsd:element ref="ns3:IWPFunctionTaxHTField0" minOccurs="0"/>
                <xsd:element ref="ns3:IWPOwnerTaxHTField0" minOccurs="0"/>
                <xsd:element ref="ns3:IWPRightsProtectiveMarkingTaxHTField0" minOccurs="0"/>
                <xsd:element ref="ns3:IWPSubjectTaxHTField0" minOccurs="0"/>
                <xsd:element ref="ns3:IWPSiteTypeTaxHTField0" minOccurs="0"/>
                <xsd:element ref="ns2:TaxCatchAll" minOccurs="0"/>
                <xsd:element ref="ns2:TaxCatchAllLabel" minOccurs="0"/>
                <xsd:element ref="ns3:IWPOrganisationalUnitTaxHTField0" minOccurs="0"/>
                <xsd:element ref="ns1:_vti_ItemDeclaredRecor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xsd:simpleType>
        <xsd:restriction base="dms:Note">
          <xsd:maxLength value="255"/>
        </xsd:restriction>
      </xsd:simpleType>
    </xsd:element>
    <xsd:element name="_vti_ItemDeclaredRecord" ma:index="27" nillable="true" ma:displayName="Declared Record" ma:hidden="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8cb3cbd-ce5c-4a72-9da4-9013f91c590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3" nillable="true" ma:displayName="Taxonomy Catch All Column" ma:description="" ma:hidden="true" ma:list="{e5cca09a-3a7e-4e23-b5a4-ee8d77d3e53d}" ma:internalName="TaxCatchAll" ma:showField="CatchAllData" ma:web="62bda6d9-15dd-4797-9609-2d5e8913862c">
      <xsd:complexType>
        <xsd:complexContent>
          <xsd:extension base="dms:MultiChoiceLookup">
            <xsd:sequence>
              <xsd:element name="Value" type="dms:Lookup" maxOccurs="unbounded" minOccurs="0" nillable="true"/>
            </xsd:sequence>
          </xsd:extension>
        </xsd:complexContent>
      </xsd:complexType>
    </xsd:element>
    <xsd:element name="TaxCatchAllLabel" ma:index="24" nillable="true" ma:displayName="Taxonomy Catch All Column1" ma:description="" ma:hidden="true" ma:list="{e5cca09a-3a7e-4e23-b5a4-ee8d77d3e53d}" ma:internalName="TaxCatchAllLabel" ma:readOnly="true" ma:showField="CatchAllDataLabel" ma:web="62bda6d9-15dd-4797-9609-2d5e8913862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2bda6d9-15dd-4797-9609-2d5e8913862c" elementFormDefault="qualified">
    <xsd:import namespace="http://schemas.microsoft.com/office/2006/documentManagement/types"/>
    <xsd:import namespace="http://schemas.microsoft.com/office/infopath/2007/PartnerControls"/>
    <xsd:element name="IWPContributor" ma:index="12" nillable="true" ma:displayName="Contributor" ma:hidden="true" ma:list="UserInfo" ma:SharePointGroup="0" ma:internalName="IWPContributo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WPFunctionTaxHTField0" ma:index="13" nillable="true" ma:taxonomy="true" ma:internalName="IWPFunctionTaxHTField0" ma:taxonomyFieldName="IWPFunction" ma:displayName="Function" ma:readOnly="false" ma:fieldId="{15181134-8839-47a9-9a38-d116ffff0106}" ma:taxonomyMulti="true" ma:sspId="fcff89b5-5d6d-4e65-a829-6f4a98dd03af" ma:termSetId="d25a8a8b-cc76-477b-9c8b-292b0e01012c" ma:anchorId="00000000-0000-0000-0000-000000000000" ma:open="false" ma:isKeyword="false">
      <xsd:complexType>
        <xsd:sequence>
          <xsd:element ref="pc:Terms" minOccurs="0" maxOccurs="1"/>
        </xsd:sequence>
      </xsd:complexType>
    </xsd:element>
    <xsd:element name="IWPOwnerTaxHTField0" ma:index="15" ma:taxonomy="true" ma:internalName="IWPOwnerTaxHTField0" ma:taxonomyFieldName="IWPOwner" ma:displayName="Owner" ma:default="1;#DfE|a484111e-5b24-4ad9-9778-c536c8c88985" ma:fieldId="{15181134-8839-47a9-9a38-d116ffff0102}" ma:sspId="fcff89b5-5d6d-4e65-a829-6f4a98dd03af" ma:termSetId="12161dbb-b36f-4439-aef1-21e7cc922807" ma:anchorId="00000000-0000-0000-0000-000000000000" ma:open="false" ma:isKeyword="false">
      <xsd:complexType>
        <xsd:sequence>
          <xsd:element ref="pc:Terms" minOccurs="0" maxOccurs="1"/>
        </xsd:sequence>
      </xsd:complexType>
    </xsd:element>
    <xsd:element name="IWPRightsProtectiveMarkingTaxHTField0" ma:index="17" ma:taxonomy="true" ma:internalName="IWPRightsProtectiveMarkingTaxHTField0" ma:taxonomyFieldName="IWPRightsProtectiveMarking" ma:displayName="Rights: Protective Marking" ma:default="2;#Official|0884c477-2e62-47ea-b19c-5af6e91124c5" ma:fieldId="{15181134-8839-47a9-9a38-d116ffff0005}" ma:sspId="fcff89b5-5d6d-4e65-a829-6f4a98dd03af" ma:termSetId="7870c18b-dc34-46a1-adf5-a571f0cac88b" ma:anchorId="00000000-0000-0000-0000-000000000000" ma:open="false" ma:isKeyword="false">
      <xsd:complexType>
        <xsd:sequence>
          <xsd:element ref="pc:Terms" minOccurs="0" maxOccurs="1"/>
        </xsd:sequence>
      </xsd:complexType>
    </xsd:element>
    <xsd:element name="IWPSubjectTaxHTField0" ma:index="19" nillable="true" ma:taxonomy="true" ma:internalName="IWPSubjectTaxHTField0" ma:taxonomyFieldName="IWPSubject" ma:displayName="Subject" ma:fieldId="{15181134-8839-47a9-9a38-d116ffff0006}" ma:sspId="fcff89b5-5d6d-4e65-a829-6f4a98dd03af" ma:termSetId="33432453-e88c-4baa-94a6-467fc4fc06f9" ma:anchorId="00000000-0000-0000-0000-000000000000" ma:open="false" ma:isKeyword="false">
      <xsd:complexType>
        <xsd:sequence>
          <xsd:element ref="pc:Terms" minOccurs="0" maxOccurs="1"/>
        </xsd:sequence>
      </xsd:complexType>
    </xsd:element>
    <xsd:element name="IWPSiteTypeTaxHTField0" ma:index="21" nillable="true" ma:taxonomy="true" ma:internalName="IWPSiteTypeTaxHTField0" ma:taxonomyFieldName="IWPSiteType" ma:displayName="Site Type" ma:fieldId="{15181134-8839-47a9-9a38-d116ffff0103}" ma:sspId="fcff89b5-5d6d-4e65-a829-6f4a98dd03af" ma:termSetId="68f3bd98-4d9d-4839-831a-d4827606df7e" ma:anchorId="00000000-0000-0000-0000-000000000000" ma:open="false" ma:isKeyword="false">
      <xsd:complexType>
        <xsd:sequence>
          <xsd:element ref="pc:Terms" minOccurs="0" maxOccurs="1"/>
        </xsd:sequence>
      </xsd:complexType>
    </xsd:element>
    <xsd:element name="IWPOrganisationalUnitTaxHTField0" ma:index="25" ma:taxonomy="true" ma:internalName="IWPOrganisationalUnitTaxHTField0" ma:taxonomyFieldName="IWPOrganisationalUnit" ma:displayName="Organisational Unit" ma:default="4;#DfE|cc08a6d4-dfde-4d0f-bd85-069ebcef80d5" ma:fieldId="{15181134-8839-47a9-9a38-d116ffff0201}" ma:sspId="fcff89b5-5d6d-4e65-a829-6f4a98dd03af" ma:termSetId="b3e263f6-0ab6-425a-b3de-0e67f2faf76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33878B-2FF2-4456-83DE-E243C63DF289}">
  <ds:schemaRefs>
    <ds:schemaRef ds:uri="Microsoft.SharePoint.Taxonomy.ContentTypeSync"/>
  </ds:schemaRefs>
</ds:datastoreItem>
</file>

<file path=customXml/itemProps2.xml><?xml version="1.0" encoding="utf-8"?>
<ds:datastoreItem xmlns:ds="http://schemas.openxmlformats.org/officeDocument/2006/customXml" ds:itemID="{E5E8C421-7B7A-44F8-B856-10A90FD4D0AA}">
  <ds:schemaRefs>
    <ds:schemaRef ds:uri="http://schemas.microsoft.com/office/2006/metadata/properties"/>
    <ds:schemaRef ds:uri="http://schemas.microsoft.com/office/infopath/2007/PartnerControls"/>
    <ds:schemaRef ds:uri="b8cb3cbd-ce5c-4a72-9da4-9013f91c5903"/>
    <ds:schemaRef ds:uri="http://schemas.microsoft.com/sharepoint/v3"/>
    <ds:schemaRef ds:uri="62bda6d9-15dd-4797-9609-2d5e8913862c"/>
  </ds:schemaRefs>
</ds:datastoreItem>
</file>

<file path=customXml/itemProps3.xml><?xml version="1.0" encoding="utf-8"?>
<ds:datastoreItem xmlns:ds="http://schemas.openxmlformats.org/officeDocument/2006/customXml" ds:itemID="{1118EFB0-4545-4656-AF6B-0F1ECEBAC607}">
  <ds:schemaRefs>
    <ds:schemaRef ds:uri="http://schemas.microsoft.com/sharepoint/v3/contenttype/forms"/>
  </ds:schemaRefs>
</ds:datastoreItem>
</file>

<file path=customXml/itemProps4.xml><?xml version="1.0" encoding="utf-8"?>
<ds:datastoreItem xmlns:ds="http://schemas.openxmlformats.org/officeDocument/2006/customXml" ds:itemID="{29FA5145-0FAD-431A-8955-D3B104233F08}">
  <ds:schemaRefs>
    <ds:schemaRef ds:uri="http://schemas.microsoft.com/sharepoint/events"/>
  </ds:schemaRefs>
</ds:datastoreItem>
</file>

<file path=customXml/itemProps5.xml><?xml version="1.0" encoding="utf-8"?>
<ds:datastoreItem xmlns:ds="http://schemas.openxmlformats.org/officeDocument/2006/customXml" ds:itemID="{8B805964-A3AB-4590-AAC5-37CFFD468A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8cb3cbd-ce5c-4a72-9da4-9013f91c5903"/>
    <ds:schemaRef ds:uri="62bda6d9-15dd-4797-9609-2d5e891386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E05215E6-9F34-4C8A-87FA-4FE40F01B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5018</Words>
  <Characters>28609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template for statement of pupil premium strategy – primary schools</vt:lpstr>
    </vt:vector>
  </TitlesOfParts>
  <Company>Microsoft</Company>
  <LinksUpToDate>false</LinksUpToDate>
  <CharactersWithSpaces>33560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for statement of pupil premium strategy – primary schools</dc:title>
  <dc:creator>Danielle Mason</dc:creator>
  <cp:lastModifiedBy>Moira</cp:lastModifiedBy>
  <cp:revision>2</cp:revision>
  <cp:lastPrinted>2016-08-10T08:54:00Z</cp:lastPrinted>
  <dcterms:created xsi:type="dcterms:W3CDTF">2020-03-10T11:29:00Z</dcterms:created>
  <dcterms:modified xsi:type="dcterms:W3CDTF">2020-03-10T11:29:00Z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0x0101007F645D6FBA204A029FECB8BFC6578C39005279853530254253B886E13194843F8A003AA4A7828D8545A79A935680158123500090692E784D5B8245A9BCC793BA2EE1C9</vt:lpwstr>
  </property>
  <property fmtid="{D5CDD505-2E9C-101B-9397-08002B2CF9AE}" pid="3" name="IWPOrganisationalUnit">
    <vt:lpwstr>56;#NCTL|50b03fc4-9596-44c0-8ddf-78c55856c7ae</vt:lpwstr>
  </property>
  <property fmtid="{D5CDD505-2E9C-101B-9397-08002B2CF9AE}" pid="4" name="IWPOwner">
    <vt:lpwstr>55;#NCTA|8a55f59b-7d94-44dd-a344-986d47acf947</vt:lpwstr>
  </property>
  <property fmtid="{D5CDD505-2E9C-101B-9397-08002B2CF9AE}" pid="5" name="IWPSubject">
    <vt:lpwstr/>
  </property>
  <property fmtid="{D5CDD505-2E9C-101B-9397-08002B2CF9AE}" pid="6" name="IWPFunction">
    <vt:lpwstr/>
  </property>
  <property fmtid="{D5CDD505-2E9C-101B-9397-08002B2CF9AE}" pid="7" name="IWPSiteType">
    <vt:lpwstr/>
  </property>
  <property fmtid="{D5CDD505-2E9C-101B-9397-08002B2CF9AE}" pid="8" name="IWPRightsProtectiveMarking">
    <vt:lpwstr>2;#Official|0884c477-2e62-47ea-b19c-5af6e91124c5</vt:lpwstr>
  </property>
  <property fmtid="{D5CDD505-2E9C-101B-9397-08002B2CF9AE}" pid="9" name="_dlc_DocIdItemGuid">
    <vt:lpwstr>f0821e4e-dd26-49cf-ba60-ef50ba05ea8d</vt:lpwstr>
  </property>
</Properties>
</file>