
<file path=[Content_Types].xml><?xml version="1.0" encoding="utf-8"?>
<Types xmlns="http://schemas.openxmlformats.org/package/2006/content-types">
  <Default Extension="png" ContentType="image/png"/>
  <Default Extension="tmp" ContentType="image/png"/>
  <Default Extension="svg" ContentType="image/svg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2C76" w:rsidRPr="00BB3111" w:rsidRDefault="003B2C76" w:rsidP="003B2C76">
      <w:pPr>
        <w:rPr>
          <w:rFonts w:ascii="Trebuchet MS" w:hAnsi="Trebuchet MS"/>
          <w:lang w:val="en-US"/>
        </w:rPr>
      </w:pPr>
      <w:r w:rsidRPr="00BB3111">
        <w:rPr>
          <w:rFonts w:ascii="Trebuchet MS" w:hAnsi="Trebuchet MS"/>
          <w:lang w:val="en-US"/>
        </w:rPr>
        <w:t>Look carefully at the Big Frieze panel representing Gospel</w:t>
      </w:r>
      <w:r>
        <w:rPr>
          <w:rFonts w:ascii="Trebuchet MS" w:hAnsi="Trebuchet MS"/>
          <w:lang w:val="en-US"/>
        </w:rPr>
        <w:t>.  We are used to doing this in class at the start of each new unit.  You often spot a great deal of interesting details</w:t>
      </w:r>
      <w:bookmarkStart w:id="0" w:name="_GoBack"/>
      <w:bookmarkEnd w:id="0"/>
      <w:r>
        <w:rPr>
          <w:rFonts w:ascii="Trebuchet MS" w:hAnsi="Trebuchet MS"/>
          <w:lang w:val="en-US"/>
        </w:rPr>
        <w:t xml:space="preserve"> and raise many questions.  </w:t>
      </w:r>
    </w:p>
    <w:p w:rsidR="003B2C76" w:rsidRDefault="003B2C76" w:rsidP="003B2C76">
      <w:pPr>
        <w:pStyle w:val="ListParagraph"/>
        <w:numPr>
          <w:ilvl w:val="0"/>
          <w:numId w:val="1"/>
        </w:numPr>
        <w:spacing w:after="0" w:line="276" w:lineRule="auto"/>
        <w:rPr>
          <w:rFonts w:ascii="Trebuchet MS" w:hAnsi="Trebuchet MS"/>
          <w:lang w:val="en-US"/>
        </w:rPr>
      </w:pPr>
      <w:r>
        <w:rPr>
          <w:rFonts w:ascii="Trebuchet MS" w:hAnsi="Trebuchet MS"/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4FE66DB8" wp14:editId="560C1EEF">
            <wp:simplePos x="0" y="0"/>
            <wp:positionH relativeFrom="margin">
              <wp:align>left</wp:align>
            </wp:positionH>
            <wp:positionV relativeFrom="paragraph">
              <wp:posOffset>190168</wp:posOffset>
            </wp:positionV>
            <wp:extent cx="341906" cy="341906"/>
            <wp:effectExtent l="0" t="0" r="1270" b="1270"/>
            <wp:wrapNone/>
            <wp:docPr id="8" name="Graphic 8" descr="Pencil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Graphic 24" descr="Pencil outline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asvg="http://schemas.microsoft.com/office/drawing/2016/SVG/main" xmlns:mv="urn:schemas-microsoft-com:mac:vml" xmlns:mo="http://schemas.microsoft.com/office/mac/office/2008/main" r:embed="rId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1906" cy="3419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B3111">
        <w:rPr>
          <w:rFonts w:ascii="Trebuchet MS" w:hAnsi="Trebuchet MS"/>
          <w:lang w:val="en-US"/>
        </w:rPr>
        <w:t xml:space="preserve">What do you notice? </w:t>
      </w:r>
    </w:p>
    <w:p w:rsidR="003B2C76" w:rsidRPr="00B75727" w:rsidRDefault="003B2C76" w:rsidP="003B2C76">
      <w:pPr>
        <w:spacing w:after="0" w:line="276" w:lineRule="auto"/>
        <w:ind w:firstLine="720"/>
        <w:rPr>
          <w:rFonts w:ascii="Trebuchet MS" w:hAnsi="Trebuchet MS"/>
          <w:lang w:val="en-US"/>
        </w:rPr>
      </w:pPr>
      <w:r w:rsidRPr="00B75727">
        <w:rPr>
          <w:rFonts w:ascii="Trebuchet MS" w:hAnsi="Trebuchet MS"/>
          <w:lang w:val="en-US"/>
        </w:rPr>
        <w:t>Annotate the frieze panel with your thoughts and questions about it.</w:t>
      </w:r>
    </w:p>
    <w:p w:rsidR="003B2C76" w:rsidRPr="00BB3111" w:rsidRDefault="003B2C76" w:rsidP="003B2C76">
      <w:pPr>
        <w:pStyle w:val="ListParagraph"/>
        <w:numPr>
          <w:ilvl w:val="0"/>
          <w:numId w:val="1"/>
        </w:numPr>
        <w:spacing w:after="0" w:line="276" w:lineRule="auto"/>
        <w:rPr>
          <w:rFonts w:ascii="Trebuchet MS" w:hAnsi="Trebuchet MS"/>
          <w:lang w:val="en-US"/>
        </w:rPr>
      </w:pPr>
      <w:r w:rsidRPr="00BB3111">
        <w:rPr>
          <w:rFonts w:ascii="Trebuchet MS" w:hAnsi="Trebuchet MS"/>
          <w:lang w:val="en-US"/>
        </w:rPr>
        <w:t xml:space="preserve">Which </w:t>
      </w:r>
      <w:r>
        <w:rPr>
          <w:rFonts w:ascii="Trebuchet MS" w:hAnsi="Trebuchet MS"/>
          <w:lang w:val="en-US"/>
        </w:rPr>
        <w:t xml:space="preserve">New Testament </w:t>
      </w:r>
      <w:r w:rsidRPr="00BB3111">
        <w:rPr>
          <w:rFonts w:ascii="Trebuchet MS" w:hAnsi="Trebuchet MS"/>
          <w:lang w:val="en-US"/>
        </w:rPr>
        <w:t>Bible stories can you spot?</w:t>
      </w:r>
    </w:p>
    <w:p w:rsidR="003B2C76" w:rsidRDefault="003B2C76" w:rsidP="003B2C76">
      <w:pPr>
        <w:rPr>
          <w:b/>
          <w:bCs/>
          <w:lang w:val="en-US"/>
        </w:rPr>
      </w:pPr>
    </w:p>
    <w:p w:rsidR="003B2C76" w:rsidRDefault="003B2C76" w:rsidP="003B2C76">
      <w:pPr>
        <w:rPr>
          <w:b/>
          <w:bCs/>
          <w:lang w:val="en-US"/>
        </w:rPr>
      </w:pPr>
      <w:r>
        <w:rPr>
          <w:b/>
          <w:bCs/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2A0B90AA" wp14:editId="18B99B6F">
            <wp:simplePos x="0" y="0"/>
            <wp:positionH relativeFrom="margin">
              <wp:posOffset>341630</wp:posOffset>
            </wp:positionH>
            <wp:positionV relativeFrom="paragraph">
              <wp:posOffset>192405</wp:posOffset>
            </wp:positionV>
            <wp:extent cx="5019675" cy="5848350"/>
            <wp:effectExtent l="0" t="0" r="9525" b="0"/>
            <wp:wrapNone/>
            <wp:docPr id="9" name="Picture 9" descr="Understanding_Christianity_Frieze_Panels.pdf - Adobe Acrobat Reader D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Understanding_Christianity_Frieze_Panels.pdf - Adobe Acrobat Reader DC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668" t="20167" r="44786" b="2256"/>
                    <a:stretch/>
                  </pic:blipFill>
                  <pic:spPr bwMode="auto">
                    <a:xfrm>
                      <a:off x="0" y="0"/>
                      <a:ext cx="5019675" cy="58483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B2C76" w:rsidRDefault="003B2C76" w:rsidP="003B2C76">
      <w:pPr>
        <w:rPr>
          <w:b/>
          <w:bCs/>
          <w:lang w:val="en-US"/>
        </w:rPr>
      </w:pPr>
    </w:p>
    <w:p w:rsidR="003B2C76" w:rsidRDefault="003B2C76" w:rsidP="003B2C76">
      <w:pPr>
        <w:rPr>
          <w:b/>
          <w:bCs/>
          <w:lang w:val="en-US"/>
        </w:rPr>
      </w:pPr>
    </w:p>
    <w:p w:rsidR="003B2C76" w:rsidRDefault="003B2C76" w:rsidP="003B2C76">
      <w:pPr>
        <w:jc w:val="center"/>
        <w:rPr>
          <w:b/>
          <w:bCs/>
          <w:lang w:val="en-US"/>
        </w:rPr>
      </w:pPr>
    </w:p>
    <w:p w:rsidR="003B2C76" w:rsidRDefault="003B2C76" w:rsidP="003B2C76">
      <w:pPr>
        <w:rPr>
          <w:b/>
          <w:bCs/>
          <w:lang w:val="en-US"/>
        </w:rPr>
      </w:pPr>
    </w:p>
    <w:p w:rsidR="003B2C76" w:rsidRDefault="003B2C76" w:rsidP="003B2C76">
      <w:pPr>
        <w:rPr>
          <w:b/>
          <w:bCs/>
          <w:lang w:val="en-US"/>
        </w:rPr>
      </w:pPr>
    </w:p>
    <w:p w:rsidR="003B2C76" w:rsidRDefault="003B2C76" w:rsidP="003B2C76">
      <w:pPr>
        <w:rPr>
          <w:b/>
          <w:bCs/>
          <w:lang w:val="en-US"/>
        </w:rPr>
      </w:pPr>
    </w:p>
    <w:p w:rsidR="003B2C76" w:rsidRDefault="003B2C76" w:rsidP="003B2C76">
      <w:pPr>
        <w:jc w:val="center"/>
        <w:rPr>
          <w:b/>
          <w:bCs/>
          <w:lang w:val="en-US"/>
        </w:rPr>
      </w:pPr>
    </w:p>
    <w:p w:rsidR="003B2C76" w:rsidRDefault="003B2C76" w:rsidP="003B2C76">
      <w:pPr>
        <w:rPr>
          <w:b/>
          <w:bCs/>
          <w:lang w:val="en-US"/>
        </w:rPr>
      </w:pPr>
    </w:p>
    <w:p w:rsidR="003B2C76" w:rsidRDefault="003B2C76" w:rsidP="003B2C76">
      <w:pPr>
        <w:rPr>
          <w:b/>
          <w:bCs/>
          <w:lang w:val="en-US"/>
        </w:rPr>
      </w:pPr>
    </w:p>
    <w:p w:rsidR="003B2C76" w:rsidRDefault="003B2C76" w:rsidP="003B2C76">
      <w:pPr>
        <w:rPr>
          <w:b/>
          <w:bCs/>
          <w:lang w:val="en-US"/>
        </w:rPr>
      </w:pPr>
    </w:p>
    <w:p w:rsidR="003B2C76" w:rsidRDefault="003B2C76" w:rsidP="003B2C76">
      <w:pPr>
        <w:rPr>
          <w:b/>
          <w:bCs/>
          <w:lang w:val="en-US"/>
        </w:rPr>
      </w:pPr>
    </w:p>
    <w:p w:rsidR="003B2C76" w:rsidRDefault="003B2C76" w:rsidP="003B2C76">
      <w:pPr>
        <w:rPr>
          <w:b/>
          <w:bCs/>
          <w:lang w:val="en-US"/>
        </w:rPr>
      </w:pPr>
    </w:p>
    <w:p w:rsidR="009A06F0" w:rsidRDefault="003B2C76"/>
    <w:sectPr w:rsidR="009A06F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50249C5"/>
    <w:multiLevelType w:val="hybridMultilevel"/>
    <w:tmpl w:val="80968550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2C76"/>
    <w:rsid w:val="003B2C76"/>
    <w:rsid w:val="00747C2F"/>
    <w:rsid w:val="00EA13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8CA45A"/>
  <w15:chartTrackingRefBased/>
  <w15:docId w15:val="{26E46A69-3D08-426D-AC9C-BE0CD25FC9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B2C7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2C7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tmp"/><Relationship Id="rId3" Type="http://schemas.openxmlformats.org/officeDocument/2006/relationships/settings" Target="settings.xml"/><Relationship Id="rId7" Type="http://schemas.openxmlformats.org/officeDocument/2006/relationships/image" Target="media/image2.sv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54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Barter</dc:creator>
  <cp:keywords/>
  <dc:description/>
  <cp:lastModifiedBy>Sarah Barter</cp:lastModifiedBy>
  <cp:revision>1</cp:revision>
  <dcterms:created xsi:type="dcterms:W3CDTF">2021-01-07T10:00:00Z</dcterms:created>
  <dcterms:modified xsi:type="dcterms:W3CDTF">2021-01-07T10:08:00Z</dcterms:modified>
</cp:coreProperties>
</file>