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2C8555" w14:textId="429ACE5B" w:rsidR="00836A21" w:rsidRPr="00A5459F" w:rsidRDefault="00DB237C">
      <w:pPr>
        <w:rPr>
          <w:rFonts w:ascii="Comic Sans MS" w:hAnsi="Comic Sans MS"/>
          <w:b/>
          <w:bCs/>
          <w:color w:val="FF0000"/>
          <w:sz w:val="28"/>
          <w:szCs w:val="28"/>
          <w:u w:val="single"/>
        </w:rPr>
      </w:pPr>
      <w:r w:rsidRPr="00A5459F">
        <w:rPr>
          <w:rFonts w:ascii="Comic Sans MS" w:hAnsi="Comic Sans MS"/>
          <w:b/>
          <w:bCs/>
          <w:color w:val="FF0000"/>
          <w:sz w:val="28"/>
          <w:szCs w:val="28"/>
          <w:u w:val="single"/>
        </w:rPr>
        <w:t>What do Muslims believe about Allah and about the Prophet Muhammad?</w:t>
      </w:r>
    </w:p>
    <w:p w14:paraId="47EB493B" w14:textId="1B2018E4" w:rsidR="00DB237C" w:rsidRDefault="00E84FD6">
      <w:pPr>
        <w:rPr>
          <w:rFonts w:ascii="Comic Sans MS" w:hAnsi="Comic Sans MS"/>
          <w:b/>
          <w:bCs/>
          <w:sz w:val="28"/>
          <w:szCs w:val="28"/>
        </w:rPr>
      </w:pPr>
      <w:r>
        <w:rPr>
          <w:rFonts w:ascii="Comic Sans MS" w:hAnsi="Comic Sans MS"/>
          <w:b/>
          <w:bCs/>
          <w:sz w:val="28"/>
          <w:szCs w:val="28"/>
        </w:rPr>
        <w:t>The most important belief about Allah (God) in Islam is the concept of Tawhid, which means ‘oneness’.  Tawhid begins with the idea that there is one God (monotheism).  There are 99 beautiful names for Allah, to help deepen understanding of what Allah is like. For example:</w:t>
      </w:r>
    </w:p>
    <w:p w14:paraId="39679A5A" w14:textId="1FDA29F6" w:rsidR="00E84FD6" w:rsidRPr="00E84FD6" w:rsidRDefault="00E84FD6">
      <w:pPr>
        <w:rPr>
          <w:rFonts w:ascii="Comic Sans MS" w:hAnsi="Comic Sans MS"/>
          <w:b/>
          <w:bCs/>
          <w:color w:val="7030A0"/>
          <w:sz w:val="28"/>
          <w:szCs w:val="28"/>
        </w:rPr>
      </w:pPr>
      <w:r w:rsidRPr="00E84FD6">
        <w:rPr>
          <w:rFonts w:ascii="Comic Sans MS" w:hAnsi="Comic Sans MS"/>
          <w:b/>
          <w:bCs/>
          <w:color w:val="7030A0"/>
          <w:sz w:val="28"/>
          <w:szCs w:val="28"/>
        </w:rPr>
        <w:t>The Most Merciful</w:t>
      </w:r>
    </w:p>
    <w:p w14:paraId="0F887EA6" w14:textId="0F8DA2E7" w:rsidR="00E84FD6" w:rsidRPr="00E84FD6" w:rsidRDefault="00E84FD6">
      <w:pPr>
        <w:rPr>
          <w:rFonts w:ascii="Comic Sans MS" w:hAnsi="Comic Sans MS"/>
          <w:b/>
          <w:bCs/>
          <w:color w:val="7030A0"/>
          <w:sz w:val="28"/>
          <w:szCs w:val="28"/>
        </w:rPr>
      </w:pPr>
      <w:r w:rsidRPr="00E84FD6">
        <w:rPr>
          <w:rFonts w:ascii="Comic Sans MS" w:hAnsi="Comic Sans MS"/>
          <w:b/>
          <w:bCs/>
          <w:color w:val="7030A0"/>
          <w:sz w:val="28"/>
          <w:szCs w:val="28"/>
        </w:rPr>
        <w:t>The Creator</w:t>
      </w:r>
    </w:p>
    <w:p w14:paraId="47AF3B21" w14:textId="2CDC5778" w:rsidR="00E84FD6" w:rsidRPr="00E84FD6" w:rsidRDefault="00E84FD6">
      <w:pPr>
        <w:rPr>
          <w:rFonts w:ascii="Comic Sans MS" w:hAnsi="Comic Sans MS"/>
          <w:b/>
          <w:bCs/>
          <w:color w:val="7030A0"/>
          <w:sz w:val="28"/>
          <w:szCs w:val="28"/>
        </w:rPr>
      </w:pPr>
      <w:r w:rsidRPr="00E84FD6">
        <w:rPr>
          <w:rFonts w:ascii="Comic Sans MS" w:hAnsi="Comic Sans MS"/>
          <w:b/>
          <w:bCs/>
          <w:color w:val="7030A0"/>
          <w:sz w:val="28"/>
          <w:szCs w:val="28"/>
        </w:rPr>
        <w:t>The Ever-Forgiving</w:t>
      </w:r>
    </w:p>
    <w:p w14:paraId="1C146BB7" w14:textId="79CE4DAB" w:rsidR="00E84FD6" w:rsidRPr="00E84FD6" w:rsidRDefault="00E84FD6">
      <w:pPr>
        <w:rPr>
          <w:rFonts w:ascii="Comic Sans MS" w:hAnsi="Comic Sans MS"/>
          <w:b/>
          <w:bCs/>
          <w:color w:val="7030A0"/>
          <w:sz w:val="28"/>
          <w:szCs w:val="28"/>
        </w:rPr>
      </w:pPr>
      <w:r w:rsidRPr="00E84FD6">
        <w:rPr>
          <w:rFonts w:ascii="Comic Sans MS" w:hAnsi="Comic Sans MS"/>
          <w:b/>
          <w:bCs/>
          <w:color w:val="7030A0"/>
          <w:sz w:val="28"/>
          <w:szCs w:val="28"/>
        </w:rPr>
        <w:t>The All Hearing and The All Seeing</w:t>
      </w:r>
    </w:p>
    <w:p w14:paraId="7A8698DF" w14:textId="5F497B4F" w:rsidR="00E84FD6" w:rsidRPr="00E84FD6" w:rsidRDefault="00E84FD6">
      <w:pPr>
        <w:rPr>
          <w:rFonts w:ascii="Comic Sans MS" w:hAnsi="Comic Sans MS"/>
          <w:b/>
          <w:bCs/>
          <w:color w:val="7030A0"/>
          <w:sz w:val="28"/>
          <w:szCs w:val="28"/>
        </w:rPr>
      </w:pPr>
      <w:r w:rsidRPr="00E84FD6">
        <w:rPr>
          <w:rFonts w:ascii="Comic Sans MS" w:hAnsi="Comic Sans MS"/>
          <w:b/>
          <w:bCs/>
          <w:color w:val="7030A0"/>
          <w:sz w:val="28"/>
          <w:szCs w:val="28"/>
        </w:rPr>
        <w:t>The Generous</w:t>
      </w:r>
    </w:p>
    <w:p w14:paraId="210C74F8" w14:textId="30F41B2F" w:rsidR="00E84FD6" w:rsidRPr="00E84FD6" w:rsidRDefault="00E84FD6">
      <w:pPr>
        <w:rPr>
          <w:rFonts w:ascii="Comic Sans MS" w:hAnsi="Comic Sans MS"/>
          <w:b/>
          <w:bCs/>
          <w:color w:val="7030A0"/>
          <w:sz w:val="28"/>
          <w:szCs w:val="28"/>
        </w:rPr>
      </w:pPr>
      <w:r w:rsidRPr="00E84FD6">
        <w:rPr>
          <w:rFonts w:ascii="Comic Sans MS" w:hAnsi="Comic Sans MS"/>
          <w:b/>
          <w:bCs/>
          <w:color w:val="7030A0"/>
          <w:sz w:val="28"/>
          <w:szCs w:val="28"/>
        </w:rPr>
        <w:t>The Wise</w:t>
      </w:r>
    </w:p>
    <w:p w14:paraId="1FC3951F" w14:textId="57C7EEB1" w:rsidR="00E84FD6" w:rsidRPr="00E84FD6" w:rsidRDefault="00E84FD6">
      <w:pPr>
        <w:rPr>
          <w:rFonts w:ascii="Comic Sans MS" w:hAnsi="Comic Sans MS"/>
          <w:b/>
          <w:bCs/>
          <w:color w:val="7030A0"/>
          <w:sz w:val="28"/>
          <w:szCs w:val="28"/>
        </w:rPr>
      </w:pPr>
      <w:r w:rsidRPr="00E84FD6">
        <w:rPr>
          <w:rFonts w:ascii="Comic Sans MS" w:hAnsi="Comic Sans MS"/>
          <w:b/>
          <w:bCs/>
          <w:color w:val="7030A0"/>
          <w:sz w:val="28"/>
          <w:szCs w:val="28"/>
        </w:rPr>
        <w:t>The Truth</w:t>
      </w:r>
    </w:p>
    <w:p w14:paraId="2C1CF383" w14:textId="3ED39CB9" w:rsidR="00E84FD6" w:rsidRPr="00E84FD6" w:rsidRDefault="00E84FD6">
      <w:pPr>
        <w:rPr>
          <w:rFonts w:ascii="Comic Sans MS" w:hAnsi="Comic Sans MS"/>
          <w:b/>
          <w:bCs/>
          <w:color w:val="7030A0"/>
          <w:sz w:val="28"/>
          <w:szCs w:val="28"/>
        </w:rPr>
      </w:pPr>
      <w:r w:rsidRPr="00E84FD6">
        <w:rPr>
          <w:rFonts w:ascii="Comic Sans MS" w:hAnsi="Comic Sans MS"/>
          <w:b/>
          <w:bCs/>
          <w:color w:val="7030A0"/>
          <w:sz w:val="28"/>
          <w:szCs w:val="28"/>
        </w:rPr>
        <w:t>The Strong</w:t>
      </w:r>
    </w:p>
    <w:p w14:paraId="57302D23" w14:textId="0C95D839" w:rsidR="00E84FD6" w:rsidRPr="00E84FD6" w:rsidRDefault="00E84FD6">
      <w:pPr>
        <w:rPr>
          <w:rFonts w:ascii="Comic Sans MS" w:hAnsi="Comic Sans MS"/>
          <w:b/>
          <w:bCs/>
          <w:color w:val="7030A0"/>
          <w:sz w:val="28"/>
          <w:szCs w:val="28"/>
        </w:rPr>
      </w:pPr>
      <w:r w:rsidRPr="00E84FD6">
        <w:rPr>
          <w:rFonts w:ascii="Comic Sans MS" w:hAnsi="Comic Sans MS"/>
          <w:b/>
          <w:bCs/>
          <w:color w:val="7030A0"/>
          <w:sz w:val="28"/>
          <w:szCs w:val="28"/>
        </w:rPr>
        <w:t>The Firm</w:t>
      </w:r>
    </w:p>
    <w:p w14:paraId="6B94CC22" w14:textId="625231FF" w:rsidR="00E84FD6" w:rsidRPr="00E84FD6" w:rsidRDefault="00E84FD6">
      <w:pPr>
        <w:rPr>
          <w:rFonts w:ascii="Comic Sans MS" w:hAnsi="Comic Sans MS"/>
          <w:b/>
          <w:bCs/>
          <w:color w:val="7030A0"/>
          <w:sz w:val="28"/>
          <w:szCs w:val="28"/>
        </w:rPr>
      </w:pPr>
      <w:r w:rsidRPr="00E84FD6">
        <w:rPr>
          <w:rFonts w:ascii="Comic Sans MS" w:hAnsi="Comic Sans MS"/>
          <w:b/>
          <w:bCs/>
          <w:color w:val="7030A0"/>
          <w:sz w:val="28"/>
          <w:szCs w:val="28"/>
        </w:rPr>
        <w:t>The Light</w:t>
      </w:r>
    </w:p>
    <w:p w14:paraId="0654FCBA" w14:textId="05700D11" w:rsidR="00E84FD6" w:rsidRDefault="00E84FD6">
      <w:pPr>
        <w:rPr>
          <w:rFonts w:ascii="Comic Sans MS" w:hAnsi="Comic Sans MS"/>
          <w:b/>
          <w:bCs/>
          <w:sz w:val="28"/>
          <w:szCs w:val="28"/>
        </w:rPr>
      </w:pPr>
    </w:p>
    <w:p w14:paraId="36B20012" w14:textId="7BC1E070" w:rsidR="00E84FD6" w:rsidRPr="00A5459F" w:rsidRDefault="00E84FD6">
      <w:pPr>
        <w:rPr>
          <w:rFonts w:ascii="Comic Sans MS" w:hAnsi="Comic Sans MS"/>
          <w:b/>
          <w:bCs/>
          <w:color w:val="FF0000"/>
          <w:sz w:val="28"/>
          <w:szCs w:val="28"/>
          <w:u w:val="single"/>
        </w:rPr>
      </w:pPr>
      <w:r w:rsidRPr="00A5459F">
        <w:rPr>
          <w:rFonts w:ascii="Comic Sans MS" w:hAnsi="Comic Sans MS"/>
          <w:b/>
          <w:bCs/>
          <w:color w:val="FF0000"/>
          <w:sz w:val="28"/>
          <w:szCs w:val="28"/>
          <w:u w:val="single"/>
        </w:rPr>
        <w:t>The Prophet Muhammad</w:t>
      </w:r>
    </w:p>
    <w:p w14:paraId="57CC236C" w14:textId="714AC67F" w:rsidR="00E84FD6" w:rsidRDefault="00E84FD6">
      <w:pPr>
        <w:rPr>
          <w:rFonts w:ascii="Comic Sans MS" w:hAnsi="Comic Sans MS"/>
          <w:b/>
          <w:bCs/>
          <w:sz w:val="28"/>
          <w:szCs w:val="28"/>
        </w:rPr>
      </w:pPr>
      <w:r>
        <w:rPr>
          <w:rFonts w:ascii="Comic Sans MS" w:hAnsi="Comic Sans MS"/>
          <w:b/>
          <w:bCs/>
          <w:sz w:val="28"/>
          <w:szCs w:val="28"/>
        </w:rPr>
        <w:t xml:space="preserve">The Prophet Muhammad is a leader for Muslims.  He has over 1.5 billion followers who respect him, all over the world.  More than 1,400 years ago he taught all Muslim people to follow God.  He is so special that when Muslims talk about him, when they say his name they say ‘Peace by upon him’.  </w:t>
      </w:r>
      <w:r w:rsidR="00A5459F">
        <w:rPr>
          <w:rFonts w:ascii="Comic Sans MS" w:hAnsi="Comic Sans MS"/>
          <w:b/>
          <w:bCs/>
          <w:sz w:val="28"/>
          <w:szCs w:val="28"/>
        </w:rPr>
        <w:t>When they write his name, they put the letters ‘PBUH’ after his name.  Muslims never draw or portray the Prophet Muhammad in any way, only his words and teaching.</w:t>
      </w:r>
    </w:p>
    <w:p w14:paraId="5CADDA3D" w14:textId="77777777" w:rsidR="00A5459F" w:rsidRPr="00E84FD6" w:rsidRDefault="00A5459F">
      <w:pPr>
        <w:rPr>
          <w:rFonts w:ascii="Comic Sans MS" w:hAnsi="Comic Sans MS"/>
          <w:b/>
          <w:bCs/>
          <w:sz w:val="28"/>
          <w:szCs w:val="28"/>
        </w:rPr>
      </w:pPr>
    </w:p>
    <w:sectPr w:rsidR="00A5459F" w:rsidRPr="00E84F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37C"/>
    <w:rsid w:val="00836A21"/>
    <w:rsid w:val="00A5459F"/>
    <w:rsid w:val="00DB237C"/>
    <w:rsid w:val="00E84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940FA"/>
  <w15:chartTrackingRefBased/>
  <w15:docId w15:val="{2A094D7F-4485-45DF-8859-A1985A0F3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144</Words>
  <Characters>823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Charles</dc:creator>
  <cp:keywords/>
  <dc:description/>
  <cp:lastModifiedBy>Brigitte Charles</cp:lastModifiedBy>
  <cp:revision>2</cp:revision>
  <dcterms:created xsi:type="dcterms:W3CDTF">2020-05-13T14:45:00Z</dcterms:created>
  <dcterms:modified xsi:type="dcterms:W3CDTF">2020-05-13T14:45:00Z</dcterms:modified>
</cp:coreProperties>
</file>