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3204F1">
      <w:pPr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MONEY</w:t>
      </w:r>
    </w:p>
    <w:p w:rsidR="003204F1" w:rsidRDefault="00080612">
      <w:pPr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ORDERING MONEY</w:t>
      </w:r>
    </w:p>
    <w:p w:rsidR="00080612" w:rsidRDefault="00080612" w:rsidP="00080612">
      <w:pPr>
        <w:pBdr>
          <w:top w:val="thickThinSmallGap" w:sz="24" w:space="1" w:color="FF0000"/>
          <w:left w:val="thickThinSmallGap" w:sz="24" w:space="4" w:color="FF0000"/>
          <w:bottom w:val="thinThickSmallGap" w:sz="24" w:space="1" w:color="FF0000"/>
          <w:right w:val="thinThickSmallGap" w:sz="24" w:space="4" w:color="FF0000"/>
        </w:pBdr>
        <w:rPr>
          <w:rFonts w:ascii="Berlin Sans FB Demi" w:hAnsi="Berlin Sans FB Demi"/>
          <w:sz w:val="28"/>
          <w:szCs w:val="28"/>
        </w:rPr>
      </w:pPr>
      <w:r>
        <w:rPr>
          <w:rFonts w:ascii="Berlin Sans FB Demi" w:hAnsi="Berlin Sans FB Demi"/>
          <w:sz w:val="28"/>
          <w:szCs w:val="28"/>
        </w:rPr>
        <w:t>Ask yourself these questions before you begin!</w:t>
      </w:r>
    </w:p>
    <w:p w:rsidR="00080612" w:rsidRDefault="00080612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BA7F852" wp14:editId="360F8237">
            <wp:extent cx="4505325" cy="2209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80612" w:rsidRPr="00080612" w:rsidRDefault="00080612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9490BA2" wp14:editId="38404CB2">
            <wp:extent cx="4562475" cy="45243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0612" w:rsidRPr="000806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4F1"/>
    <w:rsid w:val="00080612"/>
    <w:rsid w:val="003204F1"/>
    <w:rsid w:val="00635337"/>
    <w:rsid w:val="00747C2F"/>
    <w:rsid w:val="00943784"/>
    <w:rsid w:val="00A55BE7"/>
    <w:rsid w:val="00B014D8"/>
    <w:rsid w:val="00B90BDC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94AA7"/>
  <w15:chartTrackingRefBased/>
  <w15:docId w15:val="{4E1BF9E5-62B8-4E2B-B11B-B73184CA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dcterms:created xsi:type="dcterms:W3CDTF">2020-06-22T10:19:00Z</dcterms:created>
  <dcterms:modified xsi:type="dcterms:W3CDTF">2020-06-22T10:19:00Z</dcterms:modified>
</cp:coreProperties>
</file>