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60B" w:rsidRPr="00D37997" w:rsidRDefault="0027360B" w:rsidP="0027360B">
      <w:pPr>
        <w:tabs>
          <w:tab w:val="left" w:pos="0"/>
        </w:tabs>
        <w:rPr>
          <w:b/>
          <w:sz w:val="24"/>
          <w:szCs w:val="24"/>
          <w:u w:val="single"/>
        </w:rPr>
      </w:pPr>
      <w:r w:rsidRPr="00D37997">
        <w:rPr>
          <w:b/>
          <w:sz w:val="24"/>
          <w:szCs w:val="24"/>
          <w:u w:val="single"/>
        </w:rPr>
        <w:t>Writing task</w:t>
      </w:r>
    </w:p>
    <w:p w:rsidR="0027360B" w:rsidRDefault="0027360B" w:rsidP="0027360B">
      <w:pPr>
        <w:tabs>
          <w:tab w:val="left" w:pos="0"/>
        </w:tabs>
        <w:rPr>
          <w:b/>
          <w:sz w:val="24"/>
          <w:szCs w:val="24"/>
        </w:rPr>
      </w:pPr>
      <w:r w:rsidRPr="00D37997">
        <w:rPr>
          <w:b/>
          <w:sz w:val="24"/>
          <w:szCs w:val="24"/>
          <w:u w:val="single"/>
        </w:rPr>
        <w:t xml:space="preserve">Read these </w:t>
      </w:r>
      <w:proofErr w:type="gramStart"/>
      <w:r w:rsidRPr="00D37997">
        <w:rPr>
          <w:b/>
          <w:sz w:val="24"/>
          <w:szCs w:val="24"/>
          <w:u w:val="single"/>
        </w:rPr>
        <w:t>3</w:t>
      </w:r>
      <w:proofErr w:type="gramEnd"/>
      <w:r w:rsidRPr="00D37997">
        <w:rPr>
          <w:b/>
          <w:sz w:val="24"/>
          <w:szCs w:val="24"/>
          <w:u w:val="single"/>
        </w:rPr>
        <w:t xml:space="preserve"> examples of odes on food</w:t>
      </w:r>
      <w:r>
        <w:rPr>
          <w:b/>
          <w:sz w:val="24"/>
          <w:szCs w:val="24"/>
        </w:rPr>
        <w:t>.</w:t>
      </w:r>
    </w:p>
    <w:p w:rsidR="0027360B" w:rsidRPr="0027360B" w:rsidRDefault="0027360B" w:rsidP="0027360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Ode </w:t>
      </w:r>
      <w:r>
        <w:rPr>
          <w:b/>
          <w:sz w:val="24"/>
          <w:szCs w:val="24"/>
        </w:rPr>
        <w:t xml:space="preserve">Definition </w:t>
      </w:r>
    </w:p>
    <w:p w:rsidR="0027360B" w:rsidRDefault="0027360B" w:rsidP="0027360B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Poems written in the praise of a particular thing or person. </w:t>
      </w:r>
    </w:p>
    <w:p w:rsidR="0027360B" w:rsidRDefault="0027360B" w:rsidP="0027360B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Expre</w:t>
      </w:r>
      <w:r>
        <w:rPr>
          <w:sz w:val="24"/>
          <w:szCs w:val="24"/>
        </w:rPr>
        <w:t xml:space="preserve">ss strong emotion </w:t>
      </w:r>
    </w:p>
    <w:p w:rsidR="0027360B" w:rsidRDefault="0027360B" w:rsidP="0027360B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Often address the subject of their poem ('Oh Olive...').</w:t>
      </w:r>
    </w:p>
    <w:p w:rsidR="0027360B" w:rsidRDefault="0027360B" w:rsidP="0027360B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Often formal and</w:t>
      </w:r>
      <w:r>
        <w:rPr>
          <w:sz w:val="24"/>
          <w:szCs w:val="24"/>
        </w:rPr>
        <w:t xml:space="preserve"> in language choice.</w:t>
      </w:r>
    </w:p>
    <w:p w:rsidR="0027360B" w:rsidRDefault="0027360B" w:rsidP="0027360B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Use </w:t>
      </w:r>
      <w:r>
        <w:rPr>
          <w:sz w:val="24"/>
          <w:szCs w:val="24"/>
        </w:rPr>
        <w:t>imagery (adjectives, similes, met</w:t>
      </w:r>
      <w:r>
        <w:rPr>
          <w:sz w:val="24"/>
          <w:szCs w:val="24"/>
        </w:rPr>
        <w:t xml:space="preserve">aphor) </w:t>
      </w:r>
    </w:p>
    <w:p w:rsidR="0027360B" w:rsidRDefault="0027360B" w:rsidP="0027360B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Can be regular or irregular in rhyme scheme and rhythm.</w:t>
      </w:r>
    </w:p>
    <w:p w:rsidR="0027360B" w:rsidRDefault="0027360B" w:rsidP="0027360B">
      <w:pPr>
        <w:spacing w:after="0" w:line="240" w:lineRule="auto"/>
        <w:ind w:left="720"/>
        <w:rPr>
          <w:sz w:val="24"/>
          <w:szCs w:val="24"/>
        </w:rPr>
      </w:pPr>
    </w:p>
    <w:p w:rsidR="0027360B" w:rsidRDefault="0027360B" w:rsidP="0027360B">
      <w:pPr>
        <w:spacing w:after="0" w:line="240" w:lineRule="auto"/>
        <w:ind w:left="720"/>
        <w:rPr>
          <w:sz w:val="24"/>
          <w:szCs w:val="24"/>
        </w:rPr>
      </w:pPr>
    </w:p>
    <w:p w:rsidR="0027360B" w:rsidRDefault="0027360B" w:rsidP="0027360B">
      <w:pPr>
        <w:spacing w:after="0" w:line="240" w:lineRule="auto"/>
        <w:ind w:left="720"/>
        <w:rPr>
          <w:sz w:val="24"/>
          <w:szCs w:val="24"/>
        </w:rPr>
      </w:pPr>
    </w:p>
    <w:p w:rsidR="0027360B" w:rsidRPr="00D37997" w:rsidRDefault="0027360B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  <w:proofErr w:type="gramStart"/>
      <w:r w:rsidRPr="00D37997">
        <w:rPr>
          <w:b/>
          <w:sz w:val="24"/>
          <w:szCs w:val="24"/>
          <w:u w:val="single"/>
        </w:rPr>
        <w:t>First of all</w:t>
      </w:r>
      <w:proofErr w:type="gramEnd"/>
      <w:r w:rsidRPr="00D37997">
        <w:rPr>
          <w:sz w:val="24"/>
          <w:szCs w:val="24"/>
        </w:rPr>
        <w:t xml:space="preserve">, highlight examples of interesting adjectives, metaphors and similes </w:t>
      </w:r>
      <w:r w:rsidR="00D37997">
        <w:rPr>
          <w:sz w:val="24"/>
          <w:szCs w:val="24"/>
        </w:rPr>
        <w:t xml:space="preserve">you come across.  </w:t>
      </w:r>
    </w:p>
    <w:p w:rsidR="0027360B" w:rsidRPr="00D37997" w:rsidRDefault="0027360B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  <w:r w:rsidRPr="00D37997">
        <w:rPr>
          <w:sz w:val="24"/>
          <w:szCs w:val="24"/>
        </w:rPr>
        <w:t xml:space="preserve">Remember a </w:t>
      </w:r>
      <w:r w:rsidRPr="00D37997">
        <w:rPr>
          <w:sz w:val="24"/>
          <w:szCs w:val="24"/>
          <w:highlight w:val="yellow"/>
        </w:rPr>
        <w:t>simile</w:t>
      </w:r>
      <w:r w:rsidRPr="00D37997">
        <w:rPr>
          <w:sz w:val="24"/>
          <w:szCs w:val="24"/>
        </w:rPr>
        <w:t xml:space="preserve"> compares something/someone to something else and will often use the word</w:t>
      </w:r>
      <w:r w:rsidR="00D37997" w:rsidRPr="00D37997">
        <w:rPr>
          <w:sz w:val="24"/>
          <w:szCs w:val="24"/>
        </w:rPr>
        <w:t>s</w:t>
      </w:r>
      <w:r w:rsidRPr="00D37997">
        <w:rPr>
          <w:sz w:val="24"/>
          <w:szCs w:val="24"/>
        </w:rPr>
        <w:t xml:space="preserve"> </w:t>
      </w:r>
      <w:r w:rsidRPr="00ED1367">
        <w:rPr>
          <w:sz w:val="24"/>
          <w:szCs w:val="24"/>
          <w:highlight w:val="yellow"/>
        </w:rPr>
        <w:t>‘as’</w:t>
      </w:r>
      <w:r w:rsidR="00D37997" w:rsidRPr="00ED1367">
        <w:rPr>
          <w:sz w:val="24"/>
          <w:szCs w:val="24"/>
          <w:highlight w:val="yellow"/>
        </w:rPr>
        <w:t xml:space="preserve"> or ‘like’</w:t>
      </w:r>
      <w:r w:rsidRPr="00D37997">
        <w:rPr>
          <w:sz w:val="24"/>
          <w:szCs w:val="24"/>
        </w:rPr>
        <w:t xml:space="preserve">.  For </w:t>
      </w:r>
      <w:proofErr w:type="gramStart"/>
      <w:r w:rsidRPr="00D37997">
        <w:rPr>
          <w:sz w:val="24"/>
          <w:szCs w:val="24"/>
        </w:rPr>
        <w:t>example:</w:t>
      </w:r>
      <w:proofErr w:type="gramEnd"/>
      <w:r w:rsidRPr="00D37997">
        <w:rPr>
          <w:sz w:val="24"/>
          <w:szCs w:val="24"/>
        </w:rPr>
        <w:t xml:space="preserve">  </w:t>
      </w:r>
      <w:r w:rsidRPr="00ED1367">
        <w:rPr>
          <w:sz w:val="24"/>
          <w:szCs w:val="24"/>
          <w:highlight w:val="cyan"/>
        </w:rPr>
        <w:t>her hands were as cold as ice.</w:t>
      </w:r>
    </w:p>
    <w:p w:rsidR="0027360B" w:rsidRDefault="0027360B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  <w:r w:rsidRPr="00D37997">
        <w:rPr>
          <w:sz w:val="24"/>
          <w:szCs w:val="24"/>
        </w:rPr>
        <w:br/>
        <w:t xml:space="preserve">A </w:t>
      </w:r>
      <w:r w:rsidRPr="00ED1367">
        <w:rPr>
          <w:sz w:val="24"/>
          <w:szCs w:val="24"/>
          <w:highlight w:val="yellow"/>
        </w:rPr>
        <w:t>metaphor</w:t>
      </w:r>
      <w:r w:rsidR="00D37997" w:rsidRPr="00D37997">
        <w:rPr>
          <w:sz w:val="24"/>
          <w:szCs w:val="24"/>
        </w:rPr>
        <w:t xml:space="preserve"> is not a comparison, but a statement used to say one thing is like another.  For </w:t>
      </w:r>
      <w:proofErr w:type="gramStart"/>
      <w:r w:rsidR="00D37997" w:rsidRPr="00D37997">
        <w:rPr>
          <w:sz w:val="24"/>
          <w:szCs w:val="24"/>
        </w:rPr>
        <w:t>example:</w:t>
      </w:r>
      <w:proofErr w:type="gramEnd"/>
      <w:r w:rsidR="00D37997" w:rsidRPr="00D37997">
        <w:rPr>
          <w:sz w:val="24"/>
          <w:szCs w:val="24"/>
        </w:rPr>
        <w:t xml:space="preserve">  </w:t>
      </w:r>
      <w:r w:rsidR="00D37997" w:rsidRPr="00ED1367">
        <w:rPr>
          <w:sz w:val="24"/>
          <w:szCs w:val="24"/>
          <w:highlight w:val="cyan"/>
        </w:rPr>
        <w:t>He is a walking encyclopaedia</w:t>
      </w:r>
      <w:r w:rsidR="00D37997" w:rsidRPr="00D37997">
        <w:rPr>
          <w:sz w:val="24"/>
          <w:szCs w:val="24"/>
        </w:rPr>
        <w:t xml:space="preserve"> – to indicate that someone is full of knowledge.</w:t>
      </w:r>
    </w:p>
    <w:p w:rsidR="00D37997" w:rsidRPr="00D37997" w:rsidRDefault="00D37997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</w:p>
    <w:p w:rsidR="00D37997" w:rsidRPr="00D37997" w:rsidRDefault="00D37997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  <w:r w:rsidRPr="00D37997">
        <w:rPr>
          <w:b/>
          <w:sz w:val="24"/>
          <w:szCs w:val="24"/>
        </w:rPr>
        <w:t>Next</w:t>
      </w:r>
      <w:r w:rsidRPr="00D37997">
        <w:rPr>
          <w:sz w:val="24"/>
          <w:szCs w:val="24"/>
        </w:rPr>
        <w:t xml:space="preserve">, have a look at the rhyming patterns of the </w:t>
      </w:r>
      <w:proofErr w:type="gramStart"/>
      <w:r w:rsidRPr="00D37997">
        <w:rPr>
          <w:sz w:val="24"/>
          <w:szCs w:val="24"/>
        </w:rPr>
        <w:t>3</w:t>
      </w:r>
      <w:proofErr w:type="gramEnd"/>
      <w:r w:rsidRPr="00D37997">
        <w:rPr>
          <w:sz w:val="24"/>
          <w:szCs w:val="24"/>
        </w:rPr>
        <w:t xml:space="preserve"> odes.  Do they all </w:t>
      </w:r>
      <w:r w:rsidRPr="00ED1367">
        <w:rPr>
          <w:sz w:val="24"/>
          <w:szCs w:val="24"/>
          <w:highlight w:val="yellow"/>
        </w:rPr>
        <w:t>rhyme</w:t>
      </w:r>
      <w:r w:rsidRPr="00D37997">
        <w:rPr>
          <w:sz w:val="24"/>
          <w:szCs w:val="24"/>
        </w:rPr>
        <w:t>?  Is it every line, or every other line?</w:t>
      </w:r>
    </w:p>
    <w:p w:rsidR="00D37997" w:rsidRPr="00D37997" w:rsidRDefault="00D37997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</w:p>
    <w:p w:rsidR="00D37997" w:rsidRPr="00D37997" w:rsidRDefault="00D37997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  <w:r w:rsidRPr="00D37997">
        <w:rPr>
          <w:b/>
          <w:sz w:val="24"/>
          <w:szCs w:val="24"/>
        </w:rPr>
        <w:t>After that</w:t>
      </w:r>
      <w:r w:rsidRPr="00D37997">
        <w:rPr>
          <w:sz w:val="24"/>
          <w:szCs w:val="24"/>
        </w:rPr>
        <w:t xml:space="preserve">, think about the kind of </w:t>
      </w:r>
      <w:r w:rsidRPr="00ED1367">
        <w:rPr>
          <w:sz w:val="24"/>
          <w:szCs w:val="24"/>
          <w:highlight w:val="yellow"/>
        </w:rPr>
        <w:t>emotion</w:t>
      </w:r>
      <w:r w:rsidRPr="00D37997">
        <w:rPr>
          <w:sz w:val="24"/>
          <w:szCs w:val="24"/>
        </w:rPr>
        <w:t xml:space="preserve"> they show.  How are they doing this?  How formally are they addressing the food?</w:t>
      </w:r>
    </w:p>
    <w:p w:rsidR="00D37997" w:rsidRPr="00D37997" w:rsidRDefault="00D37997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</w:p>
    <w:p w:rsidR="00D37997" w:rsidRPr="00D37997" w:rsidRDefault="00D37997" w:rsidP="00D37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sz w:val="24"/>
          <w:szCs w:val="24"/>
        </w:rPr>
      </w:pPr>
      <w:r w:rsidRPr="00D37997">
        <w:rPr>
          <w:b/>
          <w:sz w:val="24"/>
          <w:szCs w:val="24"/>
        </w:rPr>
        <w:t>Finally</w:t>
      </w:r>
      <w:r w:rsidRPr="00D37997">
        <w:rPr>
          <w:sz w:val="24"/>
          <w:szCs w:val="24"/>
        </w:rPr>
        <w:t xml:space="preserve">, choose your very favourite food and write your own ode!  Think carefully about whether it will </w:t>
      </w:r>
      <w:r w:rsidRPr="00ED1367">
        <w:rPr>
          <w:sz w:val="24"/>
          <w:szCs w:val="24"/>
          <w:highlight w:val="yellow"/>
        </w:rPr>
        <w:t>rhyme</w:t>
      </w:r>
      <w:r w:rsidRPr="00D37997">
        <w:rPr>
          <w:sz w:val="24"/>
          <w:szCs w:val="24"/>
        </w:rPr>
        <w:t xml:space="preserve"> (and will it be every line?) and what kind of interesting </w:t>
      </w:r>
      <w:r w:rsidRPr="00ED1367">
        <w:rPr>
          <w:sz w:val="24"/>
          <w:szCs w:val="24"/>
          <w:highlight w:val="yellow"/>
        </w:rPr>
        <w:t>adjectives</w:t>
      </w:r>
      <w:r w:rsidRPr="00D37997">
        <w:rPr>
          <w:sz w:val="24"/>
          <w:szCs w:val="24"/>
        </w:rPr>
        <w:t xml:space="preserve">, </w:t>
      </w:r>
      <w:r w:rsidRPr="00ED1367">
        <w:rPr>
          <w:sz w:val="24"/>
          <w:szCs w:val="24"/>
          <w:highlight w:val="yellow"/>
        </w:rPr>
        <w:t>similes</w:t>
      </w:r>
      <w:r w:rsidRPr="00D37997">
        <w:rPr>
          <w:sz w:val="24"/>
          <w:szCs w:val="24"/>
        </w:rPr>
        <w:t xml:space="preserve"> and </w:t>
      </w:r>
      <w:r w:rsidRPr="00ED1367">
        <w:rPr>
          <w:sz w:val="24"/>
          <w:szCs w:val="24"/>
          <w:highlight w:val="yellow"/>
        </w:rPr>
        <w:t>metaphors</w:t>
      </w:r>
      <w:r w:rsidRPr="00D37997">
        <w:rPr>
          <w:sz w:val="24"/>
          <w:szCs w:val="24"/>
        </w:rPr>
        <w:t xml:space="preserve"> you could use!</w:t>
      </w:r>
    </w:p>
    <w:p w:rsidR="00D37997" w:rsidRDefault="00D37997" w:rsidP="0027360B">
      <w:pPr>
        <w:tabs>
          <w:tab w:val="left" w:pos="0"/>
        </w:tabs>
        <w:rPr>
          <w:b/>
          <w:sz w:val="24"/>
          <w:szCs w:val="24"/>
        </w:rPr>
      </w:pPr>
    </w:p>
    <w:p w:rsidR="0027360B" w:rsidRDefault="0027360B" w:rsidP="0027360B">
      <w:pPr>
        <w:tabs>
          <w:tab w:val="left" w:pos="0"/>
        </w:tabs>
        <w:rPr>
          <w:b/>
          <w:sz w:val="24"/>
          <w:szCs w:val="24"/>
        </w:rPr>
      </w:pPr>
    </w:p>
    <w:p w:rsidR="00D37997" w:rsidRDefault="00D37997" w:rsidP="0027360B">
      <w:pPr>
        <w:tabs>
          <w:tab w:val="left" w:pos="0"/>
        </w:tabs>
        <w:rPr>
          <w:sz w:val="24"/>
          <w:szCs w:val="24"/>
          <w:u w:val="single"/>
        </w:rPr>
      </w:pPr>
    </w:p>
    <w:p w:rsidR="00ED1367" w:rsidRDefault="00ED1367" w:rsidP="0027360B">
      <w:pPr>
        <w:tabs>
          <w:tab w:val="left" w:pos="0"/>
        </w:tabs>
        <w:rPr>
          <w:sz w:val="24"/>
          <w:szCs w:val="24"/>
          <w:u w:val="single"/>
        </w:rPr>
      </w:pPr>
    </w:p>
    <w:p w:rsidR="0027360B" w:rsidRPr="00D37997" w:rsidRDefault="0027360B" w:rsidP="0027360B">
      <w:pPr>
        <w:tabs>
          <w:tab w:val="left" w:pos="0"/>
        </w:tabs>
        <w:rPr>
          <w:sz w:val="24"/>
          <w:szCs w:val="24"/>
          <w:u w:val="single"/>
        </w:rPr>
      </w:pPr>
      <w:bookmarkStart w:id="0" w:name="_GoBack"/>
      <w:bookmarkEnd w:id="0"/>
      <w:r w:rsidRPr="00D37997">
        <w:rPr>
          <w:sz w:val="24"/>
          <w:szCs w:val="24"/>
          <w:u w:val="single"/>
        </w:rPr>
        <w:lastRenderedPageBreak/>
        <w:t xml:space="preserve">Spaghetti </w:t>
      </w:r>
      <w:proofErr w:type="spellStart"/>
      <w:r w:rsidRPr="00D37997">
        <w:rPr>
          <w:sz w:val="24"/>
          <w:szCs w:val="24"/>
          <w:u w:val="single"/>
        </w:rPr>
        <w:t>Spaghetti</w:t>
      </w:r>
      <w:proofErr w:type="spellEnd"/>
      <w:r w:rsidRPr="00D37997">
        <w:rPr>
          <w:sz w:val="24"/>
          <w:szCs w:val="24"/>
          <w:u w:val="single"/>
        </w:rPr>
        <w:t>!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Spaghetti! Spaghetti!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you're</w:t>
      </w:r>
      <w:proofErr w:type="gramEnd"/>
      <w:r>
        <w:rPr>
          <w:sz w:val="24"/>
          <w:szCs w:val="24"/>
        </w:rPr>
        <w:t xml:space="preserve"> wonderful stuff,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 love you spaghetti,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can't</w:t>
      </w:r>
      <w:proofErr w:type="gramEnd"/>
      <w:r>
        <w:rPr>
          <w:sz w:val="24"/>
          <w:szCs w:val="24"/>
        </w:rPr>
        <w:t xml:space="preserve"> get enough.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You're</w:t>
      </w:r>
      <w:proofErr w:type="gramEnd"/>
      <w:r>
        <w:rPr>
          <w:sz w:val="24"/>
          <w:szCs w:val="24"/>
        </w:rPr>
        <w:t xml:space="preserve"> covered with sauce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and</w:t>
      </w:r>
      <w:proofErr w:type="gramEnd"/>
      <w:r>
        <w:rPr>
          <w:sz w:val="24"/>
          <w:szCs w:val="24"/>
        </w:rPr>
        <w:t xml:space="preserve"> you're sprinkled with cheese,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spaghetti</w:t>
      </w:r>
      <w:proofErr w:type="gramEnd"/>
      <w:r>
        <w:rPr>
          <w:sz w:val="24"/>
          <w:szCs w:val="24"/>
        </w:rPr>
        <w:t xml:space="preserve">! </w:t>
      </w:r>
      <w:proofErr w:type="gramStart"/>
      <w:r>
        <w:rPr>
          <w:sz w:val="24"/>
          <w:szCs w:val="24"/>
        </w:rPr>
        <w:t>spaghetti</w:t>
      </w:r>
      <w:proofErr w:type="gramEnd"/>
      <w:r>
        <w:rPr>
          <w:sz w:val="24"/>
          <w:szCs w:val="24"/>
        </w:rPr>
        <w:t>!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oh</w:t>
      </w:r>
      <w:proofErr w:type="gramEnd"/>
      <w:r>
        <w:rPr>
          <w:sz w:val="24"/>
          <w:szCs w:val="24"/>
        </w:rPr>
        <w:t>, give me some please.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Spaghetti! Spaghetti!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piled</w:t>
      </w:r>
      <w:proofErr w:type="gramEnd"/>
      <w:r>
        <w:rPr>
          <w:sz w:val="24"/>
          <w:szCs w:val="24"/>
        </w:rPr>
        <w:t xml:space="preserve"> high in a mound,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you</w:t>
      </w:r>
      <w:proofErr w:type="gramEnd"/>
      <w:r>
        <w:rPr>
          <w:sz w:val="24"/>
          <w:szCs w:val="24"/>
        </w:rPr>
        <w:t xml:space="preserve"> wiggle, you wriggle,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you</w:t>
      </w:r>
      <w:proofErr w:type="gramEnd"/>
      <w:r>
        <w:rPr>
          <w:sz w:val="24"/>
          <w:szCs w:val="24"/>
        </w:rPr>
        <w:t xml:space="preserve"> squiggle around.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There's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slurpy</w:t>
      </w:r>
      <w:proofErr w:type="spellEnd"/>
      <w:r>
        <w:rPr>
          <w:sz w:val="24"/>
          <w:szCs w:val="24"/>
        </w:rPr>
        <w:t xml:space="preserve"> spaghetti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all</w:t>
      </w:r>
      <w:proofErr w:type="gramEnd"/>
      <w:r>
        <w:rPr>
          <w:sz w:val="24"/>
          <w:szCs w:val="24"/>
        </w:rPr>
        <w:t xml:space="preserve"> over my plate,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spaghetti</w:t>
      </w:r>
      <w:proofErr w:type="gramEnd"/>
      <w:r>
        <w:rPr>
          <w:sz w:val="24"/>
          <w:szCs w:val="24"/>
        </w:rPr>
        <w:t xml:space="preserve">! </w:t>
      </w:r>
      <w:proofErr w:type="gramStart"/>
      <w:r>
        <w:rPr>
          <w:sz w:val="24"/>
          <w:szCs w:val="24"/>
        </w:rPr>
        <w:t>spaghetti</w:t>
      </w:r>
      <w:proofErr w:type="gramEnd"/>
      <w:r>
        <w:rPr>
          <w:sz w:val="24"/>
          <w:szCs w:val="24"/>
        </w:rPr>
        <w:t>!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 think you are great.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Spaghetti! </w:t>
      </w:r>
      <w:proofErr w:type="gramStart"/>
      <w:r>
        <w:rPr>
          <w:sz w:val="24"/>
          <w:szCs w:val="24"/>
        </w:rPr>
        <w:t>spaghetti</w:t>
      </w:r>
      <w:proofErr w:type="gramEnd"/>
      <w:r>
        <w:rPr>
          <w:sz w:val="24"/>
          <w:szCs w:val="24"/>
        </w:rPr>
        <w:t>!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 love you a lot,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you're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slishy</w:t>
      </w:r>
      <w:proofErr w:type="spellEnd"/>
      <w:r>
        <w:rPr>
          <w:sz w:val="24"/>
          <w:szCs w:val="24"/>
        </w:rPr>
        <w:t>, you're sloshy,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delicious</w:t>
      </w:r>
      <w:proofErr w:type="gramEnd"/>
      <w:r>
        <w:rPr>
          <w:sz w:val="24"/>
          <w:szCs w:val="24"/>
        </w:rPr>
        <w:t xml:space="preserve"> and hot,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 gobble you down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oh</w:t>
      </w:r>
      <w:proofErr w:type="gramEnd"/>
      <w:r>
        <w:rPr>
          <w:sz w:val="24"/>
          <w:szCs w:val="24"/>
        </w:rPr>
        <w:t>, I can't get enough,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spaghetti</w:t>
      </w:r>
      <w:proofErr w:type="gramEnd"/>
      <w:r>
        <w:rPr>
          <w:sz w:val="24"/>
          <w:szCs w:val="24"/>
        </w:rPr>
        <w:t xml:space="preserve">! </w:t>
      </w:r>
      <w:proofErr w:type="gramStart"/>
      <w:r>
        <w:rPr>
          <w:sz w:val="24"/>
          <w:szCs w:val="24"/>
        </w:rPr>
        <w:t>spaghetti</w:t>
      </w:r>
      <w:proofErr w:type="gramEnd"/>
      <w:r>
        <w:rPr>
          <w:sz w:val="24"/>
          <w:szCs w:val="24"/>
        </w:rPr>
        <w:t>!</w:t>
      </w: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you're</w:t>
      </w:r>
      <w:proofErr w:type="gramEnd"/>
      <w:r>
        <w:rPr>
          <w:sz w:val="24"/>
          <w:szCs w:val="24"/>
        </w:rPr>
        <w:t xml:space="preserve"> wonderful stuff.</w:t>
      </w:r>
    </w:p>
    <w:p w:rsidR="0027360B" w:rsidRDefault="0027360B" w:rsidP="0027360B">
      <w:pPr>
        <w:spacing w:after="0" w:line="360" w:lineRule="auto"/>
      </w:pPr>
    </w:p>
    <w:p w:rsidR="0027360B" w:rsidRDefault="0027360B" w:rsidP="0027360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Jack </w:t>
      </w:r>
      <w:proofErr w:type="spellStart"/>
      <w:r>
        <w:rPr>
          <w:sz w:val="24"/>
          <w:szCs w:val="24"/>
        </w:rPr>
        <w:t>Prelutsky</w:t>
      </w:r>
      <w:proofErr w:type="spellEnd"/>
    </w:p>
    <w:p w:rsidR="0027360B" w:rsidRDefault="0027360B" w:rsidP="0027360B">
      <w:pPr>
        <w:spacing w:line="360" w:lineRule="auto"/>
        <w:rPr>
          <w:rFonts w:ascii="Comic Sans MS" w:eastAsia="Comic Sans MS" w:hAnsi="Comic Sans MS" w:cs="Comic Sans MS"/>
          <w:sz w:val="28"/>
          <w:szCs w:val="28"/>
        </w:rPr>
      </w:pPr>
    </w:p>
    <w:p w:rsidR="0027360B" w:rsidRDefault="0027360B" w:rsidP="0027360B">
      <w:pPr>
        <w:spacing w:line="360" w:lineRule="auto"/>
        <w:rPr>
          <w:rFonts w:ascii="Comic Sans MS" w:eastAsia="Comic Sans MS" w:hAnsi="Comic Sans MS" w:cs="Comic Sans MS"/>
        </w:rPr>
      </w:pPr>
    </w:p>
    <w:p w:rsidR="00D37997" w:rsidRPr="00D37997" w:rsidRDefault="00D37997" w:rsidP="0027360B">
      <w:pPr>
        <w:spacing w:line="360" w:lineRule="auto"/>
        <w:rPr>
          <w:rFonts w:ascii="Comic Sans MS" w:eastAsia="Comic Sans MS" w:hAnsi="Comic Sans MS" w:cs="Comic Sans MS"/>
          <w:u w:val="single"/>
        </w:rPr>
      </w:pPr>
      <w:r w:rsidRPr="00D37997">
        <w:rPr>
          <w:rFonts w:ascii="Comic Sans MS" w:eastAsia="Comic Sans MS" w:hAnsi="Comic Sans MS" w:cs="Comic Sans MS"/>
          <w:u w:val="single"/>
        </w:rPr>
        <w:lastRenderedPageBreak/>
        <w:t>Apple Pie</w:t>
      </w:r>
    </w:p>
    <w:p w:rsidR="0027360B" w:rsidRPr="0027360B" w:rsidRDefault="0027360B" w:rsidP="0027360B">
      <w:pPr>
        <w:spacing w:line="360" w:lineRule="auto"/>
        <w:rPr>
          <w:rFonts w:ascii="Comic Sans MS" w:eastAsia="Comic Sans MS" w:hAnsi="Comic Sans MS" w:cs="Comic Sans MS"/>
        </w:rPr>
      </w:pPr>
      <w:r w:rsidRPr="0027360B">
        <w:rPr>
          <w:rFonts w:ascii="Comic Sans MS" w:eastAsia="Comic Sans MS" w:hAnsi="Comic Sans MS" w:cs="Comic Sans MS"/>
        </w:rPr>
        <w:t>Oh apple pie I love you,</w:t>
      </w:r>
    </w:p>
    <w:p w:rsidR="0027360B" w:rsidRPr="0027360B" w:rsidRDefault="0027360B" w:rsidP="0027360B">
      <w:pPr>
        <w:spacing w:line="360" w:lineRule="auto"/>
        <w:rPr>
          <w:rFonts w:ascii="Comic Sans MS" w:eastAsia="Comic Sans MS" w:hAnsi="Comic Sans MS" w:cs="Comic Sans MS"/>
        </w:rPr>
      </w:pPr>
      <w:r w:rsidRPr="0027360B">
        <w:rPr>
          <w:rFonts w:ascii="Comic Sans MS" w:eastAsia="Comic Sans MS" w:hAnsi="Comic Sans MS" w:cs="Comic Sans MS"/>
        </w:rPr>
        <w:t>I love your crunchy crust</w:t>
      </w:r>
      <w:proofErr w:type="gramStart"/>
      <w:r w:rsidRPr="0027360B">
        <w:rPr>
          <w:rFonts w:ascii="Comic Sans MS" w:eastAsia="Comic Sans MS" w:hAnsi="Comic Sans MS" w:cs="Comic Sans MS"/>
        </w:rPr>
        <w:t>;</w:t>
      </w:r>
      <w:proofErr w:type="gramEnd"/>
    </w:p>
    <w:p w:rsidR="0027360B" w:rsidRPr="0027360B" w:rsidRDefault="0027360B" w:rsidP="0027360B">
      <w:pPr>
        <w:spacing w:line="360" w:lineRule="auto"/>
        <w:rPr>
          <w:rFonts w:ascii="Comic Sans MS" w:eastAsia="Comic Sans MS" w:hAnsi="Comic Sans MS" w:cs="Comic Sans MS"/>
        </w:rPr>
      </w:pPr>
      <w:r w:rsidRPr="0027360B">
        <w:rPr>
          <w:rFonts w:ascii="Comic Sans MS" w:eastAsia="Comic Sans MS" w:hAnsi="Comic Sans MS" w:cs="Comic Sans MS"/>
        </w:rPr>
        <w:t>And if my mum would let me,</w:t>
      </w:r>
    </w:p>
    <w:p w:rsidR="0027360B" w:rsidRPr="0027360B" w:rsidRDefault="0027360B" w:rsidP="0027360B">
      <w:pPr>
        <w:spacing w:line="360" w:lineRule="auto"/>
        <w:rPr>
          <w:rFonts w:ascii="Comic Sans MS" w:eastAsia="Comic Sans MS" w:hAnsi="Comic Sans MS" w:cs="Comic Sans MS"/>
        </w:rPr>
      </w:pPr>
      <w:proofErr w:type="gramStart"/>
      <w:r w:rsidRPr="0027360B">
        <w:rPr>
          <w:rFonts w:ascii="Comic Sans MS" w:eastAsia="Comic Sans MS" w:hAnsi="Comic Sans MS" w:cs="Comic Sans MS"/>
        </w:rPr>
        <w:t>I'd</w:t>
      </w:r>
      <w:proofErr w:type="gramEnd"/>
      <w:r w:rsidRPr="0027360B">
        <w:rPr>
          <w:rFonts w:ascii="Comic Sans MS" w:eastAsia="Comic Sans MS" w:hAnsi="Comic Sans MS" w:cs="Comic Sans MS"/>
        </w:rPr>
        <w:t xml:space="preserve"> eat you till I bust.</w:t>
      </w:r>
    </w:p>
    <w:p w:rsidR="0027360B" w:rsidRPr="0027360B" w:rsidRDefault="0027360B" w:rsidP="0027360B">
      <w:pPr>
        <w:pStyle w:val="ListParagraph"/>
        <w:numPr>
          <w:ilvl w:val="0"/>
          <w:numId w:val="2"/>
        </w:numPr>
        <w:spacing w:line="360" w:lineRule="auto"/>
        <w:rPr>
          <w:rFonts w:ascii="Comic Sans MS" w:eastAsia="Comic Sans MS" w:hAnsi="Comic Sans MS" w:cs="Comic Sans MS"/>
          <w:i/>
        </w:rPr>
      </w:pPr>
      <w:r w:rsidRPr="0027360B">
        <w:rPr>
          <w:rFonts w:ascii="Comic Sans MS" w:eastAsia="Comic Sans MS" w:hAnsi="Comic Sans MS" w:cs="Comic Sans MS"/>
          <w:i/>
        </w:rPr>
        <w:t xml:space="preserve">John </w:t>
      </w:r>
      <w:proofErr w:type="spellStart"/>
      <w:r w:rsidRPr="0027360B">
        <w:rPr>
          <w:rFonts w:ascii="Comic Sans MS" w:eastAsia="Comic Sans MS" w:hAnsi="Comic Sans MS" w:cs="Comic Sans MS"/>
          <w:i/>
        </w:rPr>
        <w:t>Cunliffe</w:t>
      </w:r>
      <w:proofErr w:type="spellEnd"/>
    </w:p>
    <w:p w:rsidR="0027360B" w:rsidRDefault="0027360B" w:rsidP="0027360B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rPr>
          <w:rFonts w:ascii="Comic Sans MS" w:eastAsia="Comic Sans MS" w:hAnsi="Comic Sans MS" w:cs="Comic Sans MS"/>
          <w:b/>
          <w:color w:val="000000"/>
          <w:sz w:val="28"/>
          <w:szCs w:val="28"/>
        </w:rPr>
      </w:pPr>
    </w:p>
    <w:p w:rsidR="0027360B" w:rsidRPr="00D37997" w:rsidRDefault="0027360B" w:rsidP="0027360B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rPr>
          <w:rFonts w:ascii="Comic Sans MS" w:eastAsia="Comic Sans MS" w:hAnsi="Comic Sans MS" w:cs="Comic Sans MS"/>
          <w:color w:val="000000"/>
          <w:sz w:val="24"/>
          <w:szCs w:val="24"/>
          <w:u w:val="single"/>
        </w:rPr>
      </w:pPr>
      <w:r w:rsidRPr="00D37997">
        <w:rPr>
          <w:rFonts w:ascii="Comic Sans MS" w:eastAsia="Comic Sans MS" w:hAnsi="Comic Sans MS" w:cs="Comic Sans MS"/>
          <w:color w:val="000000"/>
          <w:sz w:val="24"/>
          <w:szCs w:val="24"/>
          <w:u w:val="single"/>
        </w:rPr>
        <w:t>Ode to an Olive</w:t>
      </w:r>
    </w:p>
    <w:p w:rsidR="0027360B" w:rsidRPr="0027360B" w:rsidRDefault="0027360B" w:rsidP="0027360B">
      <w:pPr>
        <w:pBdr>
          <w:top w:val="nil"/>
          <w:left w:val="nil"/>
          <w:bottom w:val="nil"/>
          <w:right w:val="nil"/>
          <w:between w:val="nil"/>
        </w:pBdr>
        <w:spacing w:before="100" w:line="360" w:lineRule="auto"/>
        <w:rPr>
          <w:rFonts w:ascii="Comic Sans MS" w:eastAsia="Comic Sans MS" w:hAnsi="Comic Sans MS" w:cs="Comic Sans MS"/>
          <w:color w:val="000000"/>
          <w:sz w:val="24"/>
          <w:szCs w:val="24"/>
        </w:rPr>
      </w:pP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t>Oh Olive</w:t>
      </w:r>
      <w:proofErr w:type="gramStart"/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t>,</w:t>
      </w:r>
      <w:proofErr w:type="gramEnd"/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You are as precious to me as any gem,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With your beautiful, pure skin as smooth as silk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And as green as the grass in summertime.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I love your taste and the smell of your tender fruit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</w:r>
      <w:proofErr w:type="gramStart"/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t>Which</w:t>
      </w:r>
      <w:proofErr w:type="gramEnd"/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t xml:space="preserve"> hides beneath your green armour.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Olive, sweet, tasty Olive</w:t>
      </w:r>
      <w:proofErr w:type="gramStart"/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t>,</w:t>
      </w:r>
      <w:proofErr w:type="gramEnd"/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How I love you so and my mealtimes wouldn't be the same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If you weren't in my life.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Oh Olive</w:t>
      </w:r>
      <w:proofErr w:type="gramStart"/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t>,</w:t>
      </w:r>
      <w:proofErr w:type="gramEnd"/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Nothing can compare to you, nothing at all,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You are food of the gods, a king's riches</w:t>
      </w: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br/>
        <w:t>And, most importantly, you are mine, oh Olive!</w:t>
      </w:r>
    </w:p>
    <w:p w:rsidR="0027360B" w:rsidRPr="0027360B" w:rsidRDefault="0027360B" w:rsidP="0027360B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line="360" w:lineRule="auto"/>
        <w:rPr>
          <w:rFonts w:ascii="Comic Sans MS" w:eastAsia="Comic Sans MS" w:hAnsi="Comic Sans MS" w:cs="Comic Sans MS"/>
          <w:color w:val="000000"/>
          <w:sz w:val="24"/>
          <w:szCs w:val="24"/>
        </w:rPr>
      </w:pPr>
      <w:r w:rsidRPr="0027360B">
        <w:rPr>
          <w:rFonts w:ascii="Comic Sans MS" w:eastAsia="Comic Sans MS" w:hAnsi="Comic Sans MS" w:cs="Comic Sans MS"/>
          <w:color w:val="000000"/>
          <w:sz w:val="24"/>
          <w:szCs w:val="24"/>
        </w:rPr>
        <w:t>Poet unknown</w:t>
      </w:r>
    </w:p>
    <w:p w:rsidR="009A06F0" w:rsidRPr="0027360B" w:rsidRDefault="00ED1367">
      <w:pPr>
        <w:rPr>
          <w:sz w:val="24"/>
          <w:szCs w:val="24"/>
        </w:rPr>
      </w:pPr>
    </w:p>
    <w:sectPr w:rsidR="009A06F0" w:rsidRPr="002736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F5103"/>
    <w:multiLevelType w:val="multilevel"/>
    <w:tmpl w:val="70FE2E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3F65651"/>
    <w:multiLevelType w:val="hybridMultilevel"/>
    <w:tmpl w:val="BA3E5F76"/>
    <w:lvl w:ilvl="0" w:tplc="0B04F460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F6E93"/>
    <w:multiLevelType w:val="hybridMultilevel"/>
    <w:tmpl w:val="041E5B72"/>
    <w:lvl w:ilvl="0" w:tplc="96941E04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60B"/>
    <w:rsid w:val="0027360B"/>
    <w:rsid w:val="00747C2F"/>
    <w:rsid w:val="00D37997"/>
    <w:rsid w:val="00EA13DA"/>
    <w:rsid w:val="00ED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61195"/>
  <w15:chartTrackingRefBased/>
  <w15:docId w15:val="{FF601FF1-5531-43E1-A012-D167BF0E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60B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2020-05-10T12:04:00Z</dcterms:created>
  <dcterms:modified xsi:type="dcterms:W3CDTF">2020-05-10T12:27:00Z</dcterms:modified>
</cp:coreProperties>
</file>