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Wider Curriculum Home Learning Matrix: Chestnut Class (2 Weeks)</w:t>
      </w:r>
    </w:p>
    <w:p w:rsidR="00000000" w:rsidDel="00000000" w:rsidP="00000000" w:rsidRDefault="00000000" w:rsidRPr="00000000" w14:paraId="00000002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Weeks beginning: 20th April </w:t>
      </w:r>
      <w:r w:rsidDel="00000000" w:rsidR="00000000" w:rsidRPr="00000000">
        <w:rPr>
          <w:sz w:val="28"/>
          <w:szCs w:val="28"/>
          <w:rtl w:val="0"/>
        </w:rPr>
        <w:t xml:space="preserve">2020</w:t>
      </w:r>
    </w:p>
    <w:tbl>
      <w:tblPr>
        <w:tblStyle w:val="Table1"/>
        <w:tblW w:w="15310.0" w:type="dxa"/>
        <w:jc w:val="left"/>
        <w:tblInd w:w="-855.9999999999999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17"/>
        <w:gridCol w:w="3298"/>
        <w:gridCol w:w="3298"/>
        <w:gridCol w:w="3298"/>
        <w:gridCol w:w="3299"/>
        <w:tblGridChange w:id="0">
          <w:tblGrid>
            <w:gridCol w:w="2117"/>
            <w:gridCol w:w="3298"/>
            <w:gridCol w:w="3298"/>
            <w:gridCol w:w="3298"/>
            <w:gridCol w:w="3299"/>
          </w:tblGrid>
        </w:tblGridChange>
      </w:tblGrid>
      <w:tr>
        <w:tc>
          <w:tcPr>
            <w:shd w:fill="c9c9c9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Investigate 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Perform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Science and Computing 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left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 your own jam jar water cycle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Find out about the 4 key parts of the water cycle - BBC Bitesize is an excellent resource for this.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Produce and label a diagram of the water cycle including:  evaporation, condensation, precipitation and returning to the sea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left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Act out the main stages of the water cycle and see if your family members can identify them.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Time and Place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Use your investigation work to create your own timeline with small illustrations to show key events.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Investigate the timeline of the Anglo Saxon settlements in Britain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the ways the life of an Anglo Saxon child is different to yours - you can use your English work to help with this.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left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Show your family a game that would have been played by an Anglo Saxon child.  Teach them how to play it too.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Design and the Arts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left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Design your own Anglo Saxon style brooch.  See if you can create it out of materials you have at home.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Look at the examples of Anglo Saxon brooches you have been provided with.  What do you think they might be made of and what techniques were used?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how you made your brooch, what went well, what you found difficult and how you could improve the design and construction.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Show someone in your family how you made the brooch and see if they can create their own design.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Religion and Values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 your own illustration for the story of the blind men and the elephant showing all 6 elements.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Read the story of the blind men and the elephant - what might it tell us about different ideas and beliefs?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 have provided this but you can also watch animated versions on Youtube.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all the different roles you have in your life - for example brother/sister. son/daughter. friend, pupil etc.  Include your role in clubs etc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Perform the story of the blind men and the elephant seeing if you can remember all the different things the men thought the elephant was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Sport Exercise and Health 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Following on from your previous activity, move on to create a 20 minute workout.  You should include a warm up at the start and stretches at the end.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Investigate how much exercise each person needs a week.  Is it different for men/women/children?  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how your exercise routine gives a good workout. Is it good for the heart?  Does it exercise certain parts of the body?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Use your exercise routine to run a class for your family”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Outdoor Learning 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 some artwork of the flowers you see when you do your daily exercise - they could be in your garden or nearby.  You could draw, paint or make a collage.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When taking your daily exercise, take pictures of some of the spring flowers you come across.  See if you identify them.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When you are out for a walk, make a record of the different front door colours and how many there of each.  See if you can produce a bar graph with your data.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sz w:val="23"/>
                <w:szCs w:val="23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23"/>
                <w:szCs w:val="23"/>
                <w:rtl w:val="0"/>
              </w:rPr>
              <w:t xml:space="preserve">Make an exhibition from your flower artwork.  You could put it in your window for passers by to see!</w:t>
            </w:r>
          </w:p>
        </w:tc>
      </w:tr>
    </w:tbl>
    <w:p w:rsidR="00000000" w:rsidDel="00000000" w:rsidP="00000000" w:rsidRDefault="00000000" w:rsidRPr="00000000" w14:paraId="0000003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/>
      <w:pgMar w:bottom="426" w:top="426" w:left="1440" w:right="56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JkBsTXUnQg6mirehPGm5pVPpXQ==">AMUW2mXZSvhJHC7NU4jRKXXVHqGKrwZ+GBTX4DYD8BOorHV1sTNVDkaHQAAX4Zd6jYIYCkFf0vXstdxG4GxqVitWB938B+1bRCzfkzHTZpH70/yYyIPt9IL7ju+Ga5P7VfZskbhiAaFQ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2020-03-19T11:41:00Z</dcterms:created>
  <dc:creator>Charles Mackinnon</dc:creator>
</cp:coreProperties>
</file>