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C1FBF" w:rsidRDefault="007D105E" w:rsidP="007D105E">
      <w:pPr>
        <w:jc w:val="center"/>
        <w:rPr>
          <w:rFonts w:ascii="Palatino Linotype" w:hAnsi="Palatino Linotype" w:cstheme="majorHAnsi"/>
          <w:sz w:val="28"/>
        </w:rPr>
      </w:pPr>
      <w:r w:rsidRPr="007C1FBF">
        <w:rPr>
          <w:rFonts w:ascii="Palatino Linotype" w:hAnsi="Palatino Linotype" w:cstheme="majorHAnsi"/>
          <w:sz w:val="28"/>
        </w:rPr>
        <w:t>Home Learning Plan</w:t>
      </w:r>
      <w:r w:rsidR="007C5BC8">
        <w:rPr>
          <w:rFonts w:ascii="Palatino Linotype" w:hAnsi="Palatino Linotype" w:cstheme="majorHAnsi"/>
          <w:sz w:val="28"/>
        </w:rPr>
        <w:t>s</w:t>
      </w:r>
    </w:p>
    <w:p w:rsidR="00634FEC" w:rsidRPr="007C1FBF" w:rsidRDefault="00053D29" w:rsidP="00BE410A">
      <w:pPr>
        <w:jc w:val="center"/>
        <w:rPr>
          <w:rFonts w:ascii="Palatino Linotype" w:hAnsi="Palatino Linotype" w:cstheme="majorHAnsi"/>
          <w:sz w:val="28"/>
        </w:rPr>
      </w:pPr>
      <w:r w:rsidRPr="007C1FBF">
        <w:rPr>
          <w:rFonts w:ascii="Palatino Linotype" w:hAnsi="Palatino Linotype" w:cstheme="majorHAnsi"/>
          <w:sz w:val="28"/>
        </w:rPr>
        <w:t>Willow</w:t>
      </w:r>
      <w:r w:rsidR="009411D8" w:rsidRPr="007C1FBF">
        <w:rPr>
          <w:rFonts w:ascii="Palatino Linotype" w:hAnsi="Palatino Linotype" w:cstheme="majorHAnsi"/>
          <w:sz w:val="28"/>
        </w:rPr>
        <w:t xml:space="preserve"> Class</w:t>
      </w:r>
    </w:p>
    <w:p w:rsidR="007D105E" w:rsidRPr="007C1FBF" w:rsidRDefault="007D105E" w:rsidP="00BE410A">
      <w:pPr>
        <w:jc w:val="center"/>
        <w:rPr>
          <w:rFonts w:ascii="Palatino Linotype" w:hAnsi="Palatino Linotype" w:cstheme="majorHAnsi"/>
        </w:rPr>
      </w:pPr>
      <w:r w:rsidRPr="007C1FBF">
        <w:rPr>
          <w:rFonts w:ascii="Palatino Linotype" w:hAnsi="Palatino Linotype" w:cstheme="majorHAnsi"/>
        </w:rPr>
        <w:t xml:space="preserve">Week Beginning: </w:t>
      </w:r>
      <w:r w:rsidR="009E14A2" w:rsidRPr="007C1FBF">
        <w:rPr>
          <w:rFonts w:ascii="Palatino Linotype" w:hAnsi="Palatino Linotype" w:cstheme="majorHAnsi"/>
        </w:rPr>
        <w:t xml:space="preserve">Monday </w:t>
      </w:r>
      <w:r w:rsidR="00CE5098">
        <w:rPr>
          <w:rFonts w:ascii="Palatino Linotype" w:hAnsi="Palatino Linotype" w:cstheme="majorHAnsi"/>
        </w:rPr>
        <w:t>22nd</w:t>
      </w:r>
      <w:r w:rsidR="0058030C">
        <w:rPr>
          <w:rFonts w:ascii="Palatino Linotype" w:hAnsi="Palatino Linotype" w:cstheme="majorHAnsi"/>
        </w:rPr>
        <w:t xml:space="preserve"> June</w:t>
      </w:r>
      <w:r w:rsidR="00D7740E" w:rsidRPr="007C1FBF">
        <w:rPr>
          <w:rFonts w:ascii="Palatino Linotype" w:hAnsi="Palatino Linotype" w:cstheme="majorHAnsi"/>
        </w:rPr>
        <w:t xml:space="preserve"> </w:t>
      </w:r>
      <w:r w:rsidR="001E3C11" w:rsidRPr="007C1FBF">
        <w:rPr>
          <w:rFonts w:ascii="Palatino Linotype" w:hAnsi="Palatino Linotype" w:cstheme="majorHAnsi"/>
        </w:rPr>
        <w:t>2020</w:t>
      </w:r>
    </w:p>
    <w:p w:rsidR="00737563" w:rsidRPr="007C1FBF" w:rsidRDefault="00737563">
      <w:pPr>
        <w:rPr>
          <w:rFonts w:ascii="Palatino Linotype" w:hAnsi="Palatino Linotype" w:cstheme="majorHAnsi"/>
        </w:rPr>
      </w:pPr>
    </w:p>
    <w:p w:rsidR="00BE27E8" w:rsidRPr="007C1FBF" w:rsidRDefault="00BE27E8">
      <w:pPr>
        <w:rPr>
          <w:rFonts w:ascii="Palatino Linotype" w:hAnsi="Palatino Linotype" w:cstheme="majorHAnsi"/>
          <w:sz w:val="22"/>
          <w:szCs w:val="22"/>
        </w:rPr>
      </w:pPr>
      <w:r w:rsidRPr="007C1FBF">
        <w:rPr>
          <w:rFonts w:ascii="Palatino Linotype" w:hAnsi="Palatino Linotype" w:cstheme="majorHAnsi"/>
          <w:sz w:val="22"/>
          <w:szCs w:val="22"/>
        </w:rPr>
        <w:t>Dear Willow Class parents/carers and children,</w:t>
      </w:r>
    </w:p>
    <w:p w:rsidR="00737563" w:rsidRPr="007C1FBF" w:rsidRDefault="00737563">
      <w:pPr>
        <w:rPr>
          <w:rFonts w:ascii="Palatino Linotype" w:hAnsi="Palatino Linotype" w:cstheme="majorHAnsi"/>
          <w:sz w:val="22"/>
          <w:szCs w:val="22"/>
        </w:rPr>
      </w:pPr>
    </w:p>
    <w:p w:rsidR="00BE27E8" w:rsidRPr="007C1FBF" w:rsidRDefault="00A94C9B">
      <w:pPr>
        <w:rPr>
          <w:rFonts w:ascii="Palatino Linotype" w:hAnsi="Palatino Linotype" w:cstheme="majorHAnsi"/>
          <w:sz w:val="22"/>
          <w:szCs w:val="22"/>
        </w:rPr>
      </w:pPr>
      <w:r w:rsidRPr="007C1FBF">
        <w:rPr>
          <w:rFonts w:ascii="Palatino Linotype" w:hAnsi="Palatino Linotype" w:cstheme="majorHAnsi"/>
          <w:sz w:val="22"/>
          <w:szCs w:val="22"/>
        </w:rPr>
        <w:t>The</w:t>
      </w:r>
      <w:r w:rsidR="00BE27E8" w:rsidRPr="007C1FBF">
        <w:rPr>
          <w:rFonts w:ascii="Palatino Linotype" w:hAnsi="Palatino Linotype" w:cstheme="majorHAnsi"/>
          <w:sz w:val="22"/>
          <w:szCs w:val="22"/>
        </w:rPr>
        <w:t xml:space="preserve"> core learning for this week is set out </w:t>
      </w:r>
      <w:r w:rsidRPr="007C1FBF">
        <w:rPr>
          <w:rFonts w:ascii="Palatino Linotype" w:hAnsi="Palatino Linotype" w:cstheme="majorHAnsi"/>
          <w:sz w:val="22"/>
          <w:szCs w:val="22"/>
        </w:rPr>
        <w:t>below</w:t>
      </w:r>
      <w:r w:rsidR="00BE27E8" w:rsidRPr="007C1FBF">
        <w:rPr>
          <w:rFonts w:ascii="Palatino Linotype" w:hAnsi="Palatino Linotype" w:cstheme="majorHAnsi"/>
          <w:sz w:val="22"/>
          <w:szCs w:val="22"/>
        </w:rPr>
        <w:t>.</w:t>
      </w:r>
    </w:p>
    <w:p w:rsidR="007419CF" w:rsidRDefault="007419CF" w:rsidP="00AC3B0F">
      <w:pPr>
        <w:rPr>
          <w:rFonts w:ascii="Palatino Linotype" w:hAnsi="Palatino Linotype" w:cstheme="majorHAnsi"/>
          <w:b/>
          <w:sz w:val="22"/>
          <w:szCs w:val="22"/>
        </w:rPr>
      </w:pPr>
    </w:p>
    <w:p w:rsidR="00BE410A" w:rsidRPr="0007366E" w:rsidRDefault="0007366E" w:rsidP="00AC3B0F">
      <w:pPr>
        <w:rPr>
          <w:rFonts w:ascii="Palatino Linotype" w:hAnsi="Palatino Linotype" w:cstheme="majorHAnsi"/>
          <w:b/>
          <w:sz w:val="22"/>
          <w:szCs w:val="22"/>
          <w:u w:val="single"/>
        </w:rPr>
      </w:pPr>
      <w:r>
        <w:rPr>
          <w:rFonts w:ascii="Palatino Linotype" w:hAnsi="Palatino Linotype" w:cstheme="majorHAnsi"/>
          <w:b/>
          <w:sz w:val="22"/>
          <w:szCs w:val="22"/>
          <w:u w:val="single"/>
        </w:rPr>
        <w:t>Reading</w:t>
      </w:r>
    </w:p>
    <w:p w:rsidR="00912FF6" w:rsidRDefault="00C92006" w:rsidP="00912FF6">
      <w:pPr>
        <w:pStyle w:val="ListParagraph"/>
        <w:numPr>
          <w:ilvl w:val="0"/>
          <w:numId w:val="13"/>
        </w:numPr>
        <w:spacing w:after="0"/>
        <w:rPr>
          <w:rFonts w:cstheme="minorHAnsi"/>
          <w:sz w:val="24"/>
          <w:szCs w:val="24"/>
        </w:rPr>
      </w:pPr>
      <w:r>
        <w:rPr>
          <w:rFonts w:cstheme="minorHAnsi"/>
          <w:sz w:val="24"/>
          <w:szCs w:val="24"/>
        </w:rPr>
        <w:t>Remember to s</w:t>
      </w:r>
      <w:r w:rsidR="00912FF6">
        <w:rPr>
          <w:rFonts w:cstheme="minorHAnsi"/>
          <w:sz w:val="24"/>
          <w:szCs w:val="24"/>
        </w:rPr>
        <w:t>ign up for this year’s Summer Reading Challenge.  It started</w:t>
      </w:r>
      <w:r w:rsidR="00912FF6" w:rsidRPr="00B17646">
        <w:rPr>
          <w:rFonts w:cstheme="minorHAnsi"/>
          <w:sz w:val="24"/>
          <w:szCs w:val="24"/>
        </w:rPr>
        <w:t xml:space="preserve"> on Friday 5 June and runs throughout the summer holidays, finish</w:t>
      </w:r>
      <w:r w:rsidR="00912FF6">
        <w:rPr>
          <w:rFonts w:cstheme="minorHAnsi"/>
          <w:sz w:val="24"/>
          <w:szCs w:val="24"/>
        </w:rPr>
        <w:t>ing at the end of September. It is</w:t>
      </w:r>
      <w:r w:rsidR="00912FF6" w:rsidRPr="00B17646">
        <w:rPr>
          <w:rFonts w:cstheme="minorHAnsi"/>
          <w:sz w:val="24"/>
          <w:szCs w:val="24"/>
        </w:rPr>
        <w:t xml:space="preserve"> aimed at children aged 4 – 11 and is completely free!</w:t>
      </w:r>
      <w:r w:rsidR="00912FF6">
        <w:rPr>
          <w:rFonts w:cstheme="minorHAnsi"/>
          <w:sz w:val="24"/>
          <w:szCs w:val="24"/>
        </w:rPr>
        <w:t xml:space="preserve"> The challenge features</w:t>
      </w:r>
      <w:r w:rsidR="00912FF6"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sidR="00912FF6">
        <w:rPr>
          <w:rFonts w:cstheme="minorHAnsi"/>
          <w:sz w:val="24"/>
          <w:szCs w:val="24"/>
        </w:rPr>
        <w:t xml:space="preserve"> </w:t>
      </w:r>
      <w:r w:rsidR="00912FF6" w:rsidRPr="00B17646">
        <w:rPr>
          <w:rFonts w:cstheme="minorHAnsi"/>
          <w:sz w:val="24"/>
          <w:szCs w:val="24"/>
        </w:rPr>
        <w:t xml:space="preserve">Parents and guardians can register their children online at </w:t>
      </w:r>
      <w:hyperlink r:id="rId6" w:history="1">
        <w:r w:rsidR="00912FF6" w:rsidRPr="00013E70">
          <w:rPr>
            <w:rStyle w:val="Hyperlink"/>
            <w:rFonts w:cstheme="minorHAnsi"/>
            <w:sz w:val="24"/>
            <w:szCs w:val="24"/>
          </w:rPr>
          <w:t>www.sillysquad.org.uk</w:t>
        </w:r>
      </w:hyperlink>
      <w:r w:rsidR="00912FF6">
        <w:rPr>
          <w:rFonts w:cstheme="minorHAnsi"/>
          <w:sz w:val="24"/>
          <w:szCs w:val="24"/>
        </w:rPr>
        <w:t xml:space="preserve"> </w:t>
      </w:r>
    </w:p>
    <w:p w:rsidR="00912FF6" w:rsidRPr="00B17646" w:rsidRDefault="00912FF6" w:rsidP="00912FF6">
      <w:pPr>
        <w:jc w:val="center"/>
        <w:rPr>
          <w:rFonts w:cstheme="minorHAnsi"/>
        </w:rPr>
      </w:pPr>
      <w:r w:rsidRPr="00B17646">
        <w:rPr>
          <w:noProof/>
        </w:rPr>
        <w:drawing>
          <wp:inline distT="0" distB="0" distL="0" distR="0" wp14:anchorId="44895309" wp14:editId="634348B9">
            <wp:extent cx="3209925" cy="1283970"/>
            <wp:effectExtent l="0" t="0" r="9525" b="0"/>
            <wp:docPr id="2" name="Picture 2"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0290" cy="1284116"/>
                    </a:xfrm>
                    <a:prstGeom prst="rect">
                      <a:avLst/>
                    </a:prstGeom>
                    <a:noFill/>
                    <a:ln>
                      <a:noFill/>
                    </a:ln>
                  </pic:spPr>
                </pic:pic>
              </a:graphicData>
            </a:graphic>
          </wp:inline>
        </w:drawing>
      </w:r>
    </w:p>
    <w:p w:rsidR="00912FF6" w:rsidRDefault="00912FF6" w:rsidP="00912FF6"/>
    <w:p w:rsidR="00CE5098" w:rsidRPr="006F28AD" w:rsidRDefault="00B478AF" w:rsidP="00CE5098">
      <w:pPr>
        <w:pStyle w:val="ListParagraph"/>
        <w:numPr>
          <w:ilvl w:val="0"/>
          <w:numId w:val="1"/>
        </w:numPr>
        <w:ind w:left="720"/>
        <w:rPr>
          <w:rFonts w:cstheme="minorHAnsi"/>
          <w:sz w:val="24"/>
          <w:szCs w:val="24"/>
        </w:rPr>
      </w:pPr>
      <w:r w:rsidRPr="00912FF6">
        <w:rPr>
          <w:rFonts w:ascii="Palatino Linotype" w:hAnsi="Palatino Linotype" w:cstheme="majorHAnsi"/>
        </w:rPr>
        <w:t>All children should read an age appropriate text for a minimum of 2</w:t>
      </w:r>
      <w:r w:rsidR="00B1301D" w:rsidRPr="00912FF6">
        <w:rPr>
          <w:rFonts w:ascii="Palatino Linotype" w:hAnsi="Palatino Linotype" w:cstheme="majorHAnsi"/>
        </w:rPr>
        <w:t>0 minutes</w:t>
      </w:r>
      <w:r w:rsidRPr="00912FF6">
        <w:rPr>
          <w:rFonts w:ascii="Palatino Linotype" w:hAnsi="Palatino Linotype" w:cstheme="majorHAnsi"/>
        </w:rPr>
        <w:t xml:space="preserve"> per day. This can be </w:t>
      </w:r>
      <w:r w:rsidR="00AC3B0F" w:rsidRPr="00912FF6">
        <w:rPr>
          <w:rFonts w:ascii="Palatino Linotype" w:hAnsi="Palatino Linotype" w:cstheme="majorHAnsi"/>
        </w:rPr>
        <w:t>a</w:t>
      </w:r>
      <w:r w:rsidRPr="00912FF6">
        <w:rPr>
          <w:rFonts w:ascii="Palatino Linotype" w:hAnsi="Palatino Linotype" w:cstheme="majorHAnsi"/>
        </w:rPr>
        <w:t xml:space="preserve"> reading book or </w:t>
      </w:r>
      <w:r w:rsidR="003373CA" w:rsidRPr="00912FF6">
        <w:rPr>
          <w:rFonts w:ascii="Palatino Linotype" w:hAnsi="Palatino Linotype" w:cstheme="majorHAnsi"/>
        </w:rPr>
        <w:t xml:space="preserve">sharing </w:t>
      </w:r>
      <w:r w:rsidRPr="00912FF6">
        <w:rPr>
          <w:rFonts w:ascii="Palatino Linotype" w:hAnsi="Palatino Linotype" w:cstheme="majorHAnsi"/>
        </w:rPr>
        <w:t>a picture book with an adult</w:t>
      </w:r>
      <w:r w:rsidR="00C81AFF" w:rsidRPr="00912FF6">
        <w:rPr>
          <w:rFonts w:cstheme="minorHAnsi"/>
          <w:sz w:val="24"/>
          <w:szCs w:val="24"/>
        </w:rPr>
        <w:t xml:space="preserve">. </w:t>
      </w:r>
      <w:r w:rsidR="00CE5098" w:rsidRPr="006F28AD">
        <w:rPr>
          <w:rFonts w:cstheme="minorHAnsi"/>
          <w:sz w:val="24"/>
          <w:szCs w:val="24"/>
        </w:rPr>
        <w:t xml:space="preserve">When completing guided or supported reading of an age appropriate text, focus on </w:t>
      </w:r>
      <w:r w:rsidR="00CE5098">
        <w:rPr>
          <w:rFonts w:cstheme="minorHAnsi"/>
          <w:b/>
          <w:sz w:val="24"/>
          <w:szCs w:val="24"/>
        </w:rPr>
        <w:t>analytical questioning</w:t>
      </w:r>
      <w:r w:rsidR="00CE5098" w:rsidRPr="006F28AD">
        <w:rPr>
          <w:rFonts w:cstheme="minorHAnsi"/>
          <w:sz w:val="24"/>
          <w:szCs w:val="24"/>
        </w:rPr>
        <w:t xml:space="preserve">. Use the </w:t>
      </w:r>
      <w:r w:rsidR="00CE5098">
        <w:rPr>
          <w:rFonts w:cstheme="minorHAnsi"/>
          <w:sz w:val="24"/>
          <w:szCs w:val="24"/>
        </w:rPr>
        <w:t xml:space="preserve">analytical </w:t>
      </w:r>
      <w:r w:rsidR="00CE5098" w:rsidRPr="006F28AD">
        <w:rPr>
          <w:rFonts w:cstheme="minorHAnsi"/>
          <w:sz w:val="24"/>
          <w:szCs w:val="24"/>
        </w:rPr>
        <w:t xml:space="preserve">section of this questioning tool to generate questions that challenge your child to </w:t>
      </w:r>
      <w:r w:rsidR="00CE5098">
        <w:rPr>
          <w:rFonts w:cstheme="minorHAnsi"/>
          <w:sz w:val="24"/>
          <w:szCs w:val="24"/>
        </w:rPr>
        <w:t>analyse what has happened in the story</w:t>
      </w:r>
      <w:r w:rsidR="00CE5098" w:rsidRPr="006F28AD">
        <w:rPr>
          <w:rFonts w:cstheme="minorHAnsi"/>
          <w:sz w:val="24"/>
          <w:szCs w:val="24"/>
        </w:rPr>
        <w:t xml:space="preserve">. </w:t>
      </w:r>
    </w:p>
    <w:p w:rsidR="00CE5098" w:rsidRPr="006F28AD" w:rsidRDefault="00CE5098" w:rsidP="00CE5098">
      <w:pPr>
        <w:pStyle w:val="ListParagraph"/>
        <w:rPr>
          <w:rFonts w:cstheme="minorHAnsi"/>
          <w:sz w:val="24"/>
          <w:szCs w:val="24"/>
        </w:rPr>
      </w:pPr>
      <w:r w:rsidRPr="006F28AD">
        <w:rPr>
          <w:rFonts w:cstheme="minorHAnsi"/>
          <w:noProof/>
          <w:sz w:val="24"/>
          <w:szCs w:val="24"/>
          <w:lang w:eastAsia="en-GB"/>
        </w:rPr>
        <w:drawing>
          <wp:inline distT="0" distB="0" distL="0" distR="0" wp14:anchorId="564A4743" wp14:editId="7A9CBBB0">
            <wp:extent cx="5486511" cy="3135085"/>
            <wp:effectExtent l="0" t="0" r="0" b="8255"/>
            <wp:docPr id="5" name="Picture 5"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CE5098" w:rsidRPr="006F28AD" w:rsidRDefault="00CE5098" w:rsidP="00CE5098">
      <w:pPr>
        <w:pStyle w:val="ListParagraph"/>
        <w:numPr>
          <w:ilvl w:val="0"/>
          <w:numId w:val="1"/>
        </w:numPr>
        <w:ind w:left="720"/>
        <w:rPr>
          <w:rFonts w:cstheme="minorHAnsi"/>
          <w:sz w:val="24"/>
          <w:szCs w:val="24"/>
        </w:rPr>
      </w:pPr>
      <w:r w:rsidRPr="006F28AD">
        <w:rPr>
          <w:rFonts w:cstheme="minorHAnsi"/>
          <w:sz w:val="24"/>
          <w:szCs w:val="24"/>
        </w:rPr>
        <w:t>For example:</w:t>
      </w:r>
    </w:p>
    <w:p w:rsidR="00CE5098" w:rsidRDefault="00CE5098" w:rsidP="00CE5098">
      <w:pPr>
        <w:pStyle w:val="ListParagraph"/>
        <w:rPr>
          <w:rFonts w:cstheme="minorHAnsi"/>
          <w:sz w:val="24"/>
          <w:szCs w:val="24"/>
        </w:rPr>
      </w:pPr>
      <w:r w:rsidRPr="006F28AD">
        <w:rPr>
          <w:rFonts w:cstheme="minorHAnsi"/>
          <w:sz w:val="24"/>
          <w:szCs w:val="24"/>
        </w:rPr>
        <w:t>-</w:t>
      </w:r>
      <w:r>
        <w:rPr>
          <w:rFonts w:cstheme="minorHAnsi"/>
          <w:sz w:val="24"/>
          <w:szCs w:val="24"/>
        </w:rPr>
        <w:t xml:space="preserve">Why did they do that? </w:t>
      </w:r>
    </w:p>
    <w:p w:rsidR="00CE5098" w:rsidRDefault="00CE5098" w:rsidP="00CE5098">
      <w:pPr>
        <w:pStyle w:val="ListParagraph"/>
        <w:rPr>
          <w:rFonts w:cstheme="minorHAnsi"/>
          <w:sz w:val="24"/>
          <w:szCs w:val="24"/>
        </w:rPr>
      </w:pPr>
      <w:r>
        <w:rPr>
          <w:rFonts w:cstheme="minorHAnsi"/>
          <w:sz w:val="24"/>
          <w:szCs w:val="24"/>
        </w:rPr>
        <w:t>-How can you tell that…?</w:t>
      </w:r>
    </w:p>
    <w:p w:rsidR="0058030C" w:rsidRDefault="0058030C" w:rsidP="00CE5098">
      <w:pPr>
        <w:pStyle w:val="ListParagraph"/>
        <w:spacing w:line="256" w:lineRule="auto"/>
        <w:rPr>
          <w:rFonts w:ascii="Palatino Linotype" w:hAnsi="Palatino Linotype" w:cstheme="majorHAnsi"/>
          <w:color w:val="000000" w:themeColor="text1"/>
        </w:rPr>
      </w:pPr>
    </w:p>
    <w:p w:rsidR="002B30B4" w:rsidRPr="007C1FBF" w:rsidRDefault="002B30B4" w:rsidP="0058030C">
      <w:pPr>
        <w:spacing w:line="300" w:lineRule="atLeast"/>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lastRenderedPageBreak/>
        <w:t xml:space="preserve">You can also visit the Oxford Owl website. </w:t>
      </w:r>
      <w:hyperlink r:id="rId9" w:tgtFrame="_blank" w:history="1">
        <w:r w:rsidRPr="007C1FBF">
          <w:rPr>
            <w:rStyle w:val="Hyperlink"/>
            <w:rFonts w:ascii="Palatino Linotype" w:hAnsi="Palatino Linotype" w:cstheme="majorHAnsi"/>
            <w:color w:val="0070C0"/>
            <w:sz w:val="22"/>
            <w:szCs w:val="22"/>
          </w:rPr>
          <w:t>https://www.oxfordowl.co.uk/</w:t>
        </w:r>
      </w:hyperlink>
      <w:r w:rsidR="0051478B" w:rsidRPr="007C1FBF">
        <w:rPr>
          <w:rStyle w:val="Hyperlink"/>
          <w:rFonts w:ascii="Palatino Linotype" w:hAnsi="Palatino Linotype" w:cstheme="majorHAnsi"/>
          <w:color w:val="0070C0"/>
          <w:sz w:val="22"/>
          <w:szCs w:val="22"/>
        </w:rPr>
        <w:t xml:space="preserve"> </w:t>
      </w:r>
      <w:r w:rsidRPr="007C1FBF">
        <w:rPr>
          <w:rFonts w:ascii="Palatino Linotype" w:hAnsi="Palatino Linotype" w:cstheme="majorHAnsi"/>
          <w:color w:val="000000" w:themeColor="text1"/>
          <w:sz w:val="22"/>
          <w:szCs w:val="22"/>
        </w:rPr>
        <w:t xml:space="preserve"> </w:t>
      </w:r>
    </w:p>
    <w:p w:rsidR="002B30B4" w:rsidRPr="007C1FBF" w:rsidRDefault="002B30B4" w:rsidP="002B30B4">
      <w:pPr>
        <w:spacing w:line="300" w:lineRule="atLeast"/>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Username: </w:t>
      </w:r>
      <w:r w:rsidRPr="007C1FBF">
        <w:rPr>
          <w:rFonts w:ascii="Palatino Linotype" w:hAnsi="Palatino Linotype" w:cstheme="majorHAnsi"/>
          <w:b/>
          <w:color w:val="000000" w:themeColor="text1"/>
          <w:sz w:val="22"/>
          <w:szCs w:val="22"/>
        </w:rPr>
        <w:t>willow101</w:t>
      </w:r>
    </w:p>
    <w:p w:rsidR="002B30B4" w:rsidRPr="007C1FBF" w:rsidRDefault="002B30B4" w:rsidP="002B30B4">
      <w:pPr>
        <w:spacing w:line="300" w:lineRule="atLeast"/>
        <w:ind w:firstLine="720"/>
        <w:rPr>
          <w:rFonts w:ascii="Palatino Linotype" w:hAnsi="Palatino Linotype" w:cstheme="majorHAnsi"/>
          <w:b/>
          <w:color w:val="000000" w:themeColor="text1"/>
          <w:sz w:val="22"/>
          <w:szCs w:val="22"/>
        </w:rPr>
      </w:pPr>
      <w:r w:rsidRPr="007C1FBF">
        <w:rPr>
          <w:rFonts w:ascii="Palatino Linotype" w:hAnsi="Palatino Linotype" w:cstheme="majorHAnsi"/>
          <w:color w:val="000000" w:themeColor="text1"/>
          <w:sz w:val="22"/>
          <w:szCs w:val="22"/>
        </w:rPr>
        <w:t xml:space="preserve">Password: </w:t>
      </w:r>
      <w:r w:rsidRPr="007C1FBF">
        <w:rPr>
          <w:rFonts w:ascii="Palatino Linotype" w:hAnsi="Palatino Linotype" w:cstheme="majorHAnsi"/>
          <w:b/>
          <w:color w:val="000000" w:themeColor="text1"/>
          <w:sz w:val="22"/>
          <w:szCs w:val="22"/>
        </w:rPr>
        <w:t>pupil</w:t>
      </w:r>
    </w:p>
    <w:p w:rsidR="0051478B" w:rsidRPr="007C1FBF" w:rsidRDefault="002B30B4" w:rsidP="00513B1C">
      <w:pPr>
        <w:shd w:val="clear" w:color="auto" w:fill="FFFFFF"/>
        <w:rPr>
          <w:rFonts w:ascii="Palatino Linotype" w:hAnsi="Palatino Linotype" w:cstheme="majorHAnsi"/>
          <w:color w:val="0070C0"/>
          <w:sz w:val="22"/>
          <w:szCs w:val="22"/>
        </w:rPr>
      </w:pPr>
      <w:r w:rsidRPr="007C1FBF">
        <w:rPr>
          <w:rFonts w:ascii="Palatino Linotype" w:hAnsi="Palatino Linotype" w:cstheme="majorHAnsi"/>
          <w:color w:val="000000" w:themeColor="text1"/>
          <w:sz w:val="22"/>
          <w:szCs w:val="22"/>
        </w:rPr>
        <w:t xml:space="preserve">Or </w:t>
      </w:r>
      <w:r w:rsidR="0051478B" w:rsidRPr="007C1FBF">
        <w:rPr>
          <w:rFonts w:ascii="Palatino Linotype" w:hAnsi="Palatino Linotype" w:cstheme="majorHAnsi"/>
          <w:color w:val="000000" w:themeColor="text1"/>
          <w:sz w:val="22"/>
          <w:szCs w:val="22"/>
        </w:rPr>
        <w:t>y</w:t>
      </w:r>
      <w:r w:rsidR="00FC070B" w:rsidRPr="007C1FBF">
        <w:rPr>
          <w:rFonts w:ascii="Palatino Linotype" w:hAnsi="Palatino Linotype" w:cstheme="majorHAnsi"/>
          <w:color w:val="000000" w:themeColor="text1"/>
          <w:sz w:val="22"/>
          <w:szCs w:val="22"/>
        </w:rPr>
        <w:t xml:space="preserve">ou can use </w:t>
      </w:r>
      <w:r w:rsidR="0051478B" w:rsidRPr="007C1FBF">
        <w:rPr>
          <w:rFonts w:ascii="Palatino Linotype" w:hAnsi="Palatino Linotype" w:cstheme="majorHAnsi"/>
          <w:color w:val="000000" w:themeColor="text1"/>
          <w:sz w:val="22"/>
          <w:szCs w:val="22"/>
        </w:rPr>
        <w:t xml:space="preserve">reading </w:t>
      </w:r>
      <w:r w:rsidR="005505A5" w:rsidRPr="007C1FBF">
        <w:rPr>
          <w:rFonts w:ascii="Palatino Linotype" w:hAnsi="Palatino Linotype" w:cstheme="majorHAnsi"/>
          <w:color w:val="000000" w:themeColor="text1"/>
          <w:sz w:val="22"/>
          <w:szCs w:val="22"/>
        </w:rPr>
        <w:t xml:space="preserve">resources via </w:t>
      </w:r>
      <w:hyperlink r:id="rId10" w:tgtFrame="_blank" w:history="1">
        <w:r w:rsidR="0051478B" w:rsidRPr="007C1FBF">
          <w:rPr>
            <w:rStyle w:val="Hyperlink"/>
            <w:rFonts w:ascii="Palatino Linotype" w:hAnsi="Palatino Linotype" w:cstheme="majorHAnsi"/>
            <w:color w:val="0070C0"/>
            <w:sz w:val="22"/>
            <w:szCs w:val="22"/>
          </w:rPr>
          <w:t>https://connect.collins.co.uk/school/Portal.aspx</w:t>
        </w:r>
      </w:hyperlink>
    </w:p>
    <w:p w:rsidR="00513B1C" w:rsidRPr="007C1FBF" w:rsidRDefault="008627F2" w:rsidP="00513B1C">
      <w:pPr>
        <w:ind w:firstLine="720"/>
        <w:rPr>
          <w:rFonts w:ascii="Palatino Linotype" w:hAnsi="Palatino Linotype" w:cstheme="majorHAnsi"/>
          <w:color w:val="000000" w:themeColor="text1"/>
          <w:sz w:val="22"/>
          <w:szCs w:val="22"/>
        </w:rPr>
      </w:pPr>
      <w:r>
        <w:rPr>
          <w:rFonts w:ascii="Palatino Linotype" w:hAnsi="Palatino Linotype" w:cstheme="majorHAnsi"/>
          <w:color w:val="000000" w:themeColor="text1"/>
          <w:sz w:val="22"/>
          <w:szCs w:val="22"/>
        </w:rPr>
        <w:t>Click on the Teacher P</w:t>
      </w:r>
      <w:r w:rsidR="00FC070B" w:rsidRPr="007C1FBF">
        <w:rPr>
          <w:rFonts w:ascii="Palatino Linotype" w:hAnsi="Palatino Linotype" w:cstheme="majorHAnsi"/>
          <w:color w:val="000000" w:themeColor="text1"/>
          <w:sz w:val="22"/>
          <w:szCs w:val="22"/>
        </w:rPr>
        <w:t>ortal and enter</w:t>
      </w:r>
      <w:r w:rsidR="0051478B" w:rsidRPr="007C1FBF">
        <w:rPr>
          <w:rFonts w:ascii="Palatino Linotype" w:hAnsi="Palatino Linotype" w:cstheme="majorHAnsi"/>
          <w:color w:val="000000" w:themeColor="text1"/>
          <w:sz w:val="22"/>
          <w:szCs w:val="22"/>
        </w:rPr>
        <w:t>:</w:t>
      </w:r>
      <w:r w:rsidR="00513B1C" w:rsidRPr="007C1FBF">
        <w:rPr>
          <w:rFonts w:ascii="Palatino Linotype" w:hAnsi="Palatino Linotype" w:cstheme="majorHAnsi"/>
          <w:color w:val="000000" w:themeColor="text1"/>
          <w:sz w:val="22"/>
          <w:szCs w:val="22"/>
        </w:rPr>
        <w:t xml:space="preserve"> </w:t>
      </w:r>
    </w:p>
    <w:p w:rsidR="00FC070B" w:rsidRPr="007C1FBF" w:rsidRDefault="00FC070B" w:rsidP="00513B1C">
      <w:pPr>
        <w:ind w:left="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Username</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hyperlink r:id="rId11" w:history="1">
        <w:r w:rsidRPr="007C1FBF">
          <w:rPr>
            <w:rFonts w:ascii="Palatino Linotype" w:hAnsi="Palatino Linotype" w:cstheme="majorHAnsi"/>
            <w:color w:val="000000" w:themeColor="text1"/>
            <w:sz w:val="22"/>
            <w:szCs w:val="22"/>
          </w:rPr>
          <w:t>parents@harpercollins.co.uk</w:t>
        </w:r>
      </w:hyperlink>
    </w:p>
    <w:p w:rsidR="00FC070B" w:rsidRPr="007C1FBF" w:rsidRDefault="00FC070B" w:rsidP="00513B1C">
      <w:pPr>
        <w:shd w:val="clear" w:color="auto" w:fill="FFFFFF"/>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Password</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r w:rsidRPr="007C1FBF">
        <w:rPr>
          <w:rFonts w:ascii="Palatino Linotype" w:hAnsi="Palatino Linotype" w:cstheme="majorHAnsi"/>
          <w:b/>
          <w:bCs/>
          <w:color w:val="000000" w:themeColor="text1"/>
          <w:sz w:val="22"/>
          <w:szCs w:val="22"/>
        </w:rPr>
        <w:t>Parents20!</w:t>
      </w:r>
      <w:r w:rsidR="00513B1C" w:rsidRPr="007C1FBF">
        <w:rPr>
          <w:rFonts w:ascii="Palatino Linotype" w:hAnsi="Palatino Linotype" w:cstheme="majorHAnsi"/>
          <w:b/>
          <w:bCs/>
          <w:color w:val="000000" w:themeColor="text1"/>
          <w:sz w:val="22"/>
          <w:szCs w:val="22"/>
        </w:rPr>
        <w:t xml:space="preserve">     </w:t>
      </w:r>
      <w:r w:rsidR="00513B1C" w:rsidRPr="007C1FBF">
        <w:rPr>
          <w:rFonts w:ascii="Palatino Linotype" w:hAnsi="Palatino Linotype" w:cstheme="majorHAnsi"/>
          <w:b/>
          <w:bCs/>
          <w:color w:val="000000" w:themeColor="text1"/>
          <w:sz w:val="22"/>
          <w:szCs w:val="22"/>
        </w:rPr>
        <w:tab/>
      </w:r>
      <w:r w:rsidR="00132C79">
        <w:rPr>
          <w:rFonts w:ascii="Palatino Linotype" w:hAnsi="Palatino Linotype" w:cstheme="majorHAnsi"/>
          <w:color w:val="000000" w:themeColor="text1"/>
          <w:sz w:val="22"/>
          <w:szCs w:val="22"/>
        </w:rPr>
        <w:t>And click </w:t>
      </w:r>
      <w:r w:rsidRPr="007C1FBF">
        <w:rPr>
          <w:rFonts w:ascii="Palatino Linotype" w:hAnsi="Palatino Linotype" w:cstheme="majorHAnsi"/>
          <w:b/>
          <w:bCs/>
          <w:color w:val="000000" w:themeColor="text1"/>
          <w:sz w:val="22"/>
          <w:szCs w:val="22"/>
        </w:rPr>
        <w:t>Login</w:t>
      </w:r>
    </w:p>
    <w:p w:rsidR="002B30B4" w:rsidRPr="007C1FBF" w:rsidRDefault="002B30B4" w:rsidP="002B30B4">
      <w:pPr>
        <w:rPr>
          <w:rFonts w:ascii="Palatino Linotype" w:hAnsi="Palatino Linotype" w:cstheme="majorHAnsi"/>
          <w:color w:val="000000" w:themeColor="text1"/>
          <w:sz w:val="22"/>
          <w:szCs w:val="22"/>
        </w:rPr>
      </w:pPr>
    </w:p>
    <w:p w:rsidR="008A3AED" w:rsidRPr="008A3AED" w:rsidRDefault="00C81AFF" w:rsidP="008A3AED">
      <w:r>
        <w:t>I have inc</w:t>
      </w:r>
      <w:r w:rsidR="00125933">
        <w:t>luded a reading comprehension</w:t>
      </w:r>
      <w:r w:rsidR="00CE5098">
        <w:t xml:space="preserve"> (The Curse of the Black Shell) </w:t>
      </w:r>
      <w:r>
        <w:t>for you to complete.</w:t>
      </w:r>
    </w:p>
    <w:p w:rsidR="008A3AED" w:rsidRPr="008A3AED" w:rsidRDefault="008A3AED" w:rsidP="008A3AED">
      <w:pPr>
        <w:pStyle w:val="ListParagraph"/>
        <w:spacing w:after="0"/>
        <w:rPr>
          <w:rFonts w:ascii="Times New Roman" w:eastAsia="Times New Roman" w:hAnsi="Times New Roman" w:cs="Times New Roman"/>
          <w:sz w:val="24"/>
          <w:szCs w:val="24"/>
          <w:lang w:eastAsia="en-GB"/>
        </w:rPr>
      </w:pPr>
      <w:r w:rsidRPr="008A3AED">
        <w:rPr>
          <w:rFonts w:ascii="Times New Roman" w:eastAsia="Times New Roman" w:hAnsi="Times New Roman" w:cs="Times New Roman"/>
          <w:sz w:val="24"/>
          <w:szCs w:val="24"/>
          <w:lang w:eastAsia="en-GB"/>
        </w:rPr>
        <w:t xml:space="preserve"> </w:t>
      </w:r>
    </w:p>
    <w:p w:rsidR="000D68A7" w:rsidRPr="0007366E" w:rsidRDefault="00E45793" w:rsidP="00DC72B4">
      <w:pPr>
        <w:rPr>
          <w:rFonts w:ascii="Palatino Linotype" w:hAnsi="Palatino Linotype" w:cstheme="majorHAnsi"/>
          <w:b/>
          <w:sz w:val="22"/>
          <w:szCs w:val="22"/>
          <w:u w:val="single"/>
        </w:rPr>
      </w:pPr>
      <w:r w:rsidRPr="0007366E">
        <w:rPr>
          <w:rFonts w:ascii="Palatino Linotype" w:hAnsi="Palatino Linotype" w:cstheme="majorHAnsi"/>
          <w:b/>
          <w:sz w:val="22"/>
          <w:szCs w:val="22"/>
          <w:u w:val="single"/>
        </w:rPr>
        <w:t>Phonics</w:t>
      </w:r>
    </w:p>
    <w:p w:rsidR="003373CA" w:rsidRPr="007C1FBF" w:rsidRDefault="006044F2" w:rsidP="0007366E">
      <w:pPr>
        <w:autoSpaceDE w:val="0"/>
        <w:autoSpaceDN w:val="0"/>
        <w:adjustRightInd w:val="0"/>
        <w:rPr>
          <w:rFonts w:ascii="Palatino Linotype" w:hAnsi="Palatino Linotype" w:cstheme="majorHAnsi"/>
          <w:sz w:val="22"/>
          <w:szCs w:val="22"/>
        </w:rPr>
      </w:pPr>
      <w:r w:rsidRPr="006044F2">
        <w:rPr>
          <w:rFonts w:ascii="Comic Sans MS" w:eastAsiaTheme="minorHAnsi" w:hAnsi="Comic Sans MS" w:cs="Comic Sans MS"/>
          <w:color w:val="000000"/>
          <w:lang w:eastAsia="en-US"/>
        </w:rPr>
        <w:t xml:space="preserve"> </w:t>
      </w:r>
      <w:r w:rsidR="007F1090" w:rsidRPr="007C1FBF">
        <w:rPr>
          <w:rFonts w:ascii="Palatino Linotype" w:hAnsi="Palatino Linotype" w:cstheme="majorHAnsi"/>
          <w:sz w:val="22"/>
          <w:szCs w:val="22"/>
        </w:rPr>
        <w:t>This week</w:t>
      </w:r>
      <w:r w:rsidR="007C1FBF" w:rsidRPr="007C1FBF">
        <w:rPr>
          <w:rFonts w:ascii="Palatino Linotype" w:hAnsi="Palatino Linotype" w:cstheme="majorHAnsi"/>
          <w:sz w:val="22"/>
          <w:szCs w:val="22"/>
        </w:rPr>
        <w:t>’s</w:t>
      </w:r>
      <w:r w:rsidR="007F1090" w:rsidRPr="007C1FBF">
        <w:rPr>
          <w:rFonts w:ascii="Palatino Linotype" w:hAnsi="Palatino Linotype" w:cstheme="majorHAnsi"/>
          <w:sz w:val="22"/>
          <w:szCs w:val="22"/>
        </w:rPr>
        <w:t xml:space="preserve"> </w:t>
      </w:r>
      <w:r w:rsidR="00F4789F">
        <w:rPr>
          <w:rFonts w:ascii="Palatino Linotype" w:hAnsi="Palatino Linotype" w:cstheme="majorHAnsi"/>
          <w:sz w:val="22"/>
          <w:szCs w:val="22"/>
        </w:rPr>
        <w:t xml:space="preserve">phonics work </w:t>
      </w:r>
      <w:r w:rsidR="009A11B0">
        <w:rPr>
          <w:rFonts w:ascii="Palatino Linotype" w:hAnsi="Palatino Linotype" w:cstheme="majorHAnsi"/>
          <w:sz w:val="22"/>
          <w:szCs w:val="22"/>
        </w:rPr>
        <w:t xml:space="preserve">will </w:t>
      </w:r>
      <w:r w:rsidR="00F4789F">
        <w:rPr>
          <w:rFonts w:ascii="Palatino Linotype" w:hAnsi="Palatino Linotype" w:cstheme="majorHAnsi"/>
          <w:sz w:val="22"/>
          <w:szCs w:val="22"/>
        </w:rPr>
        <w:t xml:space="preserve">concentrates on </w:t>
      </w:r>
      <w:r w:rsidR="00A46482">
        <w:rPr>
          <w:rFonts w:ascii="Palatino Linotype" w:hAnsi="Palatino Linotype" w:cstheme="majorHAnsi"/>
          <w:sz w:val="22"/>
          <w:szCs w:val="22"/>
        </w:rPr>
        <w:t>alternative spellings for the ‘</w:t>
      </w:r>
      <w:proofErr w:type="spellStart"/>
      <w:r w:rsidR="00CE5098">
        <w:rPr>
          <w:rFonts w:ascii="Palatino Linotype" w:hAnsi="Palatino Linotype" w:cstheme="majorHAnsi"/>
          <w:sz w:val="22"/>
          <w:szCs w:val="22"/>
        </w:rPr>
        <w:t>igh</w:t>
      </w:r>
      <w:r w:rsidR="00A46482">
        <w:rPr>
          <w:rFonts w:ascii="Palatino Linotype" w:hAnsi="Palatino Linotype" w:cstheme="majorHAnsi"/>
          <w:sz w:val="22"/>
          <w:szCs w:val="22"/>
        </w:rPr>
        <w:t>’sounds</w:t>
      </w:r>
      <w:proofErr w:type="spellEnd"/>
      <w:r w:rsidR="00F4789F">
        <w:rPr>
          <w:rFonts w:ascii="Palatino Linotype" w:hAnsi="Palatino Linotype" w:cstheme="majorHAnsi"/>
          <w:sz w:val="22"/>
          <w:szCs w:val="22"/>
        </w:rPr>
        <w:t xml:space="preserve">. </w:t>
      </w:r>
    </w:p>
    <w:p w:rsidR="007C1FBF" w:rsidRPr="007C1FBF" w:rsidRDefault="007C1FBF" w:rsidP="007C1FBF">
      <w:pPr>
        <w:rPr>
          <w:rFonts w:ascii="Palatino Linotype" w:hAnsi="Palatino Linotype" w:cstheme="majorHAnsi"/>
          <w:sz w:val="22"/>
          <w:szCs w:val="22"/>
        </w:rPr>
      </w:pPr>
    </w:p>
    <w:tbl>
      <w:tblPr>
        <w:tblW w:w="9356" w:type="dxa"/>
        <w:tblBorders>
          <w:top w:val="nil"/>
          <w:left w:val="nil"/>
          <w:bottom w:val="nil"/>
          <w:right w:val="nil"/>
        </w:tblBorders>
        <w:tblLayout w:type="fixed"/>
        <w:tblLook w:val="0000" w:firstRow="0" w:lastRow="0" w:firstColumn="0" w:lastColumn="0" w:noHBand="0" w:noVBand="0"/>
      </w:tblPr>
      <w:tblGrid>
        <w:gridCol w:w="9356"/>
      </w:tblGrid>
      <w:tr w:rsidR="00F556F1" w:rsidRPr="007C1FBF" w:rsidTr="00F556F1">
        <w:trPr>
          <w:trHeight w:val="110"/>
        </w:trPr>
        <w:tc>
          <w:tcPr>
            <w:tcW w:w="9356" w:type="dxa"/>
          </w:tcPr>
          <w:p w:rsidR="00737748" w:rsidRPr="007C1FBF" w:rsidRDefault="0008654E" w:rsidP="00084021">
            <w:pPr>
              <w:autoSpaceDE w:val="0"/>
              <w:autoSpaceDN w:val="0"/>
              <w:adjustRightInd w:val="0"/>
              <w:rPr>
                <w:rFonts w:ascii="Palatino Linotype" w:hAnsi="Palatino Linotype" w:cstheme="majorHAnsi"/>
                <w:color w:val="000000"/>
                <w:sz w:val="22"/>
                <w:szCs w:val="22"/>
              </w:rPr>
            </w:pPr>
            <w:r w:rsidRPr="007C1FBF">
              <w:rPr>
                <w:rFonts w:ascii="Palatino Linotype" w:hAnsi="Palatino Linotype" w:cstheme="majorHAnsi"/>
                <w:sz w:val="22"/>
                <w:szCs w:val="22"/>
              </w:rPr>
              <w:t xml:space="preserve">Below </w:t>
            </w:r>
            <w:r w:rsidR="00067F86" w:rsidRPr="007C1FBF">
              <w:rPr>
                <w:rFonts w:ascii="Palatino Linotype" w:hAnsi="Palatino Linotype" w:cstheme="majorHAnsi"/>
                <w:sz w:val="22"/>
                <w:szCs w:val="22"/>
              </w:rPr>
              <w:t>are some activities</w:t>
            </w:r>
            <w:r w:rsidRPr="007C1FBF">
              <w:rPr>
                <w:rFonts w:ascii="Palatino Linotype" w:hAnsi="Palatino Linotype" w:cstheme="majorHAnsi"/>
                <w:sz w:val="22"/>
                <w:szCs w:val="22"/>
              </w:rPr>
              <w:t xml:space="preserve"> that you could use for phonics</w:t>
            </w:r>
            <w:r w:rsidR="00067F86" w:rsidRPr="007C1FBF">
              <w:rPr>
                <w:rFonts w:ascii="Palatino Linotype" w:hAnsi="Palatino Linotype" w:cstheme="majorHAnsi"/>
                <w:sz w:val="22"/>
                <w:szCs w:val="22"/>
              </w:rPr>
              <w:t>/spellings</w:t>
            </w:r>
            <w:r w:rsidR="00E94438" w:rsidRPr="007C1FBF">
              <w:rPr>
                <w:rFonts w:ascii="Palatino Linotype" w:hAnsi="Palatino Linotype" w:cstheme="majorHAnsi"/>
                <w:sz w:val="22"/>
                <w:szCs w:val="22"/>
              </w:rPr>
              <w:t>.</w:t>
            </w:r>
            <w:r w:rsidR="00F556F1" w:rsidRPr="007C1FBF">
              <w:rPr>
                <w:rFonts w:ascii="Palatino Linotype" w:hAnsi="Palatino Linotype" w:cstheme="majorHAnsi"/>
                <w:sz w:val="22"/>
                <w:szCs w:val="22"/>
              </w:rPr>
              <w:t xml:space="preserve"> </w:t>
            </w:r>
            <w:r w:rsidR="00AD4948" w:rsidRPr="007C1FBF">
              <w:rPr>
                <w:rFonts w:ascii="Palatino Linotype" w:hAnsi="Palatino Linotype" w:cstheme="majorHAnsi"/>
                <w:sz w:val="22"/>
                <w:szCs w:val="22"/>
              </w:rPr>
              <w:t>Remember</w:t>
            </w:r>
            <w:r w:rsidR="00E94438" w:rsidRPr="007C1FBF">
              <w:rPr>
                <w:rFonts w:ascii="Palatino Linotype" w:hAnsi="Palatino Linotype" w:cstheme="majorHAnsi"/>
                <w:sz w:val="22"/>
                <w:szCs w:val="22"/>
              </w:rPr>
              <w:t>,</w:t>
            </w:r>
            <w:r w:rsidR="00AD4948" w:rsidRPr="007C1FBF">
              <w:rPr>
                <w:rFonts w:ascii="Palatino Linotype" w:hAnsi="Palatino Linotype" w:cstheme="majorHAnsi"/>
                <w:sz w:val="22"/>
                <w:szCs w:val="22"/>
              </w:rPr>
              <w:t xml:space="preserve"> each day</w:t>
            </w:r>
            <w:r w:rsidR="001452C5" w:rsidRPr="007C1FBF">
              <w:rPr>
                <w:rFonts w:ascii="Palatino Linotype" w:hAnsi="Palatino Linotype" w:cstheme="majorHAnsi"/>
                <w:sz w:val="22"/>
                <w:szCs w:val="22"/>
              </w:rPr>
              <w:t xml:space="preserve"> you</w:t>
            </w:r>
            <w:r w:rsidR="00AD4948" w:rsidRPr="007C1FBF">
              <w:rPr>
                <w:rFonts w:ascii="Palatino Linotype" w:hAnsi="Palatino Linotype" w:cstheme="majorHAnsi"/>
                <w:sz w:val="22"/>
                <w:szCs w:val="22"/>
              </w:rPr>
              <w:t xml:space="preserve"> can</w:t>
            </w:r>
            <w:r w:rsidR="00067F86" w:rsidRPr="007C1FBF">
              <w:rPr>
                <w:rFonts w:ascii="Palatino Linotype" w:hAnsi="Palatino Linotype" w:cstheme="majorHAnsi"/>
                <w:sz w:val="22"/>
                <w:szCs w:val="22"/>
              </w:rPr>
              <w:t xml:space="preserve"> continue to</w:t>
            </w:r>
            <w:r w:rsidR="00AD4948" w:rsidRPr="007C1FBF">
              <w:rPr>
                <w:rFonts w:ascii="Palatino Linotype" w:hAnsi="Palatino Linotype" w:cstheme="majorHAnsi"/>
                <w:sz w:val="22"/>
                <w:szCs w:val="22"/>
              </w:rPr>
              <w:t xml:space="preserve"> explore the letter sounds by using chalks, magnetic letters, </w:t>
            </w:r>
            <w:r w:rsidR="001452C5" w:rsidRPr="007C1FBF">
              <w:rPr>
                <w:rFonts w:ascii="Palatino Linotype" w:hAnsi="Palatino Linotype" w:cstheme="majorHAnsi"/>
                <w:sz w:val="22"/>
                <w:szCs w:val="22"/>
              </w:rPr>
              <w:t>playdough or you c</w:t>
            </w:r>
            <w:r w:rsidR="00FC07E7" w:rsidRPr="007C1FBF">
              <w:rPr>
                <w:rFonts w:ascii="Palatino Linotype" w:hAnsi="Palatino Linotype" w:cstheme="majorHAnsi"/>
                <w:sz w:val="22"/>
                <w:szCs w:val="22"/>
              </w:rPr>
              <w:t xml:space="preserve">ould </w:t>
            </w:r>
            <w:r w:rsidR="001452C5" w:rsidRPr="007C1FBF">
              <w:rPr>
                <w:rFonts w:ascii="Palatino Linotype" w:hAnsi="Palatino Linotype" w:cstheme="majorHAnsi"/>
                <w:sz w:val="22"/>
                <w:szCs w:val="22"/>
              </w:rPr>
              <w:t>write them in flour, sand or with a pencil</w:t>
            </w:r>
            <w:r w:rsidR="00AD4948" w:rsidRPr="007C1FBF">
              <w:rPr>
                <w:rFonts w:ascii="Palatino Linotype" w:hAnsi="Palatino Linotype" w:cstheme="majorHAnsi"/>
                <w:sz w:val="22"/>
                <w:szCs w:val="22"/>
              </w:rPr>
              <w:t>.</w:t>
            </w:r>
            <w:r w:rsidR="00673776">
              <w:rPr>
                <w:rFonts w:ascii="Palatino Linotype" w:hAnsi="Palatino Linotype" w:cstheme="majorHAnsi"/>
                <w:sz w:val="22"/>
                <w:szCs w:val="22"/>
              </w:rPr>
              <w:t xml:space="preserve"> </w:t>
            </w:r>
            <w:r w:rsidR="004D0F8B">
              <w:rPr>
                <w:rFonts w:ascii="Palatino Linotype" w:hAnsi="Palatino Linotype" w:cstheme="majorHAnsi"/>
                <w:sz w:val="22"/>
                <w:szCs w:val="22"/>
              </w:rPr>
              <w:t xml:space="preserve">You could </w:t>
            </w:r>
            <w:r w:rsidR="004D0F8B" w:rsidRPr="004D0F8B">
              <w:rPr>
                <w:rFonts w:ascii="Palatino Linotype" w:hAnsi="Palatino Linotype" w:cstheme="majorHAnsi"/>
                <w:sz w:val="22"/>
                <w:szCs w:val="22"/>
              </w:rPr>
              <w:t>play a game of “snap” or “pairs” with the sounds you have learnt so far</w:t>
            </w:r>
            <w:r w:rsidR="007419CF">
              <w:rPr>
                <w:rFonts w:ascii="Palatino Linotype" w:hAnsi="Palatino Linotype" w:cstheme="majorHAnsi"/>
                <w:sz w:val="22"/>
                <w:szCs w:val="22"/>
              </w:rPr>
              <w:t>.</w:t>
            </w:r>
            <w:r w:rsidR="004D0F8B" w:rsidRPr="004D0F8B">
              <w:rPr>
                <w:rFonts w:ascii="Palatino Linotype" w:hAnsi="Palatino Linotype" w:cstheme="majorHAnsi"/>
                <w:sz w:val="22"/>
                <w:szCs w:val="22"/>
              </w:rPr>
              <w:t xml:space="preserve"> </w:t>
            </w:r>
          </w:p>
        </w:tc>
      </w:tr>
    </w:tbl>
    <w:p w:rsidR="00FF5FA0" w:rsidRDefault="00FF5FA0" w:rsidP="00AD4948">
      <w:pPr>
        <w:rPr>
          <w:rFonts w:ascii="Palatino Linotype" w:hAnsi="Palatino Linotype" w:cstheme="majorHAnsi"/>
          <w:sz w:val="22"/>
          <w:szCs w:val="22"/>
        </w:rPr>
      </w:pPr>
    </w:p>
    <w:tbl>
      <w:tblPr>
        <w:tblpPr w:leftFromText="180" w:rightFromText="180" w:vertAnchor="text" w:horzAnchor="margin" w:tblpXSpec="center" w:tblpY="163"/>
        <w:tblW w:w="1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1"/>
        <w:gridCol w:w="2148"/>
        <w:gridCol w:w="2285"/>
        <w:gridCol w:w="2285"/>
        <w:gridCol w:w="2302"/>
      </w:tblGrid>
      <w:tr w:rsidR="003012D2" w:rsidRPr="007C1FBF" w:rsidTr="003012D2">
        <w:trPr>
          <w:trHeight w:val="557"/>
        </w:trPr>
        <w:tc>
          <w:tcPr>
            <w:tcW w:w="2231" w:type="dxa"/>
          </w:tcPr>
          <w:p w:rsidR="003012D2" w:rsidRDefault="003012D2" w:rsidP="00390577">
            <w:pPr>
              <w:rPr>
                <w:rFonts w:ascii="Palatino Linotype" w:hAnsi="Palatino Linotype" w:cstheme="majorHAnsi"/>
                <w:sz w:val="22"/>
                <w:szCs w:val="22"/>
              </w:rPr>
            </w:pPr>
            <w:r>
              <w:rPr>
                <w:rFonts w:ascii="Palatino Linotype" w:hAnsi="Palatino Linotype" w:cstheme="majorHAnsi"/>
                <w:sz w:val="22"/>
                <w:szCs w:val="22"/>
              </w:rPr>
              <w:t>Monday</w:t>
            </w:r>
          </w:p>
        </w:tc>
        <w:tc>
          <w:tcPr>
            <w:tcW w:w="2148"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Tuesday</w:t>
            </w:r>
          </w:p>
        </w:tc>
        <w:tc>
          <w:tcPr>
            <w:tcW w:w="2285" w:type="dxa"/>
          </w:tcPr>
          <w:p w:rsidR="003012D2" w:rsidRDefault="003012D2" w:rsidP="00390577">
            <w:pPr>
              <w:rPr>
                <w:rFonts w:ascii="Palatino Linotype" w:hAnsi="Palatino Linotype" w:cstheme="majorHAnsi"/>
                <w:sz w:val="22"/>
                <w:szCs w:val="22"/>
              </w:rPr>
            </w:pPr>
            <w:r>
              <w:rPr>
                <w:rFonts w:ascii="Palatino Linotype" w:hAnsi="Palatino Linotype" w:cstheme="majorHAnsi"/>
                <w:sz w:val="22"/>
                <w:szCs w:val="22"/>
              </w:rPr>
              <w:t>Wednesday</w:t>
            </w:r>
          </w:p>
        </w:tc>
        <w:tc>
          <w:tcPr>
            <w:tcW w:w="2285"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Thursday</w:t>
            </w:r>
          </w:p>
        </w:tc>
        <w:tc>
          <w:tcPr>
            <w:tcW w:w="2302"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Friday</w:t>
            </w:r>
          </w:p>
        </w:tc>
      </w:tr>
      <w:tr w:rsidR="00552303" w:rsidRPr="007C1FBF" w:rsidTr="009369E6">
        <w:trPr>
          <w:trHeight w:val="1151"/>
        </w:trPr>
        <w:tc>
          <w:tcPr>
            <w:tcW w:w="2231" w:type="dxa"/>
          </w:tcPr>
          <w:p w:rsidR="00552303" w:rsidRDefault="009A11B0" w:rsidP="00552303">
            <w:pPr>
              <w:rPr>
                <w:rFonts w:ascii="Palatino Linotype" w:hAnsi="Palatino Linotype" w:cstheme="majorHAnsi"/>
                <w:sz w:val="22"/>
                <w:szCs w:val="22"/>
              </w:rPr>
            </w:pPr>
            <w:r w:rsidRPr="009A11B0">
              <w:rPr>
                <w:rFonts w:ascii="Palatino Linotype" w:hAnsi="Palatino Linotype" w:cstheme="majorHAnsi"/>
                <w:sz w:val="22"/>
                <w:szCs w:val="22"/>
              </w:rPr>
              <w:t>Teach alternative spelling of /</w:t>
            </w:r>
            <w:proofErr w:type="spellStart"/>
            <w:r w:rsidR="0029237D">
              <w:rPr>
                <w:rFonts w:ascii="Palatino Linotype" w:hAnsi="Palatino Linotype" w:cstheme="majorHAnsi"/>
                <w:sz w:val="22"/>
                <w:szCs w:val="22"/>
              </w:rPr>
              <w:t>igh</w:t>
            </w:r>
            <w:proofErr w:type="spellEnd"/>
            <w:r w:rsidRPr="009A11B0">
              <w:rPr>
                <w:rFonts w:ascii="Palatino Linotype" w:hAnsi="Palatino Linotype" w:cstheme="majorHAnsi"/>
                <w:sz w:val="22"/>
                <w:szCs w:val="22"/>
              </w:rPr>
              <w:t>/ = ‘</w:t>
            </w:r>
            <w:proofErr w:type="spellStart"/>
            <w:r w:rsidR="0029237D">
              <w:rPr>
                <w:rFonts w:ascii="Palatino Linotype" w:hAnsi="Palatino Linotype" w:cstheme="majorHAnsi"/>
                <w:sz w:val="22"/>
                <w:szCs w:val="22"/>
              </w:rPr>
              <w:t>ie</w:t>
            </w:r>
            <w:proofErr w:type="spellEnd"/>
            <w:r w:rsidRPr="009A11B0">
              <w:rPr>
                <w:rFonts w:ascii="Palatino Linotype" w:hAnsi="Palatino Linotype" w:cstheme="majorHAnsi"/>
                <w:sz w:val="22"/>
                <w:szCs w:val="22"/>
              </w:rPr>
              <w:t xml:space="preserve">’ </w:t>
            </w:r>
          </w:p>
          <w:p w:rsidR="00263983" w:rsidRDefault="00263983" w:rsidP="00552303">
            <w:pPr>
              <w:rPr>
                <w:rFonts w:ascii="Palatino Linotype" w:hAnsi="Palatino Linotype" w:cstheme="majorHAnsi"/>
                <w:sz w:val="22"/>
                <w:szCs w:val="22"/>
              </w:rPr>
            </w:pPr>
          </w:p>
          <w:p w:rsidR="00472491" w:rsidRDefault="00472491" w:rsidP="00552303">
            <w:hyperlink r:id="rId12" w:history="1">
              <w:r>
                <w:rPr>
                  <w:rStyle w:val="Hyperlink"/>
                </w:rPr>
                <w:t>https://www.youtube.com/watch?v=bysxOlWkT08</w:t>
              </w:r>
            </w:hyperlink>
          </w:p>
          <w:p w:rsidR="00472491" w:rsidRPr="00BF0B45" w:rsidRDefault="00472491" w:rsidP="00552303">
            <w:pPr>
              <w:rPr>
                <w:rFonts w:ascii="Palatino Linotype" w:hAnsi="Palatino Linotype" w:cstheme="majorHAnsi"/>
                <w:sz w:val="22"/>
                <w:szCs w:val="22"/>
              </w:rPr>
            </w:pPr>
          </w:p>
          <w:p w:rsidR="0029237D" w:rsidRPr="0029237D" w:rsidRDefault="00552303" w:rsidP="0029237D">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0029237D" w:rsidRPr="0029237D">
              <w:rPr>
                <w:rFonts w:ascii="Palatino Linotype" w:hAnsi="Palatino Linotype" w:cstheme="majorHAnsi"/>
                <w:sz w:val="22"/>
                <w:szCs w:val="22"/>
              </w:rPr>
              <w:t>pie, lie, spied</w:t>
            </w:r>
            <w:r w:rsidR="0029237D">
              <w:rPr>
                <w:rFonts w:ascii="Palatino Linotype" w:hAnsi="Palatino Linotype" w:cstheme="majorHAnsi"/>
                <w:sz w:val="22"/>
                <w:szCs w:val="22"/>
              </w:rPr>
              <w:t xml:space="preserve">, </w:t>
            </w:r>
            <w:r w:rsidR="0029237D" w:rsidRPr="0029237D">
              <w:rPr>
                <w:rFonts w:ascii="Palatino Linotype" w:hAnsi="Palatino Linotype" w:cstheme="majorHAnsi"/>
                <w:sz w:val="22"/>
                <w:szCs w:val="22"/>
              </w:rPr>
              <w:t>tried, cried</w:t>
            </w:r>
            <w:r w:rsidR="00B82EEB">
              <w:rPr>
                <w:rFonts w:ascii="Palatino Linotype" w:hAnsi="Palatino Linotype" w:cstheme="majorHAnsi"/>
                <w:sz w:val="22"/>
                <w:szCs w:val="22"/>
              </w:rPr>
              <w:t xml:space="preserve">, applied, </w:t>
            </w:r>
            <w:proofErr w:type="gramStart"/>
            <w:r w:rsidR="00B82EEB">
              <w:rPr>
                <w:rFonts w:ascii="Palatino Linotype" w:hAnsi="Palatino Linotype" w:cstheme="majorHAnsi"/>
                <w:sz w:val="22"/>
                <w:szCs w:val="22"/>
              </w:rPr>
              <w:t>denied</w:t>
            </w:r>
            <w:proofErr w:type="gramEnd"/>
            <w:r w:rsidR="00B82EEB">
              <w:rPr>
                <w:rFonts w:ascii="Palatino Linotype" w:hAnsi="Palatino Linotype" w:cstheme="majorHAnsi"/>
                <w:sz w:val="22"/>
                <w:szCs w:val="22"/>
              </w:rPr>
              <w:t>.</w:t>
            </w:r>
          </w:p>
          <w:p w:rsidR="00BF0B45" w:rsidRPr="00BF0B45" w:rsidRDefault="00BF0B45" w:rsidP="00552303">
            <w:pPr>
              <w:rPr>
                <w:rFonts w:ascii="Palatino Linotype" w:hAnsi="Palatino Linotype" w:cstheme="majorHAnsi"/>
                <w:sz w:val="22"/>
                <w:szCs w:val="22"/>
              </w:rPr>
            </w:pPr>
          </w:p>
          <w:p w:rsidR="00BF0B45" w:rsidRPr="00BF0B45" w:rsidRDefault="00BF0B45" w:rsidP="00552303">
            <w:pPr>
              <w:rPr>
                <w:rFonts w:ascii="Palatino Linotype" w:hAnsi="Palatino Linotype" w:cstheme="majorHAnsi"/>
                <w:sz w:val="22"/>
                <w:szCs w:val="22"/>
              </w:rPr>
            </w:pPr>
            <w:r w:rsidRPr="00BF0B45">
              <w:rPr>
                <w:rFonts w:ascii="Palatino Linotype" w:hAnsi="Palatino Linotype" w:cstheme="majorHAnsi"/>
                <w:sz w:val="22"/>
                <w:szCs w:val="22"/>
              </w:rPr>
              <w:t xml:space="preserve">Complete the </w:t>
            </w:r>
            <w:r w:rsidR="00263983">
              <w:rPr>
                <w:rFonts w:ascii="Palatino Linotype" w:hAnsi="Palatino Linotype" w:cstheme="majorHAnsi"/>
                <w:sz w:val="22"/>
                <w:szCs w:val="22"/>
              </w:rPr>
              <w:t>‘</w:t>
            </w:r>
            <w:proofErr w:type="spellStart"/>
            <w:r w:rsidR="0029237D">
              <w:rPr>
                <w:rFonts w:ascii="Palatino Linotype" w:hAnsi="Palatino Linotype" w:cstheme="majorHAnsi"/>
                <w:sz w:val="22"/>
                <w:szCs w:val="22"/>
              </w:rPr>
              <w:t>ie</w:t>
            </w:r>
            <w:proofErr w:type="spellEnd"/>
            <w:r w:rsidR="00263983">
              <w:rPr>
                <w:rFonts w:ascii="Palatino Linotype" w:hAnsi="Palatino Linotype" w:cstheme="majorHAnsi"/>
                <w:sz w:val="22"/>
                <w:szCs w:val="22"/>
              </w:rPr>
              <w:t xml:space="preserve">’ </w:t>
            </w:r>
            <w:r w:rsidR="00B82EEB">
              <w:rPr>
                <w:rFonts w:ascii="Palatino Linotype" w:hAnsi="Palatino Linotype" w:cstheme="majorHAnsi"/>
                <w:sz w:val="22"/>
                <w:szCs w:val="22"/>
              </w:rPr>
              <w:t>copy and paste</w:t>
            </w:r>
            <w:r w:rsidR="00263983">
              <w:rPr>
                <w:rFonts w:ascii="Palatino Linotype" w:hAnsi="Palatino Linotype" w:cstheme="majorHAnsi"/>
                <w:sz w:val="22"/>
                <w:szCs w:val="22"/>
              </w:rPr>
              <w:t xml:space="preserve"> sheet</w:t>
            </w:r>
          </w:p>
          <w:p w:rsidR="00552303" w:rsidRDefault="00552303" w:rsidP="00552303">
            <w:pPr>
              <w:rPr>
                <w:rFonts w:ascii="Palatino Linotype" w:hAnsi="Palatino Linotype" w:cstheme="majorHAnsi"/>
                <w:sz w:val="22"/>
                <w:szCs w:val="22"/>
              </w:rPr>
            </w:pPr>
          </w:p>
          <w:p w:rsidR="0029237D" w:rsidRPr="00BF0B45" w:rsidRDefault="0029237D" w:rsidP="00552303">
            <w:pPr>
              <w:rPr>
                <w:rFonts w:ascii="Palatino Linotype" w:hAnsi="Palatino Linotype" w:cstheme="majorHAnsi"/>
                <w:sz w:val="22"/>
                <w:szCs w:val="22"/>
              </w:rPr>
            </w:pPr>
          </w:p>
        </w:tc>
        <w:tc>
          <w:tcPr>
            <w:tcW w:w="2148" w:type="dxa"/>
          </w:tcPr>
          <w:p w:rsidR="0029237D" w:rsidRDefault="009A11B0" w:rsidP="0029237D">
            <w:pPr>
              <w:rPr>
                <w:rFonts w:ascii="Palatino Linotype" w:hAnsi="Palatino Linotype" w:cstheme="majorHAnsi"/>
                <w:sz w:val="22"/>
                <w:szCs w:val="22"/>
              </w:rPr>
            </w:pPr>
            <w:r w:rsidRPr="009A11B0">
              <w:rPr>
                <w:rFonts w:ascii="Palatino Linotype" w:hAnsi="Palatino Linotype" w:cstheme="majorHAnsi"/>
                <w:sz w:val="22"/>
                <w:szCs w:val="22"/>
              </w:rPr>
              <w:t xml:space="preserve">Teach alternative </w:t>
            </w:r>
            <w:r w:rsidR="0029237D" w:rsidRPr="009A11B0">
              <w:rPr>
                <w:rFonts w:ascii="Palatino Linotype" w:hAnsi="Palatino Linotype" w:cstheme="majorHAnsi"/>
                <w:sz w:val="22"/>
                <w:szCs w:val="22"/>
              </w:rPr>
              <w:t xml:space="preserve"> </w:t>
            </w:r>
            <w:r w:rsidR="0029237D" w:rsidRPr="009A11B0">
              <w:rPr>
                <w:rFonts w:ascii="Palatino Linotype" w:hAnsi="Palatino Linotype" w:cstheme="majorHAnsi"/>
                <w:sz w:val="22"/>
                <w:szCs w:val="22"/>
              </w:rPr>
              <w:t>spelling of /</w:t>
            </w:r>
            <w:proofErr w:type="spellStart"/>
            <w:r w:rsidR="0029237D">
              <w:rPr>
                <w:rFonts w:ascii="Palatino Linotype" w:hAnsi="Palatino Linotype" w:cstheme="majorHAnsi"/>
                <w:sz w:val="22"/>
                <w:szCs w:val="22"/>
              </w:rPr>
              <w:t>igh</w:t>
            </w:r>
            <w:proofErr w:type="spellEnd"/>
            <w:r w:rsidR="0029237D" w:rsidRPr="009A11B0">
              <w:rPr>
                <w:rFonts w:ascii="Palatino Linotype" w:hAnsi="Palatino Linotype" w:cstheme="majorHAnsi"/>
                <w:sz w:val="22"/>
                <w:szCs w:val="22"/>
              </w:rPr>
              <w:t>/ = ‘</w:t>
            </w:r>
            <w:proofErr w:type="spellStart"/>
            <w:r w:rsidR="0029237D">
              <w:rPr>
                <w:rFonts w:ascii="Palatino Linotype" w:hAnsi="Palatino Linotype" w:cstheme="majorHAnsi"/>
                <w:sz w:val="22"/>
                <w:szCs w:val="22"/>
              </w:rPr>
              <w:t>i</w:t>
            </w:r>
            <w:proofErr w:type="spellEnd"/>
            <w:r w:rsidR="0029237D">
              <w:rPr>
                <w:rFonts w:ascii="Palatino Linotype" w:hAnsi="Palatino Linotype" w:cstheme="majorHAnsi"/>
                <w:sz w:val="22"/>
                <w:szCs w:val="22"/>
              </w:rPr>
              <w:t>-</w:t>
            </w:r>
            <w:r w:rsidR="0029237D">
              <w:rPr>
                <w:rFonts w:ascii="Palatino Linotype" w:hAnsi="Palatino Linotype" w:cstheme="majorHAnsi"/>
                <w:sz w:val="22"/>
                <w:szCs w:val="22"/>
              </w:rPr>
              <w:t>e</w:t>
            </w:r>
            <w:r w:rsidR="0029237D" w:rsidRPr="009A11B0">
              <w:rPr>
                <w:rFonts w:ascii="Palatino Linotype" w:hAnsi="Palatino Linotype" w:cstheme="majorHAnsi"/>
                <w:sz w:val="22"/>
                <w:szCs w:val="22"/>
              </w:rPr>
              <w:t xml:space="preserve">’ </w:t>
            </w:r>
          </w:p>
          <w:p w:rsidR="00B82EEB" w:rsidRDefault="00B82EEB" w:rsidP="009A11B0">
            <w:pPr>
              <w:rPr>
                <w:rFonts w:ascii="Palatino Linotype" w:hAnsi="Palatino Linotype" w:cstheme="majorHAnsi"/>
                <w:sz w:val="22"/>
                <w:szCs w:val="22"/>
              </w:rPr>
            </w:pPr>
          </w:p>
          <w:p w:rsidR="00472491" w:rsidRDefault="00472491" w:rsidP="009A11B0">
            <w:hyperlink r:id="rId13" w:history="1">
              <w:r>
                <w:rPr>
                  <w:rStyle w:val="Hyperlink"/>
                </w:rPr>
                <w:t>https://www.youtube.com/watch?v=4-swf3Gy_40</w:t>
              </w:r>
            </w:hyperlink>
          </w:p>
          <w:p w:rsidR="00472491" w:rsidRDefault="00472491" w:rsidP="009A11B0">
            <w:pPr>
              <w:rPr>
                <w:rFonts w:ascii="Palatino Linotype" w:hAnsi="Palatino Linotype" w:cstheme="majorHAnsi"/>
                <w:sz w:val="22"/>
                <w:szCs w:val="22"/>
              </w:rPr>
            </w:pPr>
          </w:p>
          <w:p w:rsidR="00B82EEB" w:rsidRPr="00B82EEB" w:rsidRDefault="00055FF9" w:rsidP="00B82EEB">
            <w:pPr>
              <w:rPr>
                <w:rFonts w:ascii="Palatino Linotype" w:hAnsi="Palatino Linotype"/>
                <w:sz w:val="20"/>
                <w:szCs w:val="20"/>
              </w:rPr>
            </w:pPr>
            <w:r w:rsidRPr="00BF0B45">
              <w:rPr>
                <w:rFonts w:ascii="Palatino Linotype" w:hAnsi="Palatino Linotype" w:cstheme="majorHAnsi"/>
                <w:sz w:val="22"/>
                <w:szCs w:val="22"/>
              </w:rPr>
              <w:t xml:space="preserve">Practise reading words: </w:t>
            </w:r>
            <w:r w:rsidR="009A11B0" w:rsidRPr="009A11B0">
              <w:rPr>
                <w:rFonts w:ascii="Palatino Linotype" w:hAnsi="Palatino Linotype" w:cstheme="majorHAnsi"/>
                <w:sz w:val="22"/>
                <w:szCs w:val="22"/>
              </w:rPr>
              <w:t xml:space="preserve"> </w:t>
            </w:r>
            <w:r w:rsidR="00B82EEB" w:rsidRPr="00B82EEB">
              <w:rPr>
                <w:rFonts w:ascii="Palatino Linotype" w:hAnsi="Palatino Linotype"/>
                <w:sz w:val="20"/>
                <w:szCs w:val="20"/>
              </w:rPr>
              <w:t xml:space="preserve"> </w:t>
            </w:r>
            <w:r w:rsidR="00B82EEB" w:rsidRPr="00B82EEB">
              <w:rPr>
                <w:rFonts w:ascii="Palatino Linotype" w:hAnsi="Palatino Linotype" w:cstheme="majorHAnsi"/>
                <w:sz w:val="22"/>
                <w:szCs w:val="22"/>
              </w:rPr>
              <w:t>like, spite, ride</w:t>
            </w:r>
            <w:r w:rsidR="00B82EEB" w:rsidRPr="00B82EEB">
              <w:rPr>
                <w:rFonts w:ascii="Palatino Linotype" w:hAnsi="Palatino Linotype" w:cstheme="majorHAnsi"/>
                <w:sz w:val="22"/>
                <w:szCs w:val="22"/>
              </w:rPr>
              <w:t xml:space="preserve">, </w:t>
            </w:r>
            <w:r w:rsidR="00B82EEB" w:rsidRPr="00B82EEB">
              <w:rPr>
                <w:rFonts w:ascii="Palatino Linotype" w:hAnsi="Palatino Linotype" w:cstheme="majorHAnsi"/>
                <w:sz w:val="22"/>
                <w:szCs w:val="22"/>
              </w:rPr>
              <w:t>trike, bite, line</w:t>
            </w:r>
            <w:r w:rsidR="00B82EEB" w:rsidRPr="00B82EEB">
              <w:rPr>
                <w:rFonts w:ascii="Palatino Linotype" w:hAnsi="Palatino Linotype" w:cstheme="majorHAnsi"/>
                <w:sz w:val="22"/>
                <w:szCs w:val="22"/>
              </w:rPr>
              <w:t xml:space="preserve">, </w:t>
            </w:r>
            <w:r w:rsidR="00B82EEB" w:rsidRPr="00B82EEB">
              <w:rPr>
                <w:rFonts w:ascii="Palatino Linotype" w:hAnsi="Palatino Linotype" w:cstheme="majorHAnsi"/>
                <w:sz w:val="22"/>
                <w:szCs w:val="22"/>
              </w:rPr>
              <w:t>fine, nine, bike</w:t>
            </w:r>
            <w:r w:rsidR="00B82EEB" w:rsidRPr="00B82EEB">
              <w:rPr>
                <w:rFonts w:ascii="Palatino Linotype" w:hAnsi="Palatino Linotype" w:cstheme="majorHAnsi"/>
                <w:sz w:val="22"/>
                <w:szCs w:val="22"/>
              </w:rPr>
              <w:t xml:space="preserve">, </w:t>
            </w:r>
            <w:r w:rsidR="00B82EEB" w:rsidRPr="00B82EEB">
              <w:rPr>
                <w:rFonts w:ascii="Palatino Linotype" w:hAnsi="Palatino Linotype" w:cstheme="majorHAnsi"/>
                <w:sz w:val="22"/>
                <w:szCs w:val="22"/>
              </w:rPr>
              <w:t>file, shine, ripe, prize</w:t>
            </w:r>
          </w:p>
          <w:p w:rsidR="009A11B0" w:rsidRDefault="009A11B0" w:rsidP="00055FF9">
            <w:pPr>
              <w:rPr>
                <w:rFonts w:ascii="Palatino Linotype" w:hAnsi="Palatino Linotype" w:cstheme="majorHAnsi"/>
                <w:sz w:val="22"/>
                <w:szCs w:val="22"/>
              </w:rPr>
            </w:pPr>
          </w:p>
          <w:p w:rsidR="00BF0B45" w:rsidRPr="007419CF" w:rsidRDefault="00BF0B45" w:rsidP="00BE4005">
            <w:pPr>
              <w:rPr>
                <w:rFonts w:ascii="Palatino Linotype" w:hAnsi="Palatino Linotype" w:cstheme="majorHAnsi"/>
                <w:sz w:val="22"/>
                <w:szCs w:val="22"/>
              </w:rPr>
            </w:pPr>
            <w:r>
              <w:rPr>
                <w:rFonts w:ascii="Palatino Linotype" w:hAnsi="Palatino Linotype" w:cstheme="majorHAnsi"/>
                <w:sz w:val="22"/>
                <w:szCs w:val="22"/>
              </w:rPr>
              <w:t>Match the words and picture cards</w:t>
            </w:r>
          </w:p>
        </w:tc>
        <w:tc>
          <w:tcPr>
            <w:tcW w:w="2285" w:type="dxa"/>
          </w:tcPr>
          <w:p w:rsidR="0029237D" w:rsidRDefault="009A11B0" w:rsidP="0029237D">
            <w:pPr>
              <w:rPr>
                <w:rFonts w:ascii="Palatino Linotype" w:hAnsi="Palatino Linotype" w:cstheme="majorHAnsi"/>
                <w:sz w:val="22"/>
                <w:szCs w:val="22"/>
              </w:rPr>
            </w:pPr>
            <w:r w:rsidRPr="009A11B0">
              <w:rPr>
                <w:rFonts w:ascii="Palatino Linotype" w:hAnsi="Palatino Linotype" w:cstheme="majorHAnsi"/>
                <w:sz w:val="22"/>
                <w:szCs w:val="22"/>
              </w:rPr>
              <w:t xml:space="preserve">Teach alternative </w:t>
            </w:r>
            <w:r w:rsidR="0029237D" w:rsidRPr="009A11B0">
              <w:rPr>
                <w:rFonts w:ascii="Palatino Linotype" w:hAnsi="Palatino Linotype" w:cstheme="majorHAnsi"/>
                <w:sz w:val="22"/>
                <w:szCs w:val="22"/>
              </w:rPr>
              <w:t xml:space="preserve"> </w:t>
            </w:r>
            <w:r w:rsidR="0029237D" w:rsidRPr="009A11B0">
              <w:rPr>
                <w:rFonts w:ascii="Palatino Linotype" w:hAnsi="Palatino Linotype" w:cstheme="majorHAnsi"/>
                <w:sz w:val="22"/>
                <w:szCs w:val="22"/>
              </w:rPr>
              <w:t>spelling of /</w:t>
            </w:r>
            <w:proofErr w:type="spellStart"/>
            <w:r w:rsidR="0029237D">
              <w:rPr>
                <w:rFonts w:ascii="Palatino Linotype" w:hAnsi="Palatino Linotype" w:cstheme="majorHAnsi"/>
                <w:sz w:val="22"/>
                <w:szCs w:val="22"/>
              </w:rPr>
              <w:t>igh</w:t>
            </w:r>
            <w:proofErr w:type="spellEnd"/>
            <w:r w:rsidR="0029237D" w:rsidRPr="009A11B0">
              <w:rPr>
                <w:rFonts w:ascii="Palatino Linotype" w:hAnsi="Palatino Linotype" w:cstheme="majorHAnsi"/>
                <w:sz w:val="22"/>
                <w:szCs w:val="22"/>
              </w:rPr>
              <w:t>/ = ‘</w:t>
            </w:r>
            <w:r w:rsidR="0029237D">
              <w:rPr>
                <w:rFonts w:ascii="Palatino Linotype" w:hAnsi="Palatino Linotype" w:cstheme="majorHAnsi"/>
                <w:sz w:val="22"/>
                <w:szCs w:val="22"/>
              </w:rPr>
              <w:t>y</w:t>
            </w:r>
            <w:r w:rsidR="0029237D" w:rsidRPr="009A11B0">
              <w:rPr>
                <w:rFonts w:ascii="Palatino Linotype" w:hAnsi="Palatino Linotype" w:cstheme="majorHAnsi"/>
                <w:sz w:val="22"/>
                <w:szCs w:val="22"/>
              </w:rPr>
              <w:t xml:space="preserve">’ </w:t>
            </w:r>
          </w:p>
          <w:p w:rsidR="00263983" w:rsidRDefault="00263983" w:rsidP="00055FF9">
            <w:pPr>
              <w:rPr>
                <w:rFonts w:ascii="Palatino Linotype" w:hAnsi="Palatino Linotype" w:cstheme="majorHAnsi"/>
                <w:sz w:val="22"/>
                <w:szCs w:val="22"/>
              </w:rPr>
            </w:pPr>
          </w:p>
          <w:p w:rsidR="00472491" w:rsidRDefault="00472491" w:rsidP="00055FF9">
            <w:pPr>
              <w:rPr>
                <w:rFonts w:ascii="Palatino Linotype" w:hAnsi="Palatino Linotype" w:cstheme="majorHAnsi"/>
                <w:sz w:val="22"/>
                <w:szCs w:val="22"/>
              </w:rPr>
            </w:pPr>
            <w:hyperlink r:id="rId14" w:history="1">
              <w:r>
                <w:rPr>
                  <w:rStyle w:val="Hyperlink"/>
                </w:rPr>
                <w:t>https://www.youtube.com/watch?v=t0C01G_sCsQ</w:t>
              </w:r>
            </w:hyperlink>
          </w:p>
          <w:p w:rsidR="00472491" w:rsidRDefault="00472491" w:rsidP="00055FF9">
            <w:pPr>
              <w:rPr>
                <w:rFonts w:ascii="Palatino Linotype" w:hAnsi="Palatino Linotype" w:cstheme="majorHAnsi"/>
                <w:sz w:val="22"/>
                <w:szCs w:val="22"/>
              </w:rPr>
            </w:pPr>
          </w:p>
          <w:p w:rsidR="00B82EEB" w:rsidRPr="00B82EEB" w:rsidRDefault="00055FF9" w:rsidP="00B82EEB">
            <w:pPr>
              <w:rPr>
                <w:rFonts w:ascii="Palatino Linotype" w:hAnsi="Palatino Linotype" w:cstheme="majorHAnsi"/>
                <w:sz w:val="22"/>
                <w:szCs w:val="22"/>
              </w:rPr>
            </w:pPr>
            <w:r w:rsidRPr="00BF0B45">
              <w:rPr>
                <w:rFonts w:ascii="Palatino Linotype" w:hAnsi="Palatino Linotype" w:cstheme="majorHAnsi"/>
                <w:sz w:val="22"/>
                <w:szCs w:val="22"/>
              </w:rPr>
              <w:t>Practise reading words</w:t>
            </w:r>
            <w:r w:rsidR="00B82EEB" w:rsidRPr="00B82EEB">
              <w:rPr>
                <w:rFonts w:ascii="Palatino Linotype" w:hAnsi="Palatino Linotype"/>
                <w:sz w:val="20"/>
                <w:szCs w:val="20"/>
              </w:rPr>
              <w:t xml:space="preserve"> </w:t>
            </w:r>
            <w:r w:rsidR="00B82EEB" w:rsidRPr="00B82EEB">
              <w:rPr>
                <w:rFonts w:ascii="Palatino Linotype" w:hAnsi="Palatino Linotype" w:cstheme="majorHAnsi"/>
                <w:sz w:val="22"/>
                <w:szCs w:val="22"/>
              </w:rPr>
              <w:t>by, my, reply, sky, spy, July</w:t>
            </w:r>
            <w:r w:rsidR="00B82EEB">
              <w:rPr>
                <w:rFonts w:ascii="Palatino Linotype" w:hAnsi="Palatino Linotype" w:cstheme="majorHAnsi"/>
                <w:sz w:val="22"/>
                <w:szCs w:val="22"/>
              </w:rPr>
              <w:t xml:space="preserve">, </w:t>
            </w:r>
            <w:r w:rsidR="00B82EEB" w:rsidRPr="00B82EEB">
              <w:rPr>
                <w:rFonts w:ascii="Palatino Linotype" w:hAnsi="Palatino Linotype" w:cstheme="majorHAnsi"/>
                <w:sz w:val="22"/>
                <w:szCs w:val="22"/>
              </w:rPr>
              <w:t>cry, try, why</w:t>
            </w:r>
            <w:r w:rsidR="00B82EEB" w:rsidRPr="00B82EEB">
              <w:rPr>
                <w:rFonts w:ascii="Palatino Linotype" w:hAnsi="Palatino Linotype" w:cstheme="majorHAnsi"/>
                <w:sz w:val="22"/>
                <w:szCs w:val="22"/>
              </w:rPr>
              <w:t>, d</w:t>
            </w:r>
            <w:r w:rsidR="00B82EEB" w:rsidRPr="00B82EEB">
              <w:rPr>
                <w:rFonts w:ascii="Palatino Linotype" w:hAnsi="Palatino Linotype" w:cstheme="majorHAnsi"/>
                <w:sz w:val="22"/>
                <w:szCs w:val="22"/>
              </w:rPr>
              <w:t>eny, fly</w:t>
            </w:r>
            <w:r w:rsidR="00B82EEB" w:rsidRPr="00B82EEB">
              <w:rPr>
                <w:rFonts w:ascii="Palatino Linotype" w:hAnsi="Palatino Linotype" w:cstheme="majorHAnsi"/>
                <w:sz w:val="22"/>
                <w:szCs w:val="22"/>
              </w:rPr>
              <w:t>.</w:t>
            </w:r>
          </w:p>
          <w:p w:rsidR="00055FF9" w:rsidRDefault="00055FF9" w:rsidP="00552303">
            <w:pPr>
              <w:rPr>
                <w:rFonts w:ascii="Palatino Linotype" w:hAnsi="Palatino Linotype" w:cstheme="majorHAnsi"/>
                <w:sz w:val="22"/>
                <w:szCs w:val="22"/>
              </w:rPr>
            </w:pPr>
          </w:p>
          <w:p w:rsidR="00BF0B45" w:rsidRDefault="00BF0B45" w:rsidP="00552303">
            <w:pPr>
              <w:rPr>
                <w:rFonts w:ascii="Palatino Linotype" w:hAnsi="Palatino Linotype" w:cstheme="majorHAnsi"/>
                <w:sz w:val="22"/>
                <w:szCs w:val="22"/>
              </w:rPr>
            </w:pPr>
            <w:r>
              <w:rPr>
                <w:rFonts w:ascii="Palatino Linotype" w:hAnsi="Palatino Linotype" w:cstheme="majorHAnsi"/>
                <w:sz w:val="22"/>
                <w:szCs w:val="22"/>
              </w:rPr>
              <w:t xml:space="preserve">Complete the </w:t>
            </w:r>
            <w:r w:rsidR="00B635D3">
              <w:rPr>
                <w:rFonts w:ascii="Palatino Linotype" w:hAnsi="Palatino Linotype" w:cstheme="majorHAnsi"/>
                <w:sz w:val="22"/>
                <w:szCs w:val="22"/>
              </w:rPr>
              <w:t>‘</w:t>
            </w:r>
            <w:proofErr w:type="spellStart"/>
            <w:r w:rsidR="0029237D">
              <w:rPr>
                <w:rFonts w:ascii="Palatino Linotype" w:hAnsi="Palatino Linotype" w:cstheme="majorHAnsi"/>
                <w:sz w:val="22"/>
                <w:szCs w:val="22"/>
              </w:rPr>
              <w:t>igh</w:t>
            </w:r>
            <w:proofErr w:type="spellEnd"/>
            <w:r w:rsidR="00B635D3">
              <w:rPr>
                <w:rFonts w:ascii="Palatino Linotype" w:hAnsi="Palatino Linotype" w:cstheme="majorHAnsi"/>
                <w:sz w:val="22"/>
                <w:szCs w:val="22"/>
              </w:rPr>
              <w:t>’ roll and read sheet.</w:t>
            </w:r>
          </w:p>
          <w:p w:rsidR="00BF0B45" w:rsidRPr="007419CF" w:rsidRDefault="00BF0B45" w:rsidP="00552303">
            <w:pPr>
              <w:rPr>
                <w:rFonts w:ascii="Palatino Linotype" w:hAnsi="Palatino Linotype" w:cstheme="majorHAnsi"/>
                <w:sz w:val="22"/>
                <w:szCs w:val="22"/>
              </w:rPr>
            </w:pPr>
          </w:p>
        </w:tc>
        <w:tc>
          <w:tcPr>
            <w:tcW w:w="2285" w:type="dxa"/>
          </w:tcPr>
          <w:p w:rsidR="0029237D" w:rsidRDefault="009A11B0" w:rsidP="0029237D">
            <w:pPr>
              <w:rPr>
                <w:rFonts w:ascii="Palatino Linotype" w:hAnsi="Palatino Linotype" w:cstheme="majorHAnsi"/>
                <w:sz w:val="22"/>
                <w:szCs w:val="22"/>
              </w:rPr>
            </w:pPr>
            <w:r w:rsidRPr="009A11B0">
              <w:rPr>
                <w:rFonts w:ascii="Palatino Linotype" w:hAnsi="Palatino Linotype" w:cstheme="majorHAnsi"/>
                <w:sz w:val="22"/>
                <w:szCs w:val="22"/>
              </w:rPr>
              <w:t xml:space="preserve">Teach alternative </w:t>
            </w:r>
            <w:r w:rsidR="0029237D" w:rsidRPr="009A11B0">
              <w:rPr>
                <w:rFonts w:ascii="Palatino Linotype" w:hAnsi="Palatino Linotype" w:cstheme="majorHAnsi"/>
                <w:sz w:val="22"/>
                <w:szCs w:val="22"/>
              </w:rPr>
              <w:t xml:space="preserve"> </w:t>
            </w:r>
            <w:r w:rsidR="0029237D" w:rsidRPr="009A11B0">
              <w:rPr>
                <w:rFonts w:ascii="Palatino Linotype" w:hAnsi="Palatino Linotype" w:cstheme="majorHAnsi"/>
                <w:sz w:val="22"/>
                <w:szCs w:val="22"/>
              </w:rPr>
              <w:t>spelling of /</w:t>
            </w:r>
            <w:proofErr w:type="spellStart"/>
            <w:r w:rsidR="0029237D">
              <w:rPr>
                <w:rFonts w:ascii="Palatino Linotype" w:hAnsi="Palatino Linotype" w:cstheme="majorHAnsi"/>
                <w:sz w:val="22"/>
                <w:szCs w:val="22"/>
              </w:rPr>
              <w:t>igh</w:t>
            </w:r>
            <w:proofErr w:type="spellEnd"/>
            <w:r w:rsidR="0029237D" w:rsidRPr="009A11B0">
              <w:rPr>
                <w:rFonts w:ascii="Palatino Linotype" w:hAnsi="Palatino Linotype" w:cstheme="majorHAnsi"/>
                <w:sz w:val="22"/>
                <w:szCs w:val="22"/>
              </w:rPr>
              <w:t>/ = ‘</w:t>
            </w:r>
            <w:proofErr w:type="spellStart"/>
            <w:r w:rsidR="0029237D">
              <w:rPr>
                <w:rFonts w:ascii="Palatino Linotype" w:hAnsi="Palatino Linotype" w:cstheme="majorHAnsi"/>
                <w:sz w:val="22"/>
                <w:szCs w:val="22"/>
              </w:rPr>
              <w:t>i</w:t>
            </w:r>
            <w:proofErr w:type="spellEnd"/>
            <w:r w:rsidR="0029237D" w:rsidRPr="009A11B0">
              <w:rPr>
                <w:rFonts w:ascii="Palatino Linotype" w:hAnsi="Palatino Linotype" w:cstheme="majorHAnsi"/>
                <w:sz w:val="22"/>
                <w:szCs w:val="22"/>
              </w:rPr>
              <w:t xml:space="preserve">’ </w:t>
            </w:r>
          </w:p>
          <w:p w:rsidR="00055FF9" w:rsidRDefault="00055FF9" w:rsidP="00552303">
            <w:pPr>
              <w:rPr>
                <w:rFonts w:ascii="Palatino Linotype" w:hAnsi="Palatino Linotype" w:cstheme="majorHAnsi"/>
                <w:sz w:val="22"/>
                <w:szCs w:val="22"/>
              </w:rPr>
            </w:pPr>
          </w:p>
          <w:p w:rsidR="009A11B0" w:rsidRPr="009A11B0" w:rsidRDefault="00055FF9" w:rsidP="009A11B0">
            <w:pPr>
              <w:rPr>
                <w:rFonts w:ascii="Palatino Linotype" w:hAnsi="Palatino Linotype" w:cstheme="majorHAnsi"/>
                <w:sz w:val="22"/>
                <w:szCs w:val="22"/>
              </w:rPr>
            </w:pPr>
            <w:r w:rsidRPr="00BF0B45">
              <w:rPr>
                <w:rFonts w:ascii="Palatino Linotype" w:hAnsi="Palatino Linotype" w:cstheme="majorHAnsi"/>
                <w:sz w:val="22"/>
                <w:szCs w:val="22"/>
              </w:rPr>
              <w:t xml:space="preserve">Practise reading words:  </w:t>
            </w:r>
            <w:r w:rsidR="009A11B0" w:rsidRPr="009A11B0">
              <w:rPr>
                <w:rFonts w:ascii="Palatino Linotype" w:hAnsi="Palatino Linotype" w:cstheme="majorHAnsi"/>
                <w:sz w:val="22"/>
                <w:szCs w:val="22"/>
              </w:rPr>
              <w:t xml:space="preserve"> </w:t>
            </w:r>
            <w:r w:rsidR="00B82EEB">
              <w:rPr>
                <w:rFonts w:ascii="Palatino Linotype" w:hAnsi="Palatino Linotype" w:cstheme="majorHAnsi"/>
                <w:sz w:val="22"/>
                <w:szCs w:val="22"/>
              </w:rPr>
              <w:t>blind, find, pint, kind, mind, child, mild</w:t>
            </w:r>
            <w:r w:rsidR="009A11B0">
              <w:rPr>
                <w:rFonts w:ascii="Palatino Linotype" w:hAnsi="Palatino Linotype" w:cstheme="majorHAnsi"/>
                <w:sz w:val="22"/>
                <w:szCs w:val="22"/>
              </w:rPr>
              <w:t>.</w:t>
            </w:r>
          </w:p>
          <w:p w:rsidR="00BF0B45" w:rsidRPr="00BF0B45" w:rsidRDefault="00BF0B45" w:rsidP="00055FF9">
            <w:pPr>
              <w:rPr>
                <w:rFonts w:ascii="Palatino Linotype" w:hAnsi="Palatino Linotype" w:cstheme="majorHAnsi"/>
                <w:sz w:val="22"/>
                <w:szCs w:val="22"/>
              </w:rPr>
            </w:pPr>
          </w:p>
          <w:p w:rsidR="00BF0B45" w:rsidRPr="00BF0B45" w:rsidRDefault="00BF0B45" w:rsidP="00055FF9">
            <w:pPr>
              <w:rPr>
                <w:rFonts w:ascii="Palatino Linotype" w:hAnsi="Palatino Linotype" w:cstheme="majorHAnsi"/>
                <w:sz w:val="22"/>
                <w:szCs w:val="22"/>
              </w:rPr>
            </w:pPr>
            <w:r w:rsidRPr="00BF0B45">
              <w:rPr>
                <w:rFonts w:ascii="Palatino Linotype" w:hAnsi="Palatino Linotype" w:cstheme="majorHAnsi"/>
                <w:sz w:val="22"/>
                <w:szCs w:val="22"/>
              </w:rPr>
              <w:t xml:space="preserve">Sort the words in to the correct column on </w:t>
            </w:r>
            <w:r w:rsidR="00BE4005" w:rsidRPr="00BF0B45">
              <w:rPr>
                <w:rFonts w:ascii="Palatino Linotype" w:hAnsi="Palatino Linotype" w:cstheme="majorHAnsi"/>
                <w:sz w:val="22"/>
                <w:szCs w:val="22"/>
              </w:rPr>
              <w:t>the alternative</w:t>
            </w:r>
            <w:r w:rsidRPr="00BF0B45">
              <w:rPr>
                <w:rFonts w:ascii="Palatino Linotype" w:hAnsi="Palatino Linotype" w:cstheme="majorHAnsi"/>
                <w:sz w:val="22"/>
                <w:szCs w:val="22"/>
              </w:rPr>
              <w:t xml:space="preserve"> </w:t>
            </w:r>
            <w:proofErr w:type="spellStart"/>
            <w:r w:rsidR="0029237D">
              <w:rPr>
                <w:rFonts w:ascii="Palatino Linotype" w:hAnsi="Palatino Linotype" w:cstheme="majorHAnsi"/>
                <w:sz w:val="22"/>
                <w:szCs w:val="22"/>
              </w:rPr>
              <w:t>igh</w:t>
            </w:r>
            <w:proofErr w:type="spellEnd"/>
            <w:r w:rsidRPr="00BF0B45">
              <w:rPr>
                <w:rFonts w:ascii="Palatino Linotype" w:hAnsi="Palatino Linotype" w:cstheme="majorHAnsi"/>
                <w:sz w:val="22"/>
                <w:szCs w:val="22"/>
              </w:rPr>
              <w:t xml:space="preserve"> sounds sheet.</w:t>
            </w:r>
          </w:p>
          <w:p w:rsidR="00055FF9" w:rsidRPr="00BF0B45" w:rsidRDefault="00055FF9" w:rsidP="00552303">
            <w:pPr>
              <w:rPr>
                <w:rFonts w:ascii="Palatino Linotype" w:hAnsi="Palatino Linotype" w:cstheme="majorHAnsi"/>
                <w:sz w:val="22"/>
                <w:szCs w:val="22"/>
              </w:rPr>
            </w:pPr>
          </w:p>
        </w:tc>
        <w:tc>
          <w:tcPr>
            <w:tcW w:w="2302" w:type="dxa"/>
          </w:tcPr>
          <w:p w:rsidR="00B635D3" w:rsidRPr="00BF0B45" w:rsidRDefault="0029237D" w:rsidP="00B635D3">
            <w:pPr>
              <w:rPr>
                <w:rFonts w:ascii="Palatino Linotype" w:hAnsi="Palatino Linotype" w:cstheme="majorHAnsi"/>
                <w:sz w:val="22"/>
                <w:szCs w:val="22"/>
              </w:rPr>
            </w:pPr>
            <w:r>
              <w:rPr>
                <w:rFonts w:ascii="Palatino Linotype" w:hAnsi="Palatino Linotype" w:cstheme="majorHAnsi"/>
                <w:sz w:val="22"/>
                <w:szCs w:val="22"/>
              </w:rPr>
              <w:t xml:space="preserve">Practise all five </w:t>
            </w:r>
            <w:r w:rsidRPr="0029237D">
              <w:rPr>
                <w:rFonts w:ascii="Palatino Linotype" w:hAnsi="Palatino Linotype" w:cstheme="majorHAnsi"/>
                <w:sz w:val="22"/>
                <w:szCs w:val="22"/>
              </w:rPr>
              <w:t>spellings for /</w:t>
            </w:r>
            <w:proofErr w:type="spellStart"/>
            <w:r w:rsidRPr="0029237D">
              <w:rPr>
                <w:rFonts w:ascii="Palatino Linotype" w:hAnsi="Palatino Linotype" w:cstheme="majorHAnsi"/>
                <w:sz w:val="22"/>
                <w:szCs w:val="22"/>
              </w:rPr>
              <w:t>igh</w:t>
            </w:r>
            <w:proofErr w:type="spellEnd"/>
            <w:r w:rsidRPr="0029237D">
              <w:rPr>
                <w:rFonts w:ascii="Palatino Linotype" w:hAnsi="Palatino Linotype" w:cstheme="majorHAnsi"/>
                <w:sz w:val="22"/>
                <w:szCs w:val="22"/>
              </w:rPr>
              <w:t>/ including words so far this week</w:t>
            </w:r>
            <w:r w:rsidRPr="00BF0B45">
              <w:rPr>
                <w:rFonts w:ascii="Palatino Linotype" w:hAnsi="Palatino Linotype" w:cstheme="majorHAnsi"/>
                <w:sz w:val="22"/>
                <w:szCs w:val="22"/>
              </w:rPr>
              <w:t xml:space="preserve"> </w:t>
            </w:r>
          </w:p>
          <w:p w:rsidR="00263983" w:rsidRDefault="00263983" w:rsidP="00B635D3">
            <w:pPr>
              <w:rPr>
                <w:rFonts w:ascii="Palatino Linotype" w:hAnsi="Palatino Linotype" w:cstheme="majorHAnsi"/>
                <w:sz w:val="22"/>
                <w:szCs w:val="22"/>
              </w:rPr>
            </w:pPr>
          </w:p>
          <w:p w:rsidR="00B635D3" w:rsidRDefault="00B635D3" w:rsidP="00B635D3">
            <w:pPr>
              <w:rPr>
                <w:rFonts w:ascii="Palatino Linotype" w:hAnsi="Palatino Linotype" w:cstheme="majorHAnsi"/>
                <w:sz w:val="22"/>
                <w:szCs w:val="22"/>
              </w:rPr>
            </w:pPr>
          </w:p>
          <w:p w:rsidR="00552303" w:rsidRPr="007419CF" w:rsidRDefault="00B635D3" w:rsidP="00B635D3">
            <w:pPr>
              <w:rPr>
                <w:rFonts w:ascii="Palatino Linotype" w:hAnsi="Palatino Linotype" w:cstheme="majorHAnsi"/>
                <w:sz w:val="22"/>
                <w:szCs w:val="22"/>
              </w:rPr>
            </w:pPr>
            <w:r>
              <w:rPr>
                <w:rFonts w:ascii="Palatino Linotype" w:hAnsi="Palatino Linotype" w:cstheme="majorHAnsi"/>
                <w:sz w:val="22"/>
                <w:szCs w:val="22"/>
              </w:rPr>
              <w:t>Complete the phoneme spotter sheet</w:t>
            </w:r>
            <w:r w:rsidRPr="00BF0B45">
              <w:rPr>
                <w:rFonts w:ascii="Palatino Linotype" w:hAnsi="Palatino Linotype" w:cstheme="majorHAnsi"/>
                <w:sz w:val="22"/>
                <w:szCs w:val="22"/>
              </w:rPr>
              <w:t xml:space="preserve"> </w:t>
            </w:r>
            <w:r w:rsidRPr="009A11B0">
              <w:rPr>
                <w:rFonts w:ascii="Palatino Linotype" w:hAnsi="Palatino Linotype" w:cstheme="majorHAnsi"/>
                <w:sz w:val="22"/>
                <w:szCs w:val="22"/>
              </w:rPr>
              <w:t xml:space="preserve"> </w:t>
            </w:r>
            <w:r w:rsidR="0029237D" w:rsidRPr="0029237D">
              <w:rPr>
                <w:rFonts w:ascii="Palatino Linotype" w:hAnsi="Palatino Linotype" w:cstheme="majorHAnsi"/>
                <w:b/>
                <w:sz w:val="22"/>
                <w:szCs w:val="22"/>
              </w:rPr>
              <w:t>Ned the Knight</w:t>
            </w:r>
          </w:p>
        </w:tc>
      </w:tr>
    </w:tbl>
    <w:p w:rsidR="00FF5FA0" w:rsidRPr="007C1FBF" w:rsidRDefault="00FF5FA0" w:rsidP="00AD4948">
      <w:pPr>
        <w:rPr>
          <w:rFonts w:ascii="Palatino Linotype" w:hAnsi="Palatino Linotype" w:cstheme="majorHAnsi"/>
          <w:sz w:val="22"/>
          <w:szCs w:val="22"/>
        </w:rPr>
      </w:pPr>
    </w:p>
    <w:p w:rsidR="0007366E" w:rsidRDefault="000D68A7" w:rsidP="003012D2">
      <w:pPr>
        <w:rPr>
          <w:rFonts w:ascii="Palatino Linotype" w:hAnsi="Palatino Linotype" w:cstheme="majorHAnsi"/>
          <w:b/>
          <w:sz w:val="22"/>
          <w:szCs w:val="22"/>
          <w:u w:val="single"/>
        </w:rPr>
      </w:pPr>
      <w:r w:rsidRPr="0007366E">
        <w:rPr>
          <w:rFonts w:ascii="Palatino Linotype" w:hAnsi="Palatino Linotype" w:cstheme="majorHAnsi"/>
          <w:b/>
          <w:sz w:val="22"/>
          <w:szCs w:val="22"/>
          <w:u w:val="single"/>
        </w:rPr>
        <w:t>W</w:t>
      </w:r>
      <w:r w:rsidR="0007366E">
        <w:rPr>
          <w:rFonts w:ascii="Palatino Linotype" w:hAnsi="Palatino Linotype" w:cstheme="majorHAnsi"/>
          <w:b/>
          <w:sz w:val="22"/>
          <w:szCs w:val="22"/>
          <w:u w:val="single"/>
        </w:rPr>
        <w:t>riting</w:t>
      </w:r>
    </w:p>
    <w:p w:rsidR="00D874FD" w:rsidRDefault="00FA5C07" w:rsidP="003012D2">
      <w:pPr>
        <w:rPr>
          <w:rFonts w:ascii="Palatino Linotype" w:hAnsi="Palatino Linotype" w:cstheme="majorHAnsi"/>
          <w:sz w:val="22"/>
          <w:szCs w:val="22"/>
        </w:rPr>
      </w:pPr>
      <w:r>
        <w:rPr>
          <w:rFonts w:ascii="Palatino Linotype" w:hAnsi="Palatino Linotype" w:cstheme="majorHAnsi"/>
          <w:sz w:val="22"/>
          <w:szCs w:val="22"/>
        </w:rPr>
        <w:t>This week</w:t>
      </w:r>
      <w:r w:rsidR="00CE5098">
        <w:rPr>
          <w:rFonts w:ascii="Palatino Linotype" w:hAnsi="Palatino Linotype" w:cstheme="majorHAnsi"/>
          <w:sz w:val="22"/>
          <w:szCs w:val="22"/>
        </w:rPr>
        <w:t xml:space="preserve"> please feel free to complete more activities from the</w:t>
      </w:r>
      <w:r>
        <w:rPr>
          <w:rFonts w:ascii="Palatino Linotype" w:hAnsi="Palatino Linotype" w:cstheme="majorHAnsi"/>
          <w:sz w:val="22"/>
          <w:szCs w:val="22"/>
        </w:rPr>
        <w:t xml:space="preserve"> Talk for </w:t>
      </w:r>
      <w:proofErr w:type="gramStart"/>
      <w:r>
        <w:rPr>
          <w:rFonts w:ascii="Palatino Linotype" w:hAnsi="Palatino Linotype" w:cstheme="majorHAnsi"/>
          <w:sz w:val="22"/>
          <w:szCs w:val="22"/>
        </w:rPr>
        <w:t>Writi</w:t>
      </w:r>
      <w:r w:rsidR="00CE5098">
        <w:rPr>
          <w:rFonts w:ascii="Palatino Linotype" w:hAnsi="Palatino Linotype" w:cstheme="majorHAnsi"/>
          <w:sz w:val="22"/>
          <w:szCs w:val="22"/>
        </w:rPr>
        <w:t>ng</w:t>
      </w:r>
      <w:proofErr w:type="gramEnd"/>
      <w:r w:rsidR="00CE5098">
        <w:rPr>
          <w:rFonts w:ascii="Palatino Linotype" w:hAnsi="Palatino Linotype" w:cstheme="majorHAnsi"/>
          <w:sz w:val="22"/>
          <w:szCs w:val="22"/>
        </w:rPr>
        <w:t xml:space="preserve"> pack about </w:t>
      </w:r>
      <w:proofErr w:type="spellStart"/>
      <w:r w:rsidR="00CE5098">
        <w:rPr>
          <w:rFonts w:ascii="Palatino Linotype" w:hAnsi="Palatino Linotype" w:cstheme="majorHAnsi"/>
          <w:sz w:val="22"/>
          <w:szCs w:val="22"/>
        </w:rPr>
        <w:t>Sayeeda</w:t>
      </w:r>
      <w:proofErr w:type="spellEnd"/>
      <w:r w:rsidR="00CE5098">
        <w:rPr>
          <w:rFonts w:ascii="Palatino Linotype" w:hAnsi="Palatino Linotype" w:cstheme="majorHAnsi"/>
          <w:sz w:val="22"/>
          <w:szCs w:val="22"/>
        </w:rPr>
        <w:t xml:space="preserve"> the pirate</w:t>
      </w:r>
      <w:r>
        <w:rPr>
          <w:rFonts w:ascii="Palatino Linotype" w:hAnsi="Palatino Linotype" w:cstheme="majorHAnsi"/>
          <w:sz w:val="22"/>
          <w:szCs w:val="22"/>
        </w:rPr>
        <w:t>.</w:t>
      </w:r>
      <w:r w:rsidR="00CE5098">
        <w:rPr>
          <w:rFonts w:ascii="Palatino Linotype" w:hAnsi="Palatino Linotype" w:cstheme="majorHAnsi"/>
          <w:sz w:val="22"/>
          <w:szCs w:val="22"/>
        </w:rPr>
        <w:t xml:space="preserve"> Alternatively you can:</w:t>
      </w:r>
    </w:p>
    <w:p w:rsidR="00CE5098" w:rsidRDefault="00CE5098" w:rsidP="003012D2">
      <w:pPr>
        <w:rPr>
          <w:rFonts w:ascii="Palatino Linotype" w:hAnsi="Palatino Linotype" w:cstheme="majorHAnsi"/>
          <w:sz w:val="22"/>
          <w:szCs w:val="22"/>
        </w:rPr>
      </w:pPr>
    </w:p>
    <w:p w:rsidR="00CE5098" w:rsidRDefault="00CE5098" w:rsidP="00CE5098">
      <w:pPr>
        <w:pStyle w:val="ListParagraph"/>
        <w:numPr>
          <w:ilvl w:val="0"/>
          <w:numId w:val="1"/>
        </w:numPr>
        <w:rPr>
          <w:rFonts w:ascii="Palatino Linotype" w:hAnsi="Palatino Linotype" w:cstheme="majorHAnsi"/>
        </w:rPr>
      </w:pPr>
      <w:r>
        <w:rPr>
          <w:rFonts w:ascii="Palatino Linotype" w:hAnsi="Palatino Linotype" w:cstheme="majorHAnsi"/>
        </w:rPr>
        <w:t xml:space="preserve">Look at information on pirate ships and galleons and write a description of a pirate ship. There is a </w:t>
      </w:r>
      <w:proofErr w:type="spellStart"/>
      <w:r>
        <w:rPr>
          <w:rFonts w:ascii="Palatino Linotype" w:hAnsi="Palatino Linotype" w:cstheme="majorHAnsi"/>
        </w:rPr>
        <w:t>Powerpoint</w:t>
      </w:r>
      <w:proofErr w:type="spellEnd"/>
      <w:r>
        <w:rPr>
          <w:rFonts w:ascii="Palatino Linotype" w:hAnsi="Palatino Linotype" w:cstheme="majorHAnsi"/>
        </w:rPr>
        <w:t xml:space="preserve"> and activity with this week’s pack about the different parts of a pirate ship.</w:t>
      </w:r>
    </w:p>
    <w:p w:rsidR="00CE5098" w:rsidRPr="00125933" w:rsidRDefault="00CE5098" w:rsidP="00125933">
      <w:pPr>
        <w:pStyle w:val="ListParagraph"/>
        <w:numPr>
          <w:ilvl w:val="0"/>
          <w:numId w:val="1"/>
        </w:numPr>
        <w:rPr>
          <w:rFonts w:ascii="Palatino Linotype" w:hAnsi="Palatino Linotype" w:cstheme="majorHAnsi"/>
        </w:rPr>
      </w:pPr>
      <w:r>
        <w:rPr>
          <w:rFonts w:ascii="Palatino Linotype" w:hAnsi="Palatino Linotype" w:cstheme="majorHAnsi"/>
        </w:rPr>
        <w:t xml:space="preserve">Look at the story of ‘Pirates Love Underpants’ </w:t>
      </w:r>
      <w:hyperlink r:id="rId15" w:history="1">
        <w:r w:rsidR="00125933" w:rsidRPr="006574C0">
          <w:rPr>
            <w:rStyle w:val="Hyperlink"/>
          </w:rPr>
          <w:t>https://www.youtube.com/watch?v=Vd8_Y1bEzA8</w:t>
        </w:r>
      </w:hyperlink>
      <w:r w:rsidR="00125933">
        <w:rPr>
          <w:rFonts w:ascii="Palatino Linotype" w:hAnsi="Palatino Linotype" w:cstheme="majorHAnsi"/>
        </w:rPr>
        <w:t xml:space="preserve">  </w:t>
      </w:r>
      <w:r w:rsidRPr="00125933">
        <w:rPr>
          <w:rFonts w:ascii="Palatino Linotype" w:hAnsi="Palatino Linotype" w:cstheme="majorHAnsi"/>
        </w:rPr>
        <w:t xml:space="preserve">and write a book review about it. What is your favourite part of the story? Why do you like it? </w:t>
      </w:r>
    </w:p>
    <w:p w:rsidR="00CE5098" w:rsidRDefault="00CE5098" w:rsidP="00CE5098">
      <w:pPr>
        <w:pStyle w:val="ListParagraph"/>
        <w:numPr>
          <w:ilvl w:val="0"/>
          <w:numId w:val="1"/>
        </w:numPr>
        <w:rPr>
          <w:rFonts w:ascii="Palatino Linotype" w:hAnsi="Palatino Linotype" w:cstheme="majorHAnsi"/>
        </w:rPr>
      </w:pPr>
      <w:r>
        <w:rPr>
          <w:rFonts w:ascii="Palatino Linotype" w:hAnsi="Palatino Linotype" w:cstheme="majorHAnsi"/>
        </w:rPr>
        <w:t>Look at the treasure map enclosed in this week’s pack and write instructions for someone to follow to find the buried treasure.</w:t>
      </w:r>
    </w:p>
    <w:p w:rsidR="00CE5098" w:rsidRDefault="00CE5098" w:rsidP="00CE5098">
      <w:pPr>
        <w:pStyle w:val="ListParagraph"/>
        <w:numPr>
          <w:ilvl w:val="0"/>
          <w:numId w:val="1"/>
        </w:numPr>
        <w:rPr>
          <w:rFonts w:ascii="Palatino Linotype" w:hAnsi="Palatino Linotype" w:cstheme="majorHAnsi"/>
        </w:rPr>
      </w:pPr>
      <w:r>
        <w:rPr>
          <w:rFonts w:ascii="Palatino Linotype" w:hAnsi="Palatino Linotype" w:cstheme="majorHAnsi"/>
        </w:rPr>
        <w:lastRenderedPageBreak/>
        <w:t>Make up your own pirate story and act it out using the puppets included in this week’s pack.</w:t>
      </w:r>
    </w:p>
    <w:p w:rsidR="00CE5098" w:rsidRDefault="00CE5098" w:rsidP="00CE5098">
      <w:pPr>
        <w:pStyle w:val="ListParagraph"/>
        <w:numPr>
          <w:ilvl w:val="0"/>
          <w:numId w:val="1"/>
        </w:numPr>
        <w:rPr>
          <w:rFonts w:ascii="Palatino Linotype" w:hAnsi="Palatino Linotype" w:cstheme="majorHAnsi"/>
        </w:rPr>
      </w:pPr>
      <w:r>
        <w:rPr>
          <w:rFonts w:ascii="Palatino Linotype" w:hAnsi="Palatino Linotype" w:cstheme="majorHAnsi"/>
        </w:rPr>
        <w:t>Write your own pirate adventure. Who is in your pirate crew? Where are there going? What are they looking for? What happens during their adventure?</w:t>
      </w:r>
    </w:p>
    <w:p w:rsidR="00FA5C07" w:rsidRDefault="00FA5C07" w:rsidP="003012D2">
      <w:pPr>
        <w:rPr>
          <w:rFonts w:ascii="Palatino Linotype" w:hAnsi="Palatino Linotype" w:cstheme="majorHAnsi"/>
          <w:sz w:val="22"/>
          <w:szCs w:val="22"/>
        </w:rPr>
      </w:pPr>
    </w:p>
    <w:p w:rsidR="003012D2" w:rsidRPr="0007366E" w:rsidRDefault="003012D2" w:rsidP="003012D2">
      <w:pPr>
        <w:rPr>
          <w:rFonts w:ascii="Palatino Linotype" w:hAnsi="Palatino Linotype" w:cstheme="majorHAnsi"/>
          <w:b/>
          <w:sz w:val="22"/>
          <w:szCs w:val="22"/>
          <w:u w:val="single"/>
        </w:rPr>
      </w:pPr>
      <w:r w:rsidRPr="0007366E">
        <w:rPr>
          <w:rFonts w:ascii="Palatino Linotype" w:hAnsi="Palatino Linotype" w:cstheme="majorHAnsi"/>
          <w:b/>
          <w:sz w:val="22"/>
          <w:szCs w:val="22"/>
          <w:u w:val="single"/>
        </w:rPr>
        <w:t xml:space="preserve">Maths: </w:t>
      </w:r>
    </w:p>
    <w:p w:rsidR="00E236A6" w:rsidRDefault="005201AC" w:rsidP="00C81AFF">
      <w:pPr>
        <w:rPr>
          <w:rFonts w:ascii="Palatino Linotype" w:hAnsi="Palatino Linotype" w:cstheme="majorHAnsi"/>
          <w:sz w:val="22"/>
          <w:szCs w:val="22"/>
        </w:rPr>
      </w:pPr>
      <w:r w:rsidRPr="007C1FBF">
        <w:rPr>
          <w:rFonts w:ascii="Palatino Linotype" w:hAnsi="Palatino Linotype" w:cstheme="majorHAnsi"/>
          <w:sz w:val="22"/>
          <w:szCs w:val="22"/>
        </w:rPr>
        <w:t>T</w:t>
      </w:r>
      <w:r w:rsidR="00E975DE" w:rsidRPr="007C1FBF">
        <w:rPr>
          <w:rFonts w:ascii="Palatino Linotype" w:hAnsi="Palatino Linotype" w:cstheme="majorHAnsi"/>
          <w:sz w:val="22"/>
          <w:szCs w:val="22"/>
        </w:rPr>
        <w:t xml:space="preserve">his week </w:t>
      </w:r>
      <w:r w:rsidR="00BE5016" w:rsidRPr="007C1FBF">
        <w:rPr>
          <w:rFonts w:ascii="Palatino Linotype" w:hAnsi="Palatino Linotype" w:cstheme="majorHAnsi"/>
          <w:sz w:val="22"/>
          <w:szCs w:val="22"/>
        </w:rPr>
        <w:t>we are</w:t>
      </w:r>
      <w:r w:rsidR="00E975DE" w:rsidRPr="007C1FBF">
        <w:rPr>
          <w:rFonts w:ascii="Palatino Linotype" w:hAnsi="Palatino Linotype" w:cstheme="majorHAnsi"/>
          <w:sz w:val="22"/>
          <w:szCs w:val="22"/>
        </w:rPr>
        <w:t xml:space="preserve"> </w:t>
      </w:r>
      <w:r w:rsidR="00CE5098">
        <w:rPr>
          <w:rFonts w:ascii="Palatino Linotype" w:hAnsi="Palatino Linotype" w:cstheme="majorHAnsi"/>
          <w:sz w:val="22"/>
          <w:szCs w:val="22"/>
        </w:rPr>
        <w:t>learning about counting to 100, finding the tens and ones in 2 digit numbers and comparing numbers</w:t>
      </w:r>
      <w:r w:rsidR="00AF4B2A">
        <w:rPr>
          <w:rFonts w:ascii="Palatino Linotype" w:hAnsi="Palatino Linotype" w:cstheme="majorHAnsi"/>
          <w:sz w:val="22"/>
          <w:szCs w:val="22"/>
        </w:rPr>
        <w:t xml:space="preserve"> using mathematical vocabulary (greater than, less than and equal to)</w:t>
      </w:r>
      <w:r w:rsidR="00D874FD">
        <w:rPr>
          <w:rFonts w:ascii="Palatino Linotype" w:hAnsi="Palatino Linotype" w:cstheme="majorHAnsi"/>
          <w:sz w:val="22"/>
          <w:szCs w:val="22"/>
        </w:rPr>
        <w:t>.</w:t>
      </w:r>
      <w:r w:rsidR="000C5E95">
        <w:rPr>
          <w:rFonts w:ascii="Palatino Linotype" w:hAnsi="Palatino Linotype" w:cstheme="majorHAnsi"/>
          <w:sz w:val="22"/>
          <w:szCs w:val="22"/>
        </w:rPr>
        <w:t xml:space="preserve"> There are video links below for the White Rose Videos and sheets for a range of activities.</w:t>
      </w:r>
    </w:p>
    <w:p w:rsidR="000C5E95" w:rsidRDefault="000C5E95" w:rsidP="00C81AFF">
      <w:pPr>
        <w:rPr>
          <w:rFonts w:ascii="Palatino Linotype" w:hAnsi="Palatino Linotype" w:cstheme="majorHAnsi"/>
          <w:sz w:val="22"/>
          <w:szCs w:val="22"/>
        </w:rPr>
      </w:pPr>
    </w:p>
    <w:p w:rsidR="000C5E95" w:rsidRPr="00657A8F" w:rsidRDefault="00AF4B2A" w:rsidP="00C81AFF">
      <w:pPr>
        <w:rPr>
          <w:rFonts w:ascii="Palatino Linotype" w:hAnsi="Palatino Linotype" w:cstheme="majorHAnsi"/>
          <w:b/>
          <w:sz w:val="22"/>
          <w:szCs w:val="22"/>
        </w:rPr>
      </w:pPr>
      <w:r>
        <w:rPr>
          <w:rFonts w:ascii="Palatino Linotype" w:hAnsi="Palatino Linotype" w:cstheme="majorHAnsi"/>
          <w:b/>
          <w:sz w:val="22"/>
          <w:szCs w:val="22"/>
        </w:rPr>
        <w:t>Counting to 100</w:t>
      </w:r>
    </w:p>
    <w:p w:rsidR="00657A8F" w:rsidRDefault="00AF4B2A" w:rsidP="00C81AFF">
      <w:pPr>
        <w:rPr>
          <w:rFonts w:ascii="Palatino Linotype" w:hAnsi="Palatino Linotype" w:cstheme="majorHAnsi"/>
          <w:sz w:val="22"/>
          <w:szCs w:val="22"/>
        </w:rPr>
      </w:pPr>
      <w:hyperlink r:id="rId16" w:history="1">
        <w:r w:rsidRPr="006574C0">
          <w:rPr>
            <w:rStyle w:val="Hyperlink"/>
            <w:rFonts w:ascii="Palatino Linotype" w:hAnsi="Palatino Linotype" w:cstheme="majorHAnsi"/>
            <w:sz w:val="22"/>
            <w:szCs w:val="22"/>
          </w:rPr>
          <w:t>https://vimeo.com/430314213</w:t>
        </w:r>
      </w:hyperlink>
    </w:p>
    <w:p w:rsidR="0023289C" w:rsidRPr="0023289C" w:rsidRDefault="00125933" w:rsidP="00C81AFF">
      <w:r>
        <w:t xml:space="preserve">Children </w:t>
      </w:r>
      <w:r w:rsidR="00472491">
        <w:t xml:space="preserve">need to </w:t>
      </w:r>
      <w:r>
        <w:t>build on their previous learning of numbers to 50</w:t>
      </w:r>
      <w:r w:rsidR="0023289C">
        <w:t xml:space="preserve"> and now extend by counting in 1s to 100. They can use a</w:t>
      </w:r>
      <w:r>
        <w:t xml:space="preserve"> hundred square to count forwards and backwards within 100</w:t>
      </w:r>
      <w:r w:rsidR="0023289C">
        <w:t>.</w:t>
      </w:r>
      <w:r>
        <w:t xml:space="preserve"> Using dot-to-dot activities, both forwards and backwards, with a range of numbers is a fun way to explore counting to 100 </w:t>
      </w:r>
      <w:r w:rsidR="0023289C">
        <w:t>Key questions: W</w:t>
      </w:r>
      <w:r>
        <w:t xml:space="preserve">hat is the most efficient way to count the objects? What do you notice about the layout of the hundred square? Can you tell </w:t>
      </w:r>
      <w:r w:rsidR="0023289C">
        <w:t>someone</w:t>
      </w:r>
      <w:r>
        <w:t xml:space="preserve"> an efficient way to find the number 57? Will I count the number ___ if I am counting from ____ to ____?</w:t>
      </w:r>
      <w:r w:rsidR="0023289C">
        <w:t xml:space="preserve"> There are two activity sheets you can complete.</w:t>
      </w:r>
    </w:p>
    <w:p w:rsidR="00AF4B2A" w:rsidRDefault="00AF4B2A" w:rsidP="00C81AFF">
      <w:pPr>
        <w:rPr>
          <w:rFonts w:ascii="Palatino Linotype" w:hAnsi="Palatino Linotype" w:cstheme="majorHAnsi"/>
          <w:sz w:val="22"/>
          <w:szCs w:val="22"/>
        </w:rPr>
      </w:pPr>
    </w:p>
    <w:p w:rsidR="000C5E95" w:rsidRPr="00621768" w:rsidRDefault="00AF4B2A" w:rsidP="00C81AFF">
      <w:pPr>
        <w:rPr>
          <w:rFonts w:ascii="Palatino Linotype" w:hAnsi="Palatino Linotype" w:cstheme="majorHAnsi"/>
          <w:b/>
          <w:sz w:val="22"/>
          <w:szCs w:val="22"/>
        </w:rPr>
      </w:pPr>
      <w:r>
        <w:rPr>
          <w:rFonts w:ascii="Palatino Linotype" w:hAnsi="Palatino Linotype" w:cstheme="majorHAnsi"/>
          <w:b/>
          <w:sz w:val="22"/>
          <w:szCs w:val="22"/>
        </w:rPr>
        <w:t>Partitioning numbers</w:t>
      </w:r>
    </w:p>
    <w:p w:rsidR="00657A8F" w:rsidRDefault="00AF4B2A" w:rsidP="00C81AFF">
      <w:pPr>
        <w:rPr>
          <w:rFonts w:ascii="Palatino Linotype" w:hAnsi="Palatino Linotype" w:cstheme="majorHAnsi"/>
          <w:sz w:val="22"/>
          <w:szCs w:val="22"/>
        </w:rPr>
      </w:pPr>
      <w:hyperlink r:id="rId17" w:history="1">
        <w:r w:rsidRPr="006574C0">
          <w:rPr>
            <w:rStyle w:val="Hyperlink"/>
            <w:rFonts w:ascii="Palatino Linotype" w:hAnsi="Palatino Linotype" w:cstheme="majorHAnsi"/>
            <w:sz w:val="22"/>
            <w:szCs w:val="22"/>
          </w:rPr>
          <w:t>https://vimeo.com/430317914</w:t>
        </w:r>
      </w:hyperlink>
    </w:p>
    <w:p w:rsidR="0023289C" w:rsidRPr="0023289C" w:rsidRDefault="00472491" w:rsidP="0023289C">
      <w:r>
        <w:t xml:space="preserve">Children </w:t>
      </w:r>
      <w:r w:rsidR="0023289C">
        <w:t>need to use</w:t>
      </w:r>
      <w:r>
        <w:t xml:space="preserve"> grouping in 10s to identify how many tens and ones are within a number. Children will use concrete resources</w:t>
      </w:r>
      <w:r w:rsidR="0023289C">
        <w:t xml:space="preserve"> (pencils, straws, plastic cubes)</w:t>
      </w:r>
      <w:r>
        <w:t xml:space="preserve"> to group objects into tens and ones. Place value charts can be introduced to read and record tens and ones within a number. Can you make groups? How many could we put in each group? What happens when we have 10 ones? How many groups of 10 are there? How many ones are there?</w:t>
      </w:r>
      <w:r w:rsidR="0023289C">
        <w:t xml:space="preserve"> </w:t>
      </w:r>
      <w:r w:rsidR="0023289C">
        <w:t>There are two activity sheets you can complete.</w:t>
      </w:r>
    </w:p>
    <w:p w:rsidR="00AF4B2A" w:rsidRDefault="00AF4B2A" w:rsidP="00C81AFF">
      <w:pPr>
        <w:rPr>
          <w:rFonts w:ascii="Palatino Linotype" w:hAnsi="Palatino Linotype" w:cstheme="majorHAnsi"/>
          <w:sz w:val="22"/>
          <w:szCs w:val="22"/>
        </w:rPr>
      </w:pPr>
    </w:p>
    <w:p w:rsidR="000C5E95" w:rsidRPr="00621768" w:rsidRDefault="00AF4B2A" w:rsidP="00C81AFF">
      <w:pPr>
        <w:rPr>
          <w:rFonts w:ascii="Palatino Linotype" w:hAnsi="Palatino Linotype" w:cstheme="majorHAnsi"/>
          <w:b/>
          <w:sz w:val="22"/>
          <w:szCs w:val="22"/>
        </w:rPr>
      </w:pPr>
      <w:r>
        <w:rPr>
          <w:rFonts w:ascii="Palatino Linotype" w:hAnsi="Palatino Linotype" w:cstheme="majorHAnsi"/>
          <w:b/>
          <w:sz w:val="22"/>
          <w:szCs w:val="22"/>
        </w:rPr>
        <w:t>Comparing numbers 1</w:t>
      </w:r>
    </w:p>
    <w:p w:rsidR="00AF4B2A" w:rsidRDefault="00AF4B2A" w:rsidP="00C81AFF">
      <w:pPr>
        <w:rPr>
          <w:rFonts w:ascii="Palatino Linotype" w:hAnsi="Palatino Linotype" w:cstheme="majorHAnsi"/>
          <w:b/>
          <w:sz w:val="22"/>
          <w:szCs w:val="22"/>
        </w:rPr>
      </w:pPr>
      <w:hyperlink r:id="rId18" w:history="1">
        <w:r w:rsidRPr="006574C0">
          <w:rPr>
            <w:rStyle w:val="Hyperlink"/>
            <w:rFonts w:ascii="Palatino Linotype" w:hAnsi="Palatino Linotype" w:cstheme="majorHAnsi"/>
            <w:b/>
            <w:sz w:val="22"/>
            <w:szCs w:val="22"/>
          </w:rPr>
          <w:t>https://vimeo.com/430320026</w:t>
        </w:r>
      </w:hyperlink>
    </w:p>
    <w:p w:rsidR="0023289C" w:rsidRPr="0023289C" w:rsidRDefault="00472491" w:rsidP="0023289C">
      <w:r>
        <w:t>Children use their partitioning knowledge to begin comparing numbers within 100</w:t>
      </w:r>
      <w:r w:rsidR="0023289C">
        <w:t>.</w:t>
      </w:r>
      <w:r>
        <w:t xml:space="preserve"> It is important for children to work with a range of </w:t>
      </w:r>
      <w:r w:rsidR="0023289C">
        <w:t>concrete resources (pencils, straws, plastic cubes)</w:t>
      </w:r>
      <w:r w:rsidR="0023289C">
        <w:t xml:space="preserve"> </w:t>
      </w:r>
      <w:r>
        <w:t>to make comparisons more visual. Children use the language ‘more than’, ‘less than’ and ‘equal to’. Which number has the most/fewest tens? Which number has the most/fewest ones? Why is it important to look at the tens before the ones? If the number is greater/less which direction will we move on the number line? How can we count efficiently?</w:t>
      </w:r>
      <w:r w:rsidR="0023289C">
        <w:t xml:space="preserve"> </w:t>
      </w:r>
      <w:r w:rsidR="0023289C">
        <w:t>There are two activity sheets you can complete.</w:t>
      </w:r>
    </w:p>
    <w:p w:rsidR="00AF4B2A" w:rsidRDefault="00AF4B2A" w:rsidP="00C81AFF">
      <w:pPr>
        <w:rPr>
          <w:rFonts w:ascii="Palatino Linotype" w:hAnsi="Palatino Linotype" w:cstheme="majorHAnsi"/>
          <w:b/>
          <w:sz w:val="22"/>
          <w:szCs w:val="22"/>
        </w:rPr>
      </w:pPr>
      <w:bookmarkStart w:id="0" w:name="_GoBack"/>
      <w:bookmarkEnd w:id="0"/>
    </w:p>
    <w:p w:rsidR="000C5E95" w:rsidRPr="00AF4B2A" w:rsidRDefault="00AF4B2A" w:rsidP="00C81AFF">
      <w:pPr>
        <w:rPr>
          <w:rFonts w:ascii="Palatino Linotype" w:hAnsi="Palatino Linotype" w:cstheme="majorHAnsi"/>
          <w:b/>
          <w:sz w:val="22"/>
          <w:szCs w:val="22"/>
        </w:rPr>
      </w:pPr>
      <w:r w:rsidRPr="00AF4B2A">
        <w:rPr>
          <w:rFonts w:ascii="Palatino Linotype" w:hAnsi="Palatino Linotype" w:cstheme="majorHAnsi"/>
          <w:b/>
          <w:sz w:val="22"/>
          <w:szCs w:val="22"/>
        </w:rPr>
        <w:t>Comparing numbers 2</w:t>
      </w:r>
    </w:p>
    <w:p w:rsidR="0007366E" w:rsidRDefault="00AF4B2A" w:rsidP="003D4596">
      <w:pPr>
        <w:rPr>
          <w:rStyle w:val="Hyperlink"/>
          <w:rFonts w:ascii="Palatino Linotype" w:hAnsi="Palatino Linotype" w:cstheme="majorHAnsi"/>
          <w:b/>
          <w:bCs/>
          <w:color w:val="333333"/>
          <w:sz w:val="22"/>
          <w:szCs w:val="22"/>
          <w:u w:val="none"/>
          <w:shd w:val="clear" w:color="auto" w:fill="FAFAFA"/>
        </w:rPr>
      </w:pPr>
      <w:hyperlink r:id="rId19" w:history="1">
        <w:r w:rsidRPr="006574C0">
          <w:rPr>
            <w:rStyle w:val="Hyperlink"/>
            <w:rFonts w:ascii="Palatino Linotype" w:hAnsi="Palatino Linotype" w:cstheme="majorHAnsi"/>
            <w:b/>
            <w:bCs/>
            <w:sz w:val="22"/>
            <w:szCs w:val="22"/>
            <w:shd w:val="clear" w:color="auto" w:fill="FAFAFA"/>
          </w:rPr>
          <w:t>https://vimeo.com/430313386</w:t>
        </w:r>
      </w:hyperlink>
    </w:p>
    <w:p w:rsidR="0023289C" w:rsidRPr="0023289C" w:rsidRDefault="00472491" w:rsidP="0023289C">
      <w:r>
        <w:t>Children compare numbers and amounts using comparison language, more than, less than, equ</w:t>
      </w:r>
      <w:r w:rsidR="0023289C">
        <w:t xml:space="preserve">al to as well as the symbols &lt;, &gt; </w:t>
      </w:r>
      <w:r>
        <w:t>and =</w:t>
      </w:r>
      <w:r w:rsidR="0023289C">
        <w:t xml:space="preserve">. </w:t>
      </w:r>
      <w:r>
        <w:t xml:space="preserve"> Children</w:t>
      </w:r>
      <w:r w:rsidR="0023289C">
        <w:t xml:space="preserve"> should be able to </w:t>
      </w:r>
      <w:r>
        <w:t xml:space="preserve">demonstrate their understanding of the value of the digits in a 2-digit number. They represent this using concrete </w:t>
      </w:r>
      <w:r w:rsidR="0023289C">
        <w:t>resources</w:t>
      </w:r>
      <w:r>
        <w:t xml:space="preserve"> before ordering numbers. Children should be aware when comparing three or more numbers </w:t>
      </w:r>
      <w:r w:rsidR="0023289C">
        <w:t>.</w:t>
      </w:r>
      <w:r>
        <w:t>Which number is the biggest/smallest? How do you know? When ordering, which digit should you consider first? Is there more than one number that could complete the statement? What is the largest/smallest number that could complete the statement?</w:t>
      </w:r>
      <w:r w:rsidR="0023289C">
        <w:t xml:space="preserve"> </w:t>
      </w:r>
      <w:r w:rsidR="0023289C">
        <w:t>There are two activity sheets you can complete.</w:t>
      </w:r>
      <w:r w:rsidR="0023289C">
        <w:t xml:space="preserve"> </w:t>
      </w:r>
      <w:r w:rsidR="0023289C">
        <w:t>There are two activity sheets you can complete.</w:t>
      </w:r>
    </w:p>
    <w:p w:rsidR="0023289C" w:rsidRPr="0023289C" w:rsidRDefault="0023289C" w:rsidP="0023289C"/>
    <w:p w:rsidR="00AF4B2A" w:rsidRDefault="00AF4B2A" w:rsidP="003D4596">
      <w:pPr>
        <w:rPr>
          <w:rStyle w:val="Hyperlink"/>
          <w:rFonts w:ascii="Palatino Linotype" w:hAnsi="Palatino Linotype" w:cstheme="majorHAnsi"/>
          <w:b/>
          <w:bCs/>
          <w:color w:val="333333"/>
          <w:sz w:val="22"/>
          <w:szCs w:val="22"/>
          <w:u w:val="none"/>
          <w:shd w:val="clear" w:color="auto" w:fill="FAFAFA"/>
        </w:rPr>
      </w:pPr>
    </w:p>
    <w:p w:rsidR="00AF4B2A" w:rsidRDefault="00AF4B2A" w:rsidP="003D4596">
      <w:pPr>
        <w:rPr>
          <w:rStyle w:val="Hyperlink"/>
          <w:rFonts w:ascii="Palatino Linotype" w:hAnsi="Palatino Linotype" w:cstheme="majorHAnsi"/>
          <w:b/>
          <w:bCs/>
          <w:color w:val="333333"/>
          <w:sz w:val="22"/>
          <w:szCs w:val="22"/>
          <w:u w:val="none"/>
          <w:shd w:val="clear" w:color="auto" w:fill="FAFAFA"/>
        </w:rPr>
      </w:pPr>
    </w:p>
    <w:p w:rsidR="00AF4B2A" w:rsidRDefault="00AF4B2A" w:rsidP="003D4596">
      <w:pPr>
        <w:rPr>
          <w:b/>
        </w:rPr>
      </w:pPr>
      <w:r w:rsidRPr="00AF4B2A">
        <w:rPr>
          <w:b/>
        </w:rPr>
        <w:lastRenderedPageBreak/>
        <w:t>Ordering Numbers</w:t>
      </w:r>
    </w:p>
    <w:p w:rsidR="0023289C" w:rsidRPr="0023289C" w:rsidRDefault="00472491" w:rsidP="0023289C">
      <w:r>
        <w:t xml:space="preserve">Children order sets of objects and numbers from smallest to largest and largest to smallest. Children use the language ‘most’, ‘bigger’, ‘biggest’, ‘larger’, ‘largest’, ‘smaller’, ‘smallest’ and ‘least’. Children </w:t>
      </w:r>
      <w:r w:rsidR="0023289C">
        <w:t xml:space="preserve">need to </w:t>
      </w:r>
      <w:r>
        <w:t>revisit and practise position and ordinal numbers (first, second, third etc.) How are we ordering these objects/numbers? Which should we start with? Which is the biggest/has the most? Which is the smallest/has the least? Which number/group comes next? How do you know? How many more/less objects are in group A than group B?</w:t>
      </w:r>
      <w:r w:rsidR="0023289C">
        <w:t xml:space="preserve"> </w:t>
      </w:r>
      <w:r w:rsidR="0023289C">
        <w:t xml:space="preserve">There </w:t>
      </w:r>
      <w:r w:rsidR="0023289C">
        <w:t>is an</w:t>
      </w:r>
      <w:r w:rsidR="0023289C">
        <w:t xml:space="preserve"> activity sheet you can complete.</w:t>
      </w:r>
    </w:p>
    <w:p w:rsidR="00AF4B2A" w:rsidRPr="007C1FBF" w:rsidRDefault="00AF4B2A" w:rsidP="003D4596">
      <w:pPr>
        <w:rPr>
          <w:rStyle w:val="Hyperlink"/>
          <w:rFonts w:ascii="Palatino Linotype" w:hAnsi="Palatino Linotype" w:cstheme="majorHAnsi"/>
          <w:b/>
          <w:bCs/>
          <w:color w:val="333333"/>
          <w:sz w:val="22"/>
          <w:szCs w:val="22"/>
          <w:u w:val="none"/>
          <w:shd w:val="clear" w:color="auto" w:fill="FAFAFA"/>
        </w:rPr>
      </w:pPr>
    </w:p>
    <w:p w:rsidR="00755CE9" w:rsidRPr="0007366E" w:rsidRDefault="0008654E" w:rsidP="00755CE9">
      <w:pPr>
        <w:rPr>
          <w:rFonts w:ascii="Palatino Linotype" w:hAnsi="Palatino Linotype" w:cstheme="majorHAnsi"/>
          <w:b/>
          <w:sz w:val="22"/>
          <w:szCs w:val="22"/>
          <w:u w:val="single"/>
        </w:rPr>
      </w:pPr>
      <w:r w:rsidRPr="0007366E">
        <w:rPr>
          <w:rFonts w:ascii="Palatino Linotype" w:hAnsi="Palatino Linotype" w:cstheme="majorHAnsi"/>
          <w:sz w:val="22"/>
          <w:szCs w:val="22"/>
          <w:u w:val="single"/>
        </w:rPr>
        <w:t>W</w:t>
      </w:r>
      <w:r w:rsidR="00634FEC" w:rsidRPr="0007366E">
        <w:rPr>
          <w:rFonts w:ascii="Palatino Linotype" w:hAnsi="Palatino Linotype" w:cstheme="majorHAnsi"/>
          <w:b/>
          <w:sz w:val="22"/>
          <w:szCs w:val="22"/>
          <w:u w:val="single"/>
        </w:rPr>
        <w:t>ider Curriculum</w:t>
      </w:r>
      <w:r w:rsidR="00755CE9" w:rsidRPr="0007366E">
        <w:rPr>
          <w:rFonts w:cstheme="minorHAnsi"/>
          <w:u w:val="single"/>
        </w:rPr>
        <w:t xml:space="preserve">. </w:t>
      </w:r>
    </w:p>
    <w:p w:rsidR="001E3C11" w:rsidRPr="007C5BC8" w:rsidRDefault="00BE1E0B" w:rsidP="001E3C11">
      <w:pPr>
        <w:rPr>
          <w:rFonts w:ascii="Palatino Linotype" w:hAnsi="Palatino Linotype" w:cstheme="majorHAnsi"/>
          <w:sz w:val="22"/>
          <w:szCs w:val="22"/>
        </w:rPr>
      </w:pPr>
      <w:r>
        <w:rPr>
          <w:rFonts w:ascii="Palatino Linotype" w:hAnsi="Palatino Linotype" w:cstheme="majorHAnsi"/>
          <w:sz w:val="22"/>
          <w:szCs w:val="22"/>
        </w:rPr>
        <w:t xml:space="preserve">Please pick </w:t>
      </w:r>
      <w:r w:rsidR="00755CE9" w:rsidRPr="00755CE9">
        <w:rPr>
          <w:rFonts w:ascii="Palatino Linotype" w:hAnsi="Palatino Linotype" w:cstheme="majorHAnsi"/>
          <w:sz w:val="22"/>
          <w:szCs w:val="22"/>
        </w:rPr>
        <w:t>activities of your choice from the wider curriculum matrix</w:t>
      </w:r>
      <w:r w:rsidR="00755CE9">
        <w:rPr>
          <w:rFonts w:ascii="Palatino Linotype" w:hAnsi="Palatino Linotype" w:cstheme="majorHAnsi"/>
          <w:sz w:val="22"/>
          <w:szCs w:val="22"/>
        </w:rPr>
        <w:t xml:space="preserve"> </w:t>
      </w:r>
      <w:r w:rsidR="00C81AFF">
        <w:rPr>
          <w:rFonts w:ascii="Palatino Linotype" w:hAnsi="Palatino Linotype" w:cstheme="majorHAnsi"/>
          <w:sz w:val="22"/>
          <w:szCs w:val="22"/>
        </w:rPr>
        <w:t xml:space="preserve">which </w:t>
      </w:r>
      <w:r w:rsidR="00AF4B2A">
        <w:rPr>
          <w:rFonts w:ascii="Palatino Linotype" w:hAnsi="Palatino Linotype" w:cstheme="majorHAnsi"/>
          <w:sz w:val="22"/>
          <w:szCs w:val="22"/>
        </w:rPr>
        <w:t>was included in last</w:t>
      </w:r>
      <w:r w:rsidR="00C81AFF">
        <w:rPr>
          <w:rFonts w:ascii="Palatino Linotype" w:hAnsi="Palatino Linotype" w:cstheme="majorHAnsi"/>
          <w:sz w:val="22"/>
          <w:szCs w:val="22"/>
        </w:rPr>
        <w:t xml:space="preserve"> week’s pack</w:t>
      </w:r>
      <w:r>
        <w:rPr>
          <w:rFonts w:ascii="Palatino Linotype" w:hAnsi="Palatino Linotype" w:cstheme="majorHAnsi"/>
          <w:sz w:val="22"/>
          <w:szCs w:val="22"/>
        </w:rPr>
        <w:t>.</w:t>
      </w:r>
      <w:r w:rsidR="005201AC" w:rsidRPr="007C1FBF">
        <w:rPr>
          <w:rFonts w:ascii="Palatino Linotype" w:hAnsi="Palatino Linotype" w:cstheme="majorHAnsi"/>
          <w:sz w:val="22"/>
          <w:szCs w:val="22"/>
        </w:rPr>
        <w:t xml:space="preserve"> </w:t>
      </w:r>
      <w:r w:rsidR="001E3C11" w:rsidRPr="007C1FBF">
        <w:rPr>
          <w:rFonts w:ascii="Palatino Linotype" w:hAnsi="Palatino Linotype" w:cstheme="majorHAnsi"/>
          <w:sz w:val="22"/>
          <w:szCs w:val="22"/>
        </w:rPr>
        <w:t xml:space="preserve">Don’t forget to share </w:t>
      </w:r>
      <w:r w:rsidR="00472731" w:rsidRPr="007C1FBF">
        <w:rPr>
          <w:rFonts w:ascii="Palatino Linotype" w:hAnsi="Palatino Linotype" w:cstheme="majorHAnsi"/>
          <w:sz w:val="22"/>
          <w:szCs w:val="22"/>
        </w:rPr>
        <w:t>pictures of your completed work</w:t>
      </w:r>
      <w:r w:rsidR="001E3C11" w:rsidRPr="007C1FBF">
        <w:rPr>
          <w:rFonts w:ascii="Palatino Linotype" w:hAnsi="Palatino Linotype" w:cstheme="majorHAnsi"/>
          <w:sz w:val="22"/>
          <w:szCs w:val="22"/>
        </w:rPr>
        <w:t xml:space="preserve"> with me</w:t>
      </w:r>
      <w:r w:rsidR="001A374C">
        <w:rPr>
          <w:rFonts w:ascii="Palatino Linotype" w:hAnsi="Palatino Linotype" w:cstheme="majorHAnsi"/>
          <w:sz w:val="22"/>
          <w:szCs w:val="22"/>
        </w:rPr>
        <w:t>,</w:t>
      </w:r>
      <w:r w:rsidR="001E3C11" w:rsidRPr="007C1FBF">
        <w:rPr>
          <w:rFonts w:ascii="Palatino Linotype" w:hAnsi="Palatino Linotype" w:cstheme="majorHAnsi"/>
          <w:sz w:val="22"/>
          <w:szCs w:val="22"/>
        </w:rPr>
        <w:t xml:space="preserve"> or any other activities you have been doing. </w:t>
      </w:r>
      <w:r w:rsidR="00132C79">
        <w:rPr>
          <w:rFonts w:ascii="Palatino Linotype" w:hAnsi="Palatino Linotype" w:cstheme="majorHAnsi"/>
          <w:sz w:val="22"/>
          <w:szCs w:val="22"/>
        </w:rPr>
        <w:t>The class</w:t>
      </w:r>
      <w:r w:rsidR="001E3C11" w:rsidRPr="007C1FBF">
        <w:rPr>
          <w:rFonts w:ascii="Palatino Linotype" w:hAnsi="Palatino Linotype" w:cstheme="majorHAnsi"/>
          <w:sz w:val="22"/>
          <w:szCs w:val="22"/>
        </w:rPr>
        <w:t xml:space="preserve"> email is: </w:t>
      </w:r>
      <w:hyperlink r:id="rId20" w:history="1">
        <w:r w:rsidR="001E3C11" w:rsidRPr="007C1FBF">
          <w:rPr>
            <w:rStyle w:val="Hyperlink"/>
            <w:rFonts w:ascii="Palatino Linotype" w:hAnsi="Palatino Linotype" w:cstheme="majorHAnsi"/>
            <w:sz w:val="22"/>
            <w:szCs w:val="22"/>
          </w:rPr>
          <w:t>willow@st-barnabas.kent.sch.uk</w:t>
        </w:r>
      </w:hyperlink>
      <w:r w:rsidR="0007366E">
        <w:rPr>
          <w:rStyle w:val="Hyperlink"/>
          <w:rFonts w:ascii="Palatino Linotype" w:hAnsi="Palatino Linotype" w:cstheme="majorHAnsi"/>
          <w:sz w:val="22"/>
          <w:szCs w:val="22"/>
        </w:rPr>
        <w:t>.</w:t>
      </w:r>
    </w:p>
    <w:p w:rsidR="008F68D1" w:rsidRPr="007C1FBF" w:rsidRDefault="008F68D1" w:rsidP="001E3C11">
      <w:pPr>
        <w:rPr>
          <w:rFonts w:ascii="Palatino Linotype" w:hAnsi="Palatino Linotype" w:cstheme="majorHAnsi"/>
          <w:sz w:val="22"/>
          <w:szCs w:val="22"/>
        </w:rPr>
      </w:pPr>
    </w:p>
    <w:p w:rsidR="001E3C11" w:rsidRPr="007C1FBF" w:rsidRDefault="001E3C11" w:rsidP="001E3C11">
      <w:pPr>
        <w:rPr>
          <w:rFonts w:ascii="Palatino Linotype" w:hAnsi="Palatino Linotype" w:cstheme="majorHAnsi"/>
          <w:sz w:val="22"/>
          <w:szCs w:val="22"/>
        </w:rPr>
      </w:pPr>
      <w:r w:rsidRPr="007C1FBF">
        <w:rPr>
          <w:rFonts w:ascii="Palatino Linotype" w:hAnsi="Palatino Linotype" w:cstheme="majorHAnsi"/>
          <w:sz w:val="22"/>
          <w:szCs w:val="22"/>
        </w:rPr>
        <w:t>Best wishes.</w:t>
      </w:r>
    </w:p>
    <w:p w:rsidR="008F68D1" w:rsidRPr="007C1FBF" w:rsidRDefault="008F68D1" w:rsidP="00634FEC">
      <w:pPr>
        <w:rPr>
          <w:rFonts w:ascii="Palatino Linotype" w:hAnsi="Palatino Linotype" w:cstheme="majorHAnsi"/>
          <w:sz w:val="22"/>
          <w:szCs w:val="22"/>
        </w:rPr>
      </w:pPr>
    </w:p>
    <w:p w:rsidR="00552303" w:rsidRPr="007C1FBF" w:rsidRDefault="00E45793" w:rsidP="00634FEC">
      <w:pPr>
        <w:rPr>
          <w:rFonts w:ascii="Palatino Linotype" w:hAnsi="Palatino Linotype" w:cstheme="majorHAnsi"/>
          <w:sz w:val="22"/>
          <w:szCs w:val="22"/>
        </w:rPr>
      </w:pPr>
      <w:r w:rsidRPr="007C1FBF">
        <w:rPr>
          <w:rFonts w:ascii="Palatino Linotype" w:hAnsi="Palatino Linotype" w:cstheme="majorHAnsi"/>
          <w:sz w:val="22"/>
          <w:szCs w:val="22"/>
        </w:rPr>
        <w:t>Mrs Pring</w:t>
      </w:r>
    </w:p>
    <w:sectPr w:rsidR="00552303" w:rsidRPr="007C1F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2C7C"/>
    <w:multiLevelType w:val="hybridMultilevel"/>
    <w:tmpl w:val="98E8A976"/>
    <w:lvl w:ilvl="0" w:tplc="BB7C0BBE">
      <w:start w:val="1"/>
      <w:numFmt w:val="bullet"/>
      <w:lvlText w:val="•"/>
      <w:lvlJc w:val="left"/>
      <w:pPr>
        <w:tabs>
          <w:tab w:val="num" w:pos="720"/>
        </w:tabs>
        <w:ind w:left="720" w:hanging="360"/>
      </w:pPr>
      <w:rPr>
        <w:rFonts w:ascii="Arial" w:hAnsi="Arial" w:hint="default"/>
      </w:rPr>
    </w:lvl>
    <w:lvl w:ilvl="1" w:tplc="ECAC1B38" w:tentative="1">
      <w:start w:val="1"/>
      <w:numFmt w:val="bullet"/>
      <w:lvlText w:val="•"/>
      <w:lvlJc w:val="left"/>
      <w:pPr>
        <w:tabs>
          <w:tab w:val="num" w:pos="1440"/>
        </w:tabs>
        <w:ind w:left="1440" w:hanging="360"/>
      </w:pPr>
      <w:rPr>
        <w:rFonts w:ascii="Arial" w:hAnsi="Arial" w:hint="default"/>
      </w:rPr>
    </w:lvl>
    <w:lvl w:ilvl="2" w:tplc="95986F2A" w:tentative="1">
      <w:start w:val="1"/>
      <w:numFmt w:val="bullet"/>
      <w:lvlText w:val="•"/>
      <w:lvlJc w:val="left"/>
      <w:pPr>
        <w:tabs>
          <w:tab w:val="num" w:pos="2160"/>
        </w:tabs>
        <w:ind w:left="2160" w:hanging="360"/>
      </w:pPr>
      <w:rPr>
        <w:rFonts w:ascii="Arial" w:hAnsi="Arial" w:hint="default"/>
      </w:rPr>
    </w:lvl>
    <w:lvl w:ilvl="3" w:tplc="F678E5B0" w:tentative="1">
      <w:start w:val="1"/>
      <w:numFmt w:val="bullet"/>
      <w:lvlText w:val="•"/>
      <w:lvlJc w:val="left"/>
      <w:pPr>
        <w:tabs>
          <w:tab w:val="num" w:pos="2880"/>
        </w:tabs>
        <w:ind w:left="2880" w:hanging="360"/>
      </w:pPr>
      <w:rPr>
        <w:rFonts w:ascii="Arial" w:hAnsi="Arial" w:hint="default"/>
      </w:rPr>
    </w:lvl>
    <w:lvl w:ilvl="4" w:tplc="1270B002" w:tentative="1">
      <w:start w:val="1"/>
      <w:numFmt w:val="bullet"/>
      <w:lvlText w:val="•"/>
      <w:lvlJc w:val="left"/>
      <w:pPr>
        <w:tabs>
          <w:tab w:val="num" w:pos="3600"/>
        </w:tabs>
        <w:ind w:left="3600" w:hanging="360"/>
      </w:pPr>
      <w:rPr>
        <w:rFonts w:ascii="Arial" w:hAnsi="Arial" w:hint="default"/>
      </w:rPr>
    </w:lvl>
    <w:lvl w:ilvl="5" w:tplc="B7E080DA" w:tentative="1">
      <w:start w:val="1"/>
      <w:numFmt w:val="bullet"/>
      <w:lvlText w:val="•"/>
      <w:lvlJc w:val="left"/>
      <w:pPr>
        <w:tabs>
          <w:tab w:val="num" w:pos="4320"/>
        </w:tabs>
        <w:ind w:left="4320" w:hanging="360"/>
      </w:pPr>
      <w:rPr>
        <w:rFonts w:ascii="Arial" w:hAnsi="Arial" w:hint="default"/>
      </w:rPr>
    </w:lvl>
    <w:lvl w:ilvl="6" w:tplc="99EA2842" w:tentative="1">
      <w:start w:val="1"/>
      <w:numFmt w:val="bullet"/>
      <w:lvlText w:val="•"/>
      <w:lvlJc w:val="left"/>
      <w:pPr>
        <w:tabs>
          <w:tab w:val="num" w:pos="5040"/>
        </w:tabs>
        <w:ind w:left="5040" w:hanging="360"/>
      </w:pPr>
      <w:rPr>
        <w:rFonts w:ascii="Arial" w:hAnsi="Arial" w:hint="default"/>
      </w:rPr>
    </w:lvl>
    <w:lvl w:ilvl="7" w:tplc="B43C18A0" w:tentative="1">
      <w:start w:val="1"/>
      <w:numFmt w:val="bullet"/>
      <w:lvlText w:val="•"/>
      <w:lvlJc w:val="left"/>
      <w:pPr>
        <w:tabs>
          <w:tab w:val="num" w:pos="5760"/>
        </w:tabs>
        <w:ind w:left="5760" w:hanging="360"/>
      </w:pPr>
      <w:rPr>
        <w:rFonts w:ascii="Arial" w:hAnsi="Arial" w:hint="default"/>
      </w:rPr>
    </w:lvl>
    <w:lvl w:ilvl="8" w:tplc="2BA81E9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A92B6E"/>
    <w:multiLevelType w:val="hybridMultilevel"/>
    <w:tmpl w:val="3ED27E2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E1D89"/>
    <w:multiLevelType w:val="hybridMultilevel"/>
    <w:tmpl w:val="AD3A3B96"/>
    <w:lvl w:ilvl="0" w:tplc="5D920A00">
      <w:start w:val="1"/>
      <w:numFmt w:val="bullet"/>
      <w:lvlText w:val="•"/>
      <w:lvlJc w:val="left"/>
      <w:pPr>
        <w:tabs>
          <w:tab w:val="num" w:pos="720"/>
        </w:tabs>
        <w:ind w:left="720" w:hanging="360"/>
      </w:pPr>
      <w:rPr>
        <w:rFonts w:ascii="Arial" w:hAnsi="Arial" w:hint="default"/>
      </w:rPr>
    </w:lvl>
    <w:lvl w:ilvl="1" w:tplc="F2F8D07A" w:tentative="1">
      <w:start w:val="1"/>
      <w:numFmt w:val="bullet"/>
      <w:lvlText w:val="•"/>
      <w:lvlJc w:val="left"/>
      <w:pPr>
        <w:tabs>
          <w:tab w:val="num" w:pos="1440"/>
        </w:tabs>
        <w:ind w:left="1440" w:hanging="360"/>
      </w:pPr>
      <w:rPr>
        <w:rFonts w:ascii="Arial" w:hAnsi="Arial" w:hint="default"/>
      </w:rPr>
    </w:lvl>
    <w:lvl w:ilvl="2" w:tplc="8C8E92AE" w:tentative="1">
      <w:start w:val="1"/>
      <w:numFmt w:val="bullet"/>
      <w:lvlText w:val="•"/>
      <w:lvlJc w:val="left"/>
      <w:pPr>
        <w:tabs>
          <w:tab w:val="num" w:pos="2160"/>
        </w:tabs>
        <w:ind w:left="2160" w:hanging="360"/>
      </w:pPr>
      <w:rPr>
        <w:rFonts w:ascii="Arial" w:hAnsi="Arial" w:hint="default"/>
      </w:rPr>
    </w:lvl>
    <w:lvl w:ilvl="3" w:tplc="84206918" w:tentative="1">
      <w:start w:val="1"/>
      <w:numFmt w:val="bullet"/>
      <w:lvlText w:val="•"/>
      <w:lvlJc w:val="left"/>
      <w:pPr>
        <w:tabs>
          <w:tab w:val="num" w:pos="2880"/>
        </w:tabs>
        <w:ind w:left="2880" w:hanging="360"/>
      </w:pPr>
      <w:rPr>
        <w:rFonts w:ascii="Arial" w:hAnsi="Arial" w:hint="default"/>
      </w:rPr>
    </w:lvl>
    <w:lvl w:ilvl="4" w:tplc="53A0822C" w:tentative="1">
      <w:start w:val="1"/>
      <w:numFmt w:val="bullet"/>
      <w:lvlText w:val="•"/>
      <w:lvlJc w:val="left"/>
      <w:pPr>
        <w:tabs>
          <w:tab w:val="num" w:pos="3600"/>
        </w:tabs>
        <w:ind w:left="3600" w:hanging="360"/>
      </w:pPr>
      <w:rPr>
        <w:rFonts w:ascii="Arial" w:hAnsi="Arial" w:hint="default"/>
      </w:rPr>
    </w:lvl>
    <w:lvl w:ilvl="5" w:tplc="42DC7DE6" w:tentative="1">
      <w:start w:val="1"/>
      <w:numFmt w:val="bullet"/>
      <w:lvlText w:val="•"/>
      <w:lvlJc w:val="left"/>
      <w:pPr>
        <w:tabs>
          <w:tab w:val="num" w:pos="4320"/>
        </w:tabs>
        <w:ind w:left="4320" w:hanging="360"/>
      </w:pPr>
      <w:rPr>
        <w:rFonts w:ascii="Arial" w:hAnsi="Arial" w:hint="default"/>
      </w:rPr>
    </w:lvl>
    <w:lvl w:ilvl="6" w:tplc="51989252" w:tentative="1">
      <w:start w:val="1"/>
      <w:numFmt w:val="bullet"/>
      <w:lvlText w:val="•"/>
      <w:lvlJc w:val="left"/>
      <w:pPr>
        <w:tabs>
          <w:tab w:val="num" w:pos="5040"/>
        </w:tabs>
        <w:ind w:left="5040" w:hanging="360"/>
      </w:pPr>
      <w:rPr>
        <w:rFonts w:ascii="Arial" w:hAnsi="Arial" w:hint="default"/>
      </w:rPr>
    </w:lvl>
    <w:lvl w:ilvl="7" w:tplc="EDF2FDB8" w:tentative="1">
      <w:start w:val="1"/>
      <w:numFmt w:val="bullet"/>
      <w:lvlText w:val="•"/>
      <w:lvlJc w:val="left"/>
      <w:pPr>
        <w:tabs>
          <w:tab w:val="num" w:pos="5760"/>
        </w:tabs>
        <w:ind w:left="5760" w:hanging="360"/>
      </w:pPr>
      <w:rPr>
        <w:rFonts w:ascii="Arial" w:hAnsi="Arial" w:hint="default"/>
      </w:rPr>
    </w:lvl>
    <w:lvl w:ilvl="8" w:tplc="2FCADC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811446"/>
    <w:multiLevelType w:val="hybridMultilevel"/>
    <w:tmpl w:val="D2823F02"/>
    <w:lvl w:ilvl="0" w:tplc="A12241E6">
      <w:start w:val="1"/>
      <w:numFmt w:val="bullet"/>
      <w:lvlText w:val="•"/>
      <w:lvlJc w:val="left"/>
      <w:pPr>
        <w:tabs>
          <w:tab w:val="num" w:pos="720"/>
        </w:tabs>
        <w:ind w:left="720" w:hanging="360"/>
      </w:pPr>
      <w:rPr>
        <w:rFonts w:ascii="Arial" w:hAnsi="Arial" w:hint="default"/>
      </w:rPr>
    </w:lvl>
    <w:lvl w:ilvl="1" w:tplc="61207B82" w:tentative="1">
      <w:start w:val="1"/>
      <w:numFmt w:val="bullet"/>
      <w:lvlText w:val="•"/>
      <w:lvlJc w:val="left"/>
      <w:pPr>
        <w:tabs>
          <w:tab w:val="num" w:pos="1440"/>
        </w:tabs>
        <w:ind w:left="1440" w:hanging="360"/>
      </w:pPr>
      <w:rPr>
        <w:rFonts w:ascii="Arial" w:hAnsi="Arial" w:hint="default"/>
      </w:rPr>
    </w:lvl>
    <w:lvl w:ilvl="2" w:tplc="CC569098" w:tentative="1">
      <w:start w:val="1"/>
      <w:numFmt w:val="bullet"/>
      <w:lvlText w:val="•"/>
      <w:lvlJc w:val="left"/>
      <w:pPr>
        <w:tabs>
          <w:tab w:val="num" w:pos="2160"/>
        </w:tabs>
        <w:ind w:left="2160" w:hanging="360"/>
      </w:pPr>
      <w:rPr>
        <w:rFonts w:ascii="Arial" w:hAnsi="Arial" w:hint="default"/>
      </w:rPr>
    </w:lvl>
    <w:lvl w:ilvl="3" w:tplc="C436E670" w:tentative="1">
      <w:start w:val="1"/>
      <w:numFmt w:val="bullet"/>
      <w:lvlText w:val="•"/>
      <w:lvlJc w:val="left"/>
      <w:pPr>
        <w:tabs>
          <w:tab w:val="num" w:pos="2880"/>
        </w:tabs>
        <w:ind w:left="2880" w:hanging="360"/>
      </w:pPr>
      <w:rPr>
        <w:rFonts w:ascii="Arial" w:hAnsi="Arial" w:hint="default"/>
      </w:rPr>
    </w:lvl>
    <w:lvl w:ilvl="4" w:tplc="14FC7884" w:tentative="1">
      <w:start w:val="1"/>
      <w:numFmt w:val="bullet"/>
      <w:lvlText w:val="•"/>
      <w:lvlJc w:val="left"/>
      <w:pPr>
        <w:tabs>
          <w:tab w:val="num" w:pos="3600"/>
        </w:tabs>
        <w:ind w:left="3600" w:hanging="360"/>
      </w:pPr>
      <w:rPr>
        <w:rFonts w:ascii="Arial" w:hAnsi="Arial" w:hint="default"/>
      </w:rPr>
    </w:lvl>
    <w:lvl w:ilvl="5" w:tplc="007A98D2" w:tentative="1">
      <w:start w:val="1"/>
      <w:numFmt w:val="bullet"/>
      <w:lvlText w:val="•"/>
      <w:lvlJc w:val="left"/>
      <w:pPr>
        <w:tabs>
          <w:tab w:val="num" w:pos="4320"/>
        </w:tabs>
        <w:ind w:left="4320" w:hanging="360"/>
      </w:pPr>
      <w:rPr>
        <w:rFonts w:ascii="Arial" w:hAnsi="Arial" w:hint="default"/>
      </w:rPr>
    </w:lvl>
    <w:lvl w:ilvl="6" w:tplc="172A0C80" w:tentative="1">
      <w:start w:val="1"/>
      <w:numFmt w:val="bullet"/>
      <w:lvlText w:val="•"/>
      <w:lvlJc w:val="left"/>
      <w:pPr>
        <w:tabs>
          <w:tab w:val="num" w:pos="5040"/>
        </w:tabs>
        <w:ind w:left="5040" w:hanging="360"/>
      </w:pPr>
      <w:rPr>
        <w:rFonts w:ascii="Arial" w:hAnsi="Arial" w:hint="default"/>
      </w:rPr>
    </w:lvl>
    <w:lvl w:ilvl="7" w:tplc="C6261B54" w:tentative="1">
      <w:start w:val="1"/>
      <w:numFmt w:val="bullet"/>
      <w:lvlText w:val="•"/>
      <w:lvlJc w:val="left"/>
      <w:pPr>
        <w:tabs>
          <w:tab w:val="num" w:pos="5760"/>
        </w:tabs>
        <w:ind w:left="5760" w:hanging="360"/>
      </w:pPr>
      <w:rPr>
        <w:rFonts w:ascii="Arial" w:hAnsi="Arial" w:hint="default"/>
      </w:rPr>
    </w:lvl>
    <w:lvl w:ilvl="8" w:tplc="AC7450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A84003"/>
    <w:multiLevelType w:val="hybridMultilevel"/>
    <w:tmpl w:val="0B9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24E91"/>
    <w:multiLevelType w:val="hybridMultilevel"/>
    <w:tmpl w:val="E2FA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B41BD3"/>
    <w:multiLevelType w:val="hybridMultilevel"/>
    <w:tmpl w:val="5D7E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6F508C"/>
    <w:multiLevelType w:val="hybridMultilevel"/>
    <w:tmpl w:val="AB7A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9"/>
  </w:num>
  <w:num w:numId="3">
    <w:abstractNumId w:val="2"/>
  </w:num>
  <w:num w:numId="4">
    <w:abstractNumId w:val="6"/>
  </w:num>
  <w:num w:numId="5">
    <w:abstractNumId w:val="10"/>
  </w:num>
  <w:num w:numId="6">
    <w:abstractNumId w:val="5"/>
  </w:num>
  <w:num w:numId="7">
    <w:abstractNumId w:val="11"/>
  </w:num>
  <w:num w:numId="8">
    <w:abstractNumId w:val="8"/>
  </w:num>
  <w:num w:numId="9">
    <w:abstractNumId w:val="4"/>
  </w:num>
  <w:num w:numId="10">
    <w:abstractNumId w:val="3"/>
  </w:num>
  <w:num w:numId="11">
    <w:abstractNumId w:val="0"/>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122BA"/>
    <w:rsid w:val="00040A87"/>
    <w:rsid w:val="0004146C"/>
    <w:rsid w:val="00043F23"/>
    <w:rsid w:val="00047A2E"/>
    <w:rsid w:val="00053D29"/>
    <w:rsid w:val="00055FF9"/>
    <w:rsid w:val="00061FE8"/>
    <w:rsid w:val="00067F86"/>
    <w:rsid w:val="0007366E"/>
    <w:rsid w:val="00084021"/>
    <w:rsid w:val="0008654E"/>
    <w:rsid w:val="000A6592"/>
    <w:rsid w:val="000B245A"/>
    <w:rsid w:val="000B64BA"/>
    <w:rsid w:val="000C2E4D"/>
    <w:rsid w:val="000C516F"/>
    <w:rsid w:val="000C55E6"/>
    <w:rsid w:val="000C5E95"/>
    <w:rsid w:val="000C71E8"/>
    <w:rsid w:val="000D45C5"/>
    <w:rsid w:val="000D68A7"/>
    <w:rsid w:val="000F4002"/>
    <w:rsid w:val="0012000A"/>
    <w:rsid w:val="00125933"/>
    <w:rsid w:val="00132C79"/>
    <w:rsid w:val="001350B4"/>
    <w:rsid w:val="001452C5"/>
    <w:rsid w:val="00193DA2"/>
    <w:rsid w:val="001A374C"/>
    <w:rsid w:val="001B1488"/>
    <w:rsid w:val="001B7653"/>
    <w:rsid w:val="001C20AA"/>
    <w:rsid w:val="001C2D09"/>
    <w:rsid w:val="001D7B2E"/>
    <w:rsid w:val="001E3C11"/>
    <w:rsid w:val="0021047B"/>
    <w:rsid w:val="00222E85"/>
    <w:rsid w:val="00225649"/>
    <w:rsid w:val="00225F5F"/>
    <w:rsid w:val="00230ECB"/>
    <w:rsid w:val="0023289C"/>
    <w:rsid w:val="00252792"/>
    <w:rsid w:val="00255C85"/>
    <w:rsid w:val="00257CC2"/>
    <w:rsid w:val="00263983"/>
    <w:rsid w:val="0029237D"/>
    <w:rsid w:val="002A7D64"/>
    <w:rsid w:val="002B30B4"/>
    <w:rsid w:val="002D368A"/>
    <w:rsid w:val="002F220C"/>
    <w:rsid w:val="003012D2"/>
    <w:rsid w:val="0031123B"/>
    <w:rsid w:val="00335CCD"/>
    <w:rsid w:val="003373CA"/>
    <w:rsid w:val="00337FB6"/>
    <w:rsid w:val="00357A79"/>
    <w:rsid w:val="003764F2"/>
    <w:rsid w:val="003817B2"/>
    <w:rsid w:val="003839E3"/>
    <w:rsid w:val="00390577"/>
    <w:rsid w:val="003A5830"/>
    <w:rsid w:val="003C28F4"/>
    <w:rsid w:val="003D4596"/>
    <w:rsid w:val="003F3CEC"/>
    <w:rsid w:val="004158D1"/>
    <w:rsid w:val="00442632"/>
    <w:rsid w:val="004657B2"/>
    <w:rsid w:val="00472491"/>
    <w:rsid w:val="00472731"/>
    <w:rsid w:val="004A3B02"/>
    <w:rsid w:val="004D0F8B"/>
    <w:rsid w:val="004E2F55"/>
    <w:rsid w:val="004E7BAE"/>
    <w:rsid w:val="004F3027"/>
    <w:rsid w:val="004F550A"/>
    <w:rsid w:val="00501447"/>
    <w:rsid w:val="00512E7C"/>
    <w:rsid w:val="00513B1C"/>
    <w:rsid w:val="0051478B"/>
    <w:rsid w:val="005201AC"/>
    <w:rsid w:val="0052441B"/>
    <w:rsid w:val="00535EF0"/>
    <w:rsid w:val="00544B81"/>
    <w:rsid w:val="005505A5"/>
    <w:rsid w:val="00552303"/>
    <w:rsid w:val="0058030C"/>
    <w:rsid w:val="00587387"/>
    <w:rsid w:val="005B0510"/>
    <w:rsid w:val="005B0D18"/>
    <w:rsid w:val="005B2B69"/>
    <w:rsid w:val="005B65C2"/>
    <w:rsid w:val="005C44EA"/>
    <w:rsid w:val="005C6F18"/>
    <w:rsid w:val="005D6CBD"/>
    <w:rsid w:val="005E4D8B"/>
    <w:rsid w:val="005F04CB"/>
    <w:rsid w:val="005F5952"/>
    <w:rsid w:val="005F5C20"/>
    <w:rsid w:val="005F7920"/>
    <w:rsid w:val="006044F2"/>
    <w:rsid w:val="00615CB3"/>
    <w:rsid w:val="00616409"/>
    <w:rsid w:val="00621768"/>
    <w:rsid w:val="00625BDF"/>
    <w:rsid w:val="006322CA"/>
    <w:rsid w:val="00634FEC"/>
    <w:rsid w:val="00644E1A"/>
    <w:rsid w:val="00657A8F"/>
    <w:rsid w:val="00661C26"/>
    <w:rsid w:val="00673776"/>
    <w:rsid w:val="006D7FC4"/>
    <w:rsid w:val="00707328"/>
    <w:rsid w:val="00717EF0"/>
    <w:rsid w:val="00733254"/>
    <w:rsid w:val="00737563"/>
    <w:rsid w:val="00737748"/>
    <w:rsid w:val="007419CF"/>
    <w:rsid w:val="00755CE9"/>
    <w:rsid w:val="00783763"/>
    <w:rsid w:val="00785B8E"/>
    <w:rsid w:val="007C0E24"/>
    <w:rsid w:val="007C1FBF"/>
    <w:rsid w:val="007C5BC8"/>
    <w:rsid w:val="007D105E"/>
    <w:rsid w:val="007E05DD"/>
    <w:rsid w:val="007F1090"/>
    <w:rsid w:val="00801005"/>
    <w:rsid w:val="00816D27"/>
    <w:rsid w:val="00845FE2"/>
    <w:rsid w:val="0084684D"/>
    <w:rsid w:val="008627F2"/>
    <w:rsid w:val="0087207B"/>
    <w:rsid w:val="008A3AED"/>
    <w:rsid w:val="008E3802"/>
    <w:rsid w:val="008F68D1"/>
    <w:rsid w:val="00912FF6"/>
    <w:rsid w:val="00916AC9"/>
    <w:rsid w:val="00920F0B"/>
    <w:rsid w:val="009369E6"/>
    <w:rsid w:val="009411D8"/>
    <w:rsid w:val="00960E0C"/>
    <w:rsid w:val="009612AE"/>
    <w:rsid w:val="0096149A"/>
    <w:rsid w:val="00987B67"/>
    <w:rsid w:val="00987C11"/>
    <w:rsid w:val="00995778"/>
    <w:rsid w:val="009A11B0"/>
    <w:rsid w:val="009A7682"/>
    <w:rsid w:val="009B3C89"/>
    <w:rsid w:val="009C0042"/>
    <w:rsid w:val="009E14A2"/>
    <w:rsid w:val="009E470A"/>
    <w:rsid w:val="009F0092"/>
    <w:rsid w:val="00A20A5C"/>
    <w:rsid w:val="00A2260D"/>
    <w:rsid w:val="00A414CE"/>
    <w:rsid w:val="00A46368"/>
    <w:rsid w:val="00A46482"/>
    <w:rsid w:val="00A66796"/>
    <w:rsid w:val="00A70E26"/>
    <w:rsid w:val="00A7249C"/>
    <w:rsid w:val="00A94C9B"/>
    <w:rsid w:val="00AC3B0F"/>
    <w:rsid w:val="00AD4948"/>
    <w:rsid w:val="00AD6989"/>
    <w:rsid w:val="00AE2BF9"/>
    <w:rsid w:val="00AF4B2A"/>
    <w:rsid w:val="00B00E49"/>
    <w:rsid w:val="00B045D6"/>
    <w:rsid w:val="00B1301D"/>
    <w:rsid w:val="00B2265C"/>
    <w:rsid w:val="00B409BC"/>
    <w:rsid w:val="00B478AF"/>
    <w:rsid w:val="00B635D3"/>
    <w:rsid w:val="00B645B9"/>
    <w:rsid w:val="00B64C92"/>
    <w:rsid w:val="00B82EEB"/>
    <w:rsid w:val="00BB380B"/>
    <w:rsid w:val="00BC1AE9"/>
    <w:rsid w:val="00BC638C"/>
    <w:rsid w:val="00BD36BF"/>
    <w:rsid w:val="00BE1E0B"/>
    <w:rsid w:val="00BE27E8"/>
    <w:rsid w:val="00BE4005"/>
    <w:rsid w:val="00BE410A"/>
    <w:rsid w:val="00BE5016"/>
    <w:rsid w:val="00BF0B45"/>
    <w:rsid w:val="00C07533"/>
    <w:rsid w:val="00C16A6B"/>
    <w:rsid w:val="00C25D61"/>
    <w:rsid w:val="00C3076E"/>
    <w:rsid w:val="00C423C2"/>
    <w:rsid w:val="00C4615C"/>
    <w:rsid w:val="00C46D29"/>
    <w:rsid w:val="00C674AC"/>
    <w:rsid w:val="00C67AB2"/>
    <w:rsid w:val="00C81AFF"/>
    <w:rsid w:val="00C909DE"/>
    <w:rsid w:val="00C92006"/>
    <w:rsid w:val="00C948A2"/>
    <w:rsid w:val="00CA15F6"/>
    <w:rsid w:val="00CC3F9F"/>
    <w:rsid w:val="00CC76C1"/>
    <w:rsid w:val="00CE10EF"/>
    <w:rsid w:val="00CE5098"/>
    <w:rsid w:val="00D166AA"/>
    <w:rsid w:val="00D213A3"/>
    <w:rsid w:val="00D31A38"/>
    <w:rsid w:val="00D35EB0"/>
    <w:rsid w:val="00D52CF5"/>
    <w:rsid w:val="00D53938"/>
    <w:rsid w:val="00D561A0"/>
    <w:rsid w:val="00D7740E"/>
    <w:rsid w:val="00D874FD"/>
    <w:rsid w:val="00DA6F51"/>
    <w:rsid w:val="00DB0FF8"/>
    <w:rsid w:val="00DB15C1"/>
    <w:rsid w:val="00DC72B4"/>
    <w:rsid w:val="00DE133E"/>
    <w:rsid w:val="00DE1A79"/>
    <w:rsid w:val="00E018A5"/>
    <w:rsid w:val="00E236A6"/>
    <w:rsid w:val="00E3612C"/>
    <w:rsid w:val="00E45793"/>
    <w:rsid w:val="00E47D0F"/>
    <w:rsid w:val="00E63C32"/>
    <w:rsid w:val="00E75432"/>
    <w:rsid w:val="00E763CD"/>
    <w:rsid w:val="00E818A3"/>
    <w:rsid w:val="00E94438"/>
    <w:rsid w:val="00E975DE"/>
    <w:rsid w:val="00EF4ABC"/>
    <w:rsid w:val="00EF79F7"/>
    <w:rsid w:val="00F32BD8"/>
    <w:rsid w:val="00F37FCF"/>
    <w:rsid w:val="00F401D9"/>
    <w:rsid w:val="00F40385"/>
    <w:rsid w:val="00F46FDD"/>
    <w:rsid w:val="00F4789F"/>
    <w:rsid w:val="00F50041"/>
    <w:rsid w:val="00F52D9A"/>
    <w:rsid w:val="00F556F1"/>
    <w:rsid w:val="00F70B6A"/>
    <w:rsid w:val="00F7445D"/>
    <w:rsid w:val="00F81B49"/>
    <w:rsid w:val="00F91A50"/>
    <w:rsid w:val="00FA5C07"/>
    <w:rsid w:val="00FB3D20"/>
    <w:rsid w:val="00FC070B"/>
    <w:rsid w:val="00FC07E7"/>
    <w:rsid w:val="00FC0DFD"/>
    <w:rsid w:val="00FC1FB5"/>
    <w:rsid w:val="00FC7F09"/>
    <w:rsid w:val="00FD0E6E"/>
    <w:rsid w:val="00FF5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17CB5"/>
  <w15:docId w15:val="{595AF0D9-0C7C-4403-8F40-99107BD9E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68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73774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customStyle="1" w:styleId="Default">
    <w:name w:val="Default"/>
    <w:rsid w:val="00D52CF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F1090"/>
    <w:pPr>
      <w:spacing w:before="100" w:beforeAutospacing="1" w:after="100" w:afterAutospacing="1"/>
    </w:pPr>
  </w:style>
  <w:style w:type="character" w:customStyle="1" w:styleId="st1">
    <w:name w:val="st1"/>
    <w:basedOn w:val="DefaultParagraphFont"/>
    <w:rsid w:val="009612AE"/>
  </w:style>
  <w:style w:type="character" w:customStyle="1" w:styleId="Heading1Char">
    <w:name w:val="Heading 1 Char"/>
    <w:basedOn w:val="DefaultParagraphFont"/>
    <w:link w:val="Heading1"/>
    <w:uiPriority w:val="9"/>
    <w:rsid w:val="0073774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11991">
      <w:bodyDiv w:val="1"/>
      <w:marLeft w:val="0"/>
      <w:marRight w:val="0"/>
      <w:marTop w:val="0"/>
      <w:marBottom w:val="0"/>
      <w:divBdr>
        <w:top w:val="none" w:sz="0" w:space="0" w:color="auto"/>
        <w:left w:val="none" w:sz="0" w:space="0" w:color="auto"/>
        <w:bottom w:val="none" w:sz="0" w:space="0" w:color="auto"/>
        <w:right w:val="none" w:sz="0" w:space="0" w:color="auto"/>
      </w:divBdr>
      <w:divsChild>
        <w:div w:id="866136007">
          <w:marLeft w:val="0"/>
          <w:marRight w:val="0"/>
          <w:marTop w:val="0"/>
          <w:marBottom w:val="0"/>
          <w:divBdr>
            <w:top w:val="none" w:sz="0" w:space="0" w:color="auto"/>
            <w:left w:val="none" w:sz="0" w:space="0" w:color="auto"/>
            <w:bottom w:val="none" w:sz="0" w:space="0" w:color="auto"/>
            <w:right w:val="none" w:sz="0" w:space="0" w:color="auto"/>
          </w:divBdr>
          <w:divsChild>
            <w:div w:id="1795128420">
              <w:marLeft w:val="0"/>
              <w:marRight w:val="0"/>
              <w:marTop w:val="0"/>
              <w:marBottom w:val="0"/>
              <w:divBdr>
                <w:top w:val="none" w:sz="0" w:space="0" w:color="auto"/>
                <w:left w:val="none" w:sz="0" w:space="0" w:color="auto"/>
                <w:bottom w:val="none" w:sz="0" w:space="0" w:color="auto"/>
                <w:right w:val="none" w:sz="0" w:space="0" w:color="auto"/>
              </w:divBdr>
              <w:divsChild>
                <w:div w:id="206573729">
                  <w:marLeft w:val="0"/>
                  <w:marRight w:val="0"/>
                  <w:marTop w:val="0"/>
                  <w:marBottom w:val="0"/>
                  <w:divBdr>
                    <w:top w:val="none" w:sz="0" w:space="0" w:color="auto"/>
                    <w:left w:val="none" w:sz="0" w:space="0" w:color="auto"/>
                    <w:bottom w:val="none" w:sz="0" w:space="0" w:color="auto"/>
                    <w:right w:val="none" w:sz="0" w:space="0" w:color="auto"/>
                  </w:divBdr>
                  <w:divsChild>
                    <w:div w:id="646710439">
                      <w:marLeft w:val="0"/>
                      <w:marRight w:val="0"/>
                      <w:marTop w:val="0"/>
                      <w:marBottom w:val="0"/>
                      <w:divBdr>
                        <w:top w:val="none" w:sz="0" w:space="0" w:color="auto"/>
                        <w:left w:val="none" w:sz="0" w:space="0" w:color="auto"/>
                        <w:bottom w:val="none" w:sz="0" w:space="0" w:color="auto"/>
                        <w:right w:val="none" w:sz="0" w:space="0" w:color="auto"/>
                      </w:divBdr>
                      <w:divsChild>
                        <w:div w:id="549806518">
                          <w:marLeft w:val="0"/>
                          <w:marRight w:val="0"/>
                          <w:marTop w:val="0"/>
                          <w:marBottom w:val="0"/>
                          <w:divBdr>
                            <w:top w:val="none" w:sz="0" w:space="0" w:color="auto"/>
                            <w:left w:val="none" w:sz="0" w:space="0" w:color="auto"/>
                            <w:bottom w:val="none" w:sz="0" w:space="0" w:color="auto"/>
                            <w:right w:val="none" w:sz="0" w:space="0" w:color="auto"/>
                          </w:divBdr>
                          <w:divsChild>
                            <w:div w:id="1790737191">
                              <w:marLeft w:val="2700"/>
                              <w:marRight w:val="3960"/>
                              <w:marTop w:val="0"/>
                              <w:marBottom w:val="0"/>
                              <w:divBdr>
                                <w:top w:val="none" w:sz="0" w:space="0" w:color="auto"/>
                                <w:left w:val="none" w:sz="0" w:space="0" w:color="auto"/>
                                <w:bottom w:val="none" w:sz="0" w:space="0" w:color="auto"/>
                                <w:right w:val="none" w:sz="0" w:space="0" w:color="auto"/>
                              </w:divBdr>
                              <w:divsChild>
                                <w:div w:id="1527131922">
                                  <w:marLeft w:val="0"/>
                                  <w:marRight w:val="0"/>
                                  <w:marTop w:val="0"/>
                                  <w:marBottom w:val="0"/>
                                  <w:divBdr>
                                    <w:top w:val="none" w:sz="0" w:space="0" w:color="auto"/>
                                    <w:left w:val="none" w:sz="0" w:space="0" w:color="auto"/>
                                    <w:bottom w:val="none" w:sz="0" w:space="0" w:color="auto"/>
                                    <w:right w:val="none" w:sz="0" w:space="0" w:color="auto"/>
                                  </w:divBdr>
                                  <w:divsChild>
                                    <w:div w:id="2040272449">
                                      <w:marLeft w:val="0"/>
                                      <w:marRight w:val="0"/>
                                      <w:marTop w:val="0"/>
                                      <w:marBottom w:val="0"/>
                                      <w:divBdr>
                                        <w:top w:val="none" w:sz="0" w:space="0" w:color="auto"/>
                                        <w:left w:val="none" w:sz="0" w:space="0" w:color="auto"/>
                                        <w:bottom w:val="none" w:sz="0" w:space="0" w:color="auto"/>
                                        <w:right w:val="none" w:sz="0" w:space="0" w:color="auto"/>
                                      </w:divBdr>
                                      <w:divsChild>
                                        <w:div w:id="1519006984">
                                          <w:marLeft w:val="0"/>
                                          <w:marRight w:val="0"/>
                                          <w:marTop w:val="0"/>
                                          <w:marBottom w:val="0"/>
                                          <w:divBdr>
                                            <w:top w:val="none" w:sz="0" w:space="0" w:color="auto"/>
                                            <w:left w:val="none" w:sz="0" w:space="0" w:color="auto"/>
                                            <w:bottom w:val="none" w:sz="0" w:space="0" w:color="auto"/>
                                            <w:right w:val="none" w:sz="0" w:space="0" w:color="auto"/>
                                          </w:divBdr>
                                          <w:divsChild>
                                            <w:div w:id="2034958652">
                                              <w:marLeft w:val="0"/>
                                              <w:marRight w:val="0"/>
                                              <w:marTop w:val="90"/>
                                              <w:marBottom w:val="0"/>
                                              <w:divBdr>
                                                <w:top w:val="none" w:sz="0" w:space="0" w:color="auto"/>
                                                <w:left w:val="none" w:sz="0" w:space="0" w:color="auto"/>
                                                <w:bottom w:val="none" w:sz="0" w:space="0" w:color="auto"/>
                                                <w:right w:val="none" w:sz="0" w:space="0" w:color="auto"/>
                                              </w:divBdr>
                                              <w:divsChild>
                                                <w:div w:id="631011953">
                                                  <w:marLeft w:val="0"/>
                                                  <w:marRight w:val="0"/>
                                                  <w:marTop w:val="0"/>
                                                  <w:marBottom w:val="405"/>
                                                  <w:divBdr>
                                                    <w:top w:val="none" w:sz="0" w:space="0" w:color="auto"/>
                                                    <w:left w:val="none" w:sz="0" w:space="0" w:color="auto"/>
                                                    <w:bottom w:val="none" w:sz="0" w:space="0" w:color="auto"/>
                                                    <w:right w:val="none" w:sz="0" w:space="0" w:color="auto"/>
                                                  </w:divBdr>
                                                  <w:divsChild>
                                                    <w:div w:id="331953190">
                                                      <w:marLeft w:val="0"/>
                                                      <w:marRight w:val="0"/>
                                                      <w:marTop w:val="0"/>
                                                      <w:marBottom w:val="0"/>
                                                      <w:divBdr>
                                                        <w:top w:val="none" w:sz="0" w:space="0" w:color="auto"/>
                                                        <w:left w:val="none" w:sz="0" w:space="0" w:color="auto"/>
                                                        <w:bottom w:val="none" w:sz="0" w:space="0" w:color="auto"/>
                                                        <w:right w:val="none" w:sz="0" w:space="0" w:color="auto"/>
                                                      </w:divBdr>
                                                      <w:divsChild>
                                                        <w:div w:id="1713843167">
                                                          <w:marLeft w:val="0"/>
                                                          <w:marRight w:val="0"/>
                                                          <w:marTop w:val="0"/>
                                                          <w:marBottom w:val="0"/>
                                                          <w:divBdr>
                                                            <w:top w:val="none" w:sz="0" w:space="0" w:color="auto"/>
                                                            <w:left w:val="none" w:sz="0" w:space="0" w:color="auto"/>
                                                            <w:bottom w:val="none" w:sz="0" w:space="0" w:color="auto"/>
                                                            <w:right w:val="none" w:sz="0" w:space="0" w:color="auto"/>
                                                          </w:divBdr>
                                                          <w:divsChild>
                                                            <w:div w:id="1471315529">
                                                              <w:marLeft w:val="0"/>
                                                              <w:marRight w:val="0"/>
                                                              <w:marTop w:val="0"/>
                                                              <w:marBottom w:val="0"/>
                                                              <w:divBdr>
                                                                <w:top w:val="none" w:sz="0" w:space="0" w:color="auto"/>
                                                                <w:left w:val="none" w:sz="0" w:space="0" w:color="auto"/>
                                                                <w:bottom w:val="none" w:sz="0" w:space="0" w:color="auto"/>
                                                                <w:right w:val="none" w:sz="0" w:space="0" w:color="auto"/>
                                                              </w:divBdr>
                                                              <w:divsChild>
                                                                <w:div w:id="753430985">
                                                                  <w:marLeft w:val="0"/>
                                                                  <w:marRight w:val="0"/>
                                                                  <w:marTop w:val="0"/>
                                                                  <w:marBottom w:val="0"/>
                                                                  <w:divBdr>
                                                                    <w:top w:val="none" w:sz="0" w:space="0" w:color="auto"/>
                                                                    <w:left w:val="none" w:sz="0" w:space="0" w:color="auto"/>
                                                                    <w:bottom w:val="none" w:sz="0" w:space="0" w:color="auto"/>
                                                                    <w:right w:val="none" w:sz="0" w:space="0" w:color="auto"/>
                                                                  </w:divBdr>
                                                                  <w:divsChild>
                                                                    <w:div w:id="2070610862">
                                                                      <w:marLeft w:val="0"/>
                                                                      <w:marRight w:val="0"/>
                                                                      <w:marTop w:val="0"/>
                                                                      <w:marBottom w:val="0"/>
                                                                      <w:divBdr>
                                                                        <w:top w:val="none" w:sz="0" w:space="0" w:color="auto"/>
                                                                        <w:left w:val="none" w:sz="0" w:space="0" w:color="auto"/>
                                                                        <w:bottom w:val="none" w:sz="0" w:space="0" w:color="auto"/>
                                                                        <w:right w:val="none" w:sz="0" w:space="0" w:color="auto"/>
                                                                      </w:divBdr>
                                                                      <w:divsChild>
                                                                        <w:div w:id="894706477">
                                                                          <w:marLeft w:val="0"/>
                                                                          <w:marRight w:val="0"/>
                                                                          <w:marTop w:val="0"/>
                                                                          <w:marBottom w:val="0"/>
                                                                          <w:divBdr>
                                                                            <w:top w:val="none" w:sz="0" w:space="0" w:color="auto"/>
                                                                            <w:left w:val="none" w:sz="0" w:space="0" w:color="auto"/>
                                                                            <w:bottom w:val="none" w:sz="0" w:space="0" w:color="auto"/>
                                                                            <w:right w:val="none" w:sz="0" w:space="0" w:color="auto"/>
                                                                          </w:divBdr>
                                                                          <w:divsChild>
                                                                            <w:div w:id="758063341">
                                                                              <w:marLeft w:val="0"/>
                                                                              <w:marRight w:val="0"/>
                                                                              <w:marTop w:val="0"/>
                                                                              <w:marBottom w:val="0"/>
                                                                              <w:divBdr>
                                                                                <w:top w:val="none" w:sz="0" w:space="0" w:color="auto"/>
                                                                                <w:left w:val="none" w:sz="0" w:space="0" w:color="auto"/>
                                                                                <w:bottom w:val="none" w:sz="0" w:space="0" w:color="auto"/>
                                                                                <w:right w:val="none" w:sz="0" w:space="0" w:color="auto"/>
                                                                              </w:divBdr>
                                                                              <w:divsChild>
                                                                                <w:div w:id="109325079">
                                                                                  <w:marLeft w:val="0"/>
                                                                                  <w:marRight w:val="0"/>
                                                                                  <w:marTop w:val="0"/>
                                                                                  <w:marBottom w:val="0"/>
                                                                                  <w:divBdr>
                                                                                    <w:top w:val="none" w:sz="0" w:space="0" w:color="auto"/>
                                                                                    <w:left w:val="none" w:sz="0" w:space="0" w:color="auto"/>
                                                                                    <w:bottom w:val="none" w:sz="0" w:space="0" w:color="auto"/>
                                                                                    <w:right w:val="none" w:sz="0" w:space="0" w:color="auto"/>
                                                                                  </w:divBdr>
                                                                                  <w:divsChild>
                                                                                    <w:div w:id="1578398655">
                                                                                      <w:marLeft w:val="0"/>
                                                                                      <w:marRight w:val="0"/>
                                                                                      <w:marTop w:val="0"/>
                                                                                      <w:marBottom w:val="0"/>
                                                                                      <w:divBdr>
                                                                                        <w:top w:val="none" w:sz="0" w:space="0" w:color="auto"/>
                                                                                        <w:left w:val="none" w:sz="0" w:space="0" w:color="auto"/>
                                                                                        <w:bottom w:val="none" w:sz="0" w:space="0" w:color="auto"/>
                                                                                        <w:right w:val="none" w:sz="0" w:space="0" w:color="auto"/>
                                                                                      </w:divBdr>
                                                                                      <w:divsChild>
                                                                                        <w:div w:id="1395465918">
                                                                                          <w:marLeft w:val="0"/>
                                                                                          <w:marRight w:val="0"/>
                                                                                          <w:marTop w:val="0"/>
                                                                                          <w:marBottom w:val="0"/>
                                                                                          <w:divBdr>
                                                                                            <w:top w:val="none" w:sz="0" w:space="0" w:color="auto"/>
                                                                                            <w:left w:val="none" w:sz="0" w:space="0" w:color="auto"/>
                                                                                            <w:bottom w:val="none" w:sz="0" w:space="0" w:color="auto"/>
                                                                                            <w:right w:val="none" w:sz="0" w:space="0" w:color="auto"/>
                                                                                          </w:divBdr>
                                                                                          <w:divsChild>
                                                                                            <w:div w:id="960108227">
                                                                                              <w:marLeft w:val="0"/>
                                                                                              <w:marRight w:val="0"/>
                                                                                              <w:marTop w:val="0"/>
                                                                                              <w:marBottom w:val="0"/>
                                                                                              <w:divBdr>
                                                                                                <w:top w:val="none" w:sz="0" w:space="0" w:color="auto"/>
                                                                                                <w:left w:val="none" w:sz="0" w:space="0" w:color="auto"/>
                                                                                                <w:bottom w:val="none" w:sz="0" w:space="0" w:color="auto"/>
                                                                                                <w:right w:val="none" w:sz="0" w:space="0" w:color="auto"/>
                                                                                              </w:divBdr>
                                                                                              <w:divsChild>
                                                                                                <w:div w:id="6933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789798">
      <w:bodyDiv w:val="1"/>
      <w:marLeft w:val="0"/>
      <w:marRight w:val="0"/>
      <w:marTop w:val="0"/>
      <w:marBottom w:val="0"/>
      <w:divBdr>
        <w:top w:val="none" w:sz="0" w:space="0" w:color="auto"/>
        <w:left w:val="none" w:sz="0" w:space="0" w:color="auto"/>
        <w:bottom w:val="none" w:sz="0" w:space="0" w:color="auto"/>
        <w:right w:val="none" w:sz="0" w:space="0" w:color="auto"/>
      </w:divBdr>
    </w:div>
    <w:div w:id="256259059">
      <w:bodyDiv w:val="1"/>
      <w:marLeft w:val="0"/>
      <w:marRight w:val="0"/>
      <w:marTop w:val="0"/>
      <w:marBottom w:val="0"/>
      <w:divBdr>
        <w:top w:val="none" w:sz="0" w:space="0" w:color="auto"/>
        <w:left w:val="none" w:sz="0" w:space="0" w:color="auto"/>
        <w:bottom w:val="none" w:sz="0" w:space="0" w:color="auto"/>
        <w:right w:val="none" w:sz="0" w:space="0" w:color="auto"/>
      </w:divBdr>
    </w:div>
    <w:div w:id="386491090">
      <w:bodyDiv w:val="1"/>
      <w:marLeft w:val="0"/>
      <w:marRight w:val="0"/>
      <w:marTop w:val="0"/>
      <w:marBottom w:val="0"/>
      <w:divBdr>
        <w:top w:val="none" w:sz="0" w:space="0" w:color="auto"/>
        <w:left w:val="none" w:sz="0" w:space="0" w:color="auto"/>
        <w:bottom w:val="none" w:sz="0" w:space="0" w:color="auto"/>
        <w:right w:val="none" w:sz="0" w:space="0" w:color="auto"/>
      </w:divBdr>
    </w:div>
    <w:div w:id="430469130">
      <w:bodyDiv w:val="1"/>
      <w:marLeft w:val="0"/>
      <w:marRight w:val="0"/>
      <w:marTop w:val="0"/>
      <w:marBottom w:val="0"/>
      <w:divBdr>
        <w:top w:val="none" w:sz="0" w:space="0" w:color="auto"/>
        <w:left w:val="none" w:sz="0" w:space="0" w:color="auto"/>
        <w:bottom w:val="none" w:sz="0" w:space="0" w:color="auto"/>
        <w:right w:val="none" w:sz="0" w:space="0" w:color="auto"/>
      </w:divBdr>
    </w:div>
    <w:div w:id="548106340">
      <w:bodyDiv w:val="1"/>
      <w:marLeft w:val="0"/>
      <w:marRight w:val="0"/>
      <w:marTop w:val="0"/>
      <w:marBottom w:val="0"/>
      <w:divBdr>
        <w:top w:val="none" w:sz="0" w:space="0" w:color="auto"/>
        <w:left w:val="none" w:sz="0" w:space="0" w:color="auto"/>
        <w:bottom w:val="none" w:sz="0" w:space="0" w:color="auto"/>
        <w:right w:val="none" w:sz="0" w:space="0" w:color="auto"/>
      </w:divBdr>
      <w:divsChild>
        <w:div w:id="2083870670">
          <w:marLeft w:val="0"/>
          <w:marRight w:val="0"/>
          <w:marTop w:val="0"/>
          <w:marBottom w:val="0"/>
          <w:divBdr>
            <w:top w:val="none" w:sz="0" w:space="0" w:color="auto"/>
            <w:left w:val="none" w:sz="0" w:space="0" w:color="auto"/>
            <w:bottom w:val="none" w:sz="0" w:space="0" w:color="auto"/>
            <w:right w:val="none" w:sz="0" w:space="0" w:color="auto"/>
          </w:divBdr>
          <w:divsChild>
            <w:div w:id="1495956545">
              <w:marLeft w:val="0"/>
              <w:marRight w:val="0"/>
              <w:marTop w:val="0"/>
              <w:marBottom w:val="0"/>
              <w:divBdr>
                <w:top w:val="none" w:sz="0" w:space="0" w:color="auto"/>
                <w:left w:val="none" w:sz="0" w:space="0" w:color="auto"/>
                <w:bottom w:val="none" w:sz="0" w:space="0" w:color="auto"/>
                <w:right w:val="none" w:sz="0" w:space="0" w:color="auto"/>
              </w:divBdr>
              <w:divsChild>
                <w:div w:id="413160730">
                  <w:marLeft w:val="0"/>
                  <w:marRight w:val="0"/>
                  <w:marTop w:val="0"/>
                  <w:marBottom w:val="0"/>
                  <w:divBdr>
                    <w:top w:val="none" w:sz="0" w:space="0" w:color="auto"/>
                    <w:left w:val="none" w:sz="0" w:space="0" w:color="auto"/>
                    <w:bottom w:val="none" w:sz="0" w:space="0" w:color="auto"/>
                    <w:right w:val="none" w:sz="0" w:space="0" w:color="auto"/>
                  </w:divBdr>
                  <w:divsChild>
                    <w:div w:id="1251740023">
                      <w:marLeft w:val="0"/>
                      <w:marRight w:val="0"/>
                      <w:marTop w:val="0"/>
                      <w:marBottom w:val="0"/>
                      <w:divBdr>
                        <w:top w:val="none" w:sz="0" w:space="0" w:color="auto"/>
                        <w:left w:val="none" w:sz="0" w:space="0" w:color="auto"/>
                        <w:bottom w:val="none" w:sz="0" w:space="0" w:color="auto"/>
                        <w:right w:val="none" w:sz="0" w:space="0" w:color="auto"/>
                      </w:divBdr>
                      <w:divsChild>
                        <w:div w:id="385029534">
                          <w:marLeft w:val="0"/>
                          <w:marRight w:val="0"/>
                          <w:marTop w:val="0"/>
                          <w:marBottom w:val="0"/>
                          <w:divBdr>
                            <w:top w:val="none" w:sz="0" w:space="0" w:color="auto"/>
                            <w:left w:val="none" w:sz="0" w:space="0" w:color="auto"/>
                            <w:bottom w:val="none" w:sz="0" w:space="0" w:color="auto"/>
                            <w:right w:val="none" w:sz="0" w:space="0" w:color="auto"/>
                          </w:divBdr>
                          <w:divsChild>
                            <w:div w:id="630668189">
                              <w:marLeft w:val="2700"/>
                              <w:marRight w:val="3960"/>
                              <w:marTop w:val="0"/>
                              <w:marBottom w:val="0"/>
                              <w:divBdr>
                                <w:top w:val="none" w:sz="0" w:space="0" w:color="auto"/>
                                <w:left w:val="none" w:sz="0" w:space="0" w:color="auto"/>
                                <w:bottom w:val="none" w:sz="0" w:space="0" w:color="auto"/>
                                <w:right w:val="none" w:sz="0" w:space="0" w:color="auto"/>
                              </w:divBdr>
                              <w:divsChild>
                                <w:div w:id="249319634">
                                  <w:marLeft w:val="0"/>
                                  <w:marRight w:val="0"/>
                                  <w:marTop w:val="0"/>
                                  <w:marBottom w:val="0"/>
                                  <w:divBdr>
                                    <w:top w:val="none" w:sz="0" w:space="0" w:color="auto"/>
                                    <w:left w:val="none" w:sz="0" w:space="0" w:color="auto"/>
                                    <w:bottom w:val="none" w:sz="0" w:space="0" w:color="auto"/>
                                    <w:right w:val="none" w:sz="0" w:space="0" w:color="auto"/>
                                  </w:divBdr>
                                  <w:divsChild>
                                    <w:div w:id="1262373003">
                                      <w:marLeft w:val="0"/>
                                      <w:marRight w:val="0"/>
                                      <w:marTop w:val="0"/>
                                      <w:marBottom w:val="0"/>
                                      <w:divBdr>
                                        <w:top w:val="none" w:sz="0" w:space="0" w:color="auto"/>
                                        <w:left w:val="none" w:sz="0" w:space="0" w:color="auto"/>
                                        <w:bottom w:val="none" w:sz="0" w:space="0" w:color="auto"/>
                                        <w:right w:val="none" w:sz="0" w:space="0" w:color="auto"/>
                                      </w:divBdr>
                                      <w:divsChild>
                                        <w:div w:id="420226690">
                                          <w:marLeft w:val="0"/>
                                          <w:marRight w:val="0"/>
                                          <w:marTop w:val="0"/>
                                          <w:marBottom w:val="0"/>
                                          <w:divBdr>
                                            <w:top w:val="none" w:sz="0" w:space="0" w:color="auto"/>
                                            <w:left w:val="none" w:sz="0" w:space="0" w:color="auto"/>
                                            <w:bottom w:val="none" w:sz="0" w:space="0" w:color="auto"/>
                                            <w:right w:val="none" w:sz="0" w:space="0" w:color="auto"/>
                                          </w:divBdr>
                                          <w:divsChild>
                                            <w:div w:id="984510132">
                                              <w:marLeft w:val="0"/>
                                              <w:marRight w:val="0"/>
                                              <w:marTop w:val="90"/>
                                              <w:marBottom w:val="0"/>
                                              <w:divBdr>
                                                <w:top w:val="none" w:sz="0" w:space="0" w:color="auto"/>
                                                <w:left w:val="none" w:sz="0" w:space="0" w:color="auto"/>
                                                <w:bottom w:val="none" w:sz="0" w:space="0" w:color="auto"/>
                                                <w:right w:val="none" w:sz="0" w:space="0" w:color="auto"/>
                                              </w:divBdr>
                                              <w:divsChild>
                                                <w:div w:id="719935419">
                                                  <w:marLeft w:val="0"/>
                                                  <w:marRight w:val="0"/>
                                                  <w:marTop w:val="0"/>
                                                  <w:marBottom w:val="405"/>
                                                  <w:divBdr>
                                                    <w:top w:val="none" w:sz="0" w:space="0" w:color="auto"/>
                                                    <w:left w:val="none" w:sz="0" w:space="0" w:color="auto"/>
                                                    <w:bottom w:val="none" w:sz="0" w:space="0" w:color="auto"/>
                                                    <w:right w:val="none" w:sz="0" w:space="0" w:color="auto"/>
                                                  </w:divBdr>
                                                  <w:divsChild>
                                                    <w:div w:id="461078254">
                                                      <w:marLeft w:val="0"/>
                                                      <w:marRight w:val="0"/>
                                                      <w:marTop w:val="0"/>
                                                      <w:marBottom w:val="0"/>
                                                      <w:divBdr>
                                                        <w:top w:val="none" w:sz="0" w:space="0" w:color="auto"/>
                                                        <w:left w:val="none" w:sz="0" w:space="0" w:color="auto"/>
                                                        <w:bottom w:val="none" w:sz="0" w:space="0" w:color="auto"/>
                                                        <w:right w:val="none" w:sz="0" w:space="0" w:color="auto"/>
                                                      </w:divBdr>
                                                      <w:divsChild>
                                                        <w:div w:id="971594889">
                                                          <w:marLeft w:val="0"/>
                                                          <w:marRight w:val="0"/>
                                                          <w:marTop w:val="0"/>
                                                          <w:marBottom w:val="0"/>
                                                          <w:divBdr>
                                                            <w:top w:val="none" w:sz="0" w:space="0" w:color="auto"/>
                                                            <w:left w:val="none" w:sz="0" w:space="0" w:color="auto"/>
                                                            <w:bottom w:val="none" w:sz="0" w:space="0" w:color="auto"/>
                                                            <w:right w:val="none" w:sz="0" w:space="0" w:color="auto"/>
                                                          </w:divBdr>
                                                          <w:divsChild>
                                                            <w:div w:id="861431960">
                                                              <w:marLeft w:val="0"/>
                                                              <w:marRight w:val="0"/>
                                                              <w:marTop w:val="0"/>
                                                              <w:marBottom w:val="0"/>
                                                              <w:divBdr>
                                                                <w:top w:val="none" w:sz="0" w:space="0" w:color="auto"/>
                                                                <w:left w:val="none" w:sz="0" w:space="0" w:color="auto"/>
                                                                <w:bottom w:val="none" w:sz="0" w:space="0" w:color="auto"/>
                                                                <w:right w:val="none" w:sz="0" w:space="0" w:color="auto"/>
                                                              </w:divBdr>
                                                              <w:divsChild>
                                                                <w:div w:id="1524202653">
                                                                  <w:marLeft w:val="0"/>
                                                                  <w:marRight w:val="0"/>
                                                                  <w:marTop w:val="0"/>
                                                                  <w:marBottom w:val="0"/>
                                                                  <w:divBdr>
                                                                    <w:top w:val="none" w:sz="0" w:space="0" w:color="auto"/>
                                                                    <w:left w:val="none" w:sz="0" w:space="0" w:color="auto"/>
                                                                    <w:bottom w:val="none" w:sz="0" w:space="0" w:color="auto"/>
                                                                    <w:right w:val="none" w:sz="0" w:space="0" w:color="auto"/>
                                                                  </w:divBdr>
                                                                  <w:divsChild>
                                                                    <w:div w:id="957416310">
                                                                      <w:marLeft w:val="0"/>
                                                                      <w:marRight w:val="0"/>
                                                                      <w:marTop w:val="0"/>
                                                                      <w:marBottom w:val="0"/>
                                                                      <w:divBdr>
                                                                        <w:top w:val="none" w:sz="0" w:space="0" w:color="auto"/>
                                                                        <w:left w:val="none" w:sz="0" w:space="0" w:color="auto"/>
                                                                        <w:bottom w:val="none" w:sz="0" w:space="0" w:color="auto"/>
                                                                        <w:right w:val="none" w:sz="0" w:space="0" w:color="auto"/>
                                                                      </w:divBdr>
                                                                      <w:divsChild>
                                                                        <w:div w:id="2061245203">
                                                                          <w:marLeft w:val="0"/>
                                                                          <w:marRight w:val="0"/>
                                                                          <w:marTop w:val="0"/>
                                                                          <w:marBottom w:val="0"/>
                                                                          <w:divBdr>
                                                                            <w:top w:val="none" w:sz="0" w:space="0" w:color="auto"/>
                                                                            <w:left w:val="none" w:sz="0" w:space="0" w:color="auto"/>
                                                                            <w:bottom w:val="none" w:sz="0" w:space="0" w:color="auto"/>
                                                                            <w:right w:val="none" w:sz="0" w:space="0" w:color="auto"/>
                                                                          </w:divBdr>
                                                                          <w:divsChild>
                                                                            <w:div w:id="1275944750">
                                                                              <w:marLeft w:val="0"/>
                                                                              <w:marRight w:val="0"/>
                                                                              <w:marTop w:val="0"/>
                                                                              <w:marBottom w:val="0"/>
                                                                              <w:divBdr>
                                                                                <w:top w:val="none" w:sz="0" w:space="0" w:color="auto"/>
                                                                                <w:left w:val="none" w:sz="0" w:space="0" w:color="auto"/>
                                                                                <w:bottom w:val="none" w:sz="0" w:space="0" w:color="auto"/>
                                                                                <w:right w:val="none" w:sz="0" w:space="0" w:color="auto"/>
                                                                              </w:divBdr>
                                                                              <w:divsChild>
                                                                                <w:div w:id="1533037428">
                                                                                  <w:marLeft w:val="0"/>
                                                                                  <w:marRight w:val="0"/>
                                                                                  <w:marTop w:val="0"/>
                                                                                  <w:marBottom w:val="0"/>
                                                                                  <w:divBdr>
                                                                                    <w:top w:val="none" w:sz="0" w:space="0" w:color="auto"/>
                                                                                    <w:left w:val="none" w:sz="0" w:space="0" w:color="auto"/>
                                                                                    <w:bottom w:val="none" w:sz="0" w:space="0" w:color="auto"/>
                                                                                    <w:right w:val="none" w:sz="0" w:space="0" w:color="auto"/>
                                                                                  </w:divBdr>
                                                                                  <w:divsChild>
                                                                                    <w:div w:id="621961599">
                                                                                      <w:marLeft w:val="0"/>
                                                                                      <w:marRight w:val="0"/>
                                                                                      <w:marTop w:val="0"/>
                                                                                      <w:marBottom w:val="0"/>
                                                                                      <w:divBdr>
                                                                                        <w:top w:val="none" w:sz="0" w:space="0" w:color="auto"/>
                                                                                        <w:left w:val="none" w:sz="0" w:space="0" w:color="auto"/>
                                                                                        <w:bottom w:val="none" w:sz="0" w:space="0" w:color="auto"/>
                                                                                        <w:right w:val="none" w:sz="0" w:space="0" w:color="auto"/>
                                                                                      </w:divBdr>
                                                                                      <w:divsChild>
                                                                                        <w:div w:id="1726677203">
                                                                                          <w:marLeft w:val="0"/>
                                                                                          <w:marRight w:val="0"/>
                                                                                          <w:marTop w:val="0"/>
                                                                                          <w:marBottom w:val="0"/>
                                                                                          <w:divBdr>
                                                                                            <w:top w:val="none" w:sz="0" w:space="0" w:color="auto"/>
                                                                                            <w:left w:val="none" w:sz="0" w:space="0" w:color="auto"/>
                                                                                            <w:bottom w:val="none" w:sz="0" w:space="0" w:color="auto"/>
                                                                                            <w:right w:val="none" w:sz="0" w:space="0" w:color="auto"/>
                                                                                          </w:divBdr>
                                                                                          <w:divsChild>
                                                                                            <w:div w:id="895161738">
                                                                                              <w:marLeft w:val="0"/>
                                                                                              <w:marRight w:val="0"/>
                                                                                              <w:marTop w:val="0"/>
                                                                                              <w:marBottom w:val="0"/>
                                                                                              <w:divBdr>
                                                                                                <w:top w:val="none" w:sz="0" w:space="0" w:color="auto"/>
                                                                                                <w:left w:val="none" w:sz="0" w:space="0" w:color="auto"/>
                                                                                                <w:bottom w:val="none" w:sz="0" w:space="0" w:color="auto"/>
                                                                                                <w:right w:val="none" w:sz="0" w:space="0" w:color="auto"/>
                                                                                              </w:divBdr>
                                                                                              <w:divsChild>
                                                                                                <w:div w:id="16819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123111">
      <w:bodyDiv w:val="1"/>
      <w:marLeft w:val="0"/>
      <w:marRight w:val="0"/>
      <w:marTop w:val="0"/>
      <w:marBottom w:val="0"/>
      <w:divBdr>
        <w:top w:val="none" w:sz="0" w:space="0" w:color="auto"/>
        <w:left w:val="none" w:sz="0" w:space="0" w:color="auto"/>
        <w:bottom w:val="none" w:sz="0" w:space="0" w:color="auto"/>
        <w:right w:val="none" w:sz="0" w:space="0" w:color="auto"/>
      </w:divBdr>
    </w:div>
    <w:div w:id="1073046020">
      <w:bodyDiv w:val="1"/>
      <w:marLeft w:val="0"/>
      <w:marRight w:val="0"/>
      <w:marTop w:val="0"/>
      <w:marBottom w:val="0"/>
      <w:divBdr>
        <w:top w:val="none" w:sz="0" w:space="0" w:color="auto"/>
        <w:left w:val="none" w:sz="0" w:space="0" w:color="auto"/>
        <w:bottom w:val="none" w:sz="0" w:space="0" w:color="auto"/>
        <w:right w:val="none" w:sz="0" w:space="0" w:color="auto"/>
      </w:divBdr>
    </w:div>
    <w:div w:id="1086998287">
      <w:bodyDiv w:val="1"/>
      <w:marLeft w:val="0"/>
      <w:marRight w:val="0"/>
      <w:marTop w:val="0"/>
      <w:marBottom w:val="0"/>
      <w:divBdr>
        <w:top w:val="none" w:sz="0" w:space="0" w:color="auto"/>
        <w:left w:val="none" w:sz="0" w:space="0" w:color="auto"/>
        <w:bottom w:val="none" w:sz="0" w:space="0" w:color="auto"/>
        <w:right w:val="none" w:sz="0" w:space="0" w:color="auto"/>
      </w:divBdr>
      <w:divsChild>
        <w:div w:id="338000850">
          <w:marLeft w:val="547"/>
          <w:marRight w:val="0"/>
          <w:marTop w:val="0"/>
          <w:marBottom w:val="0"/>
          <w:divBdr>
            <w:top w:val="none" w:sz="0" w:space="0" w:color="auto"/>
            <w:left w:val="none" w:sz="0" w:space="0" w:color="auto"/>
            <w:bottom w:val="none" w:sz="0" w:space="0" w:color="auto"/>
            <w:right w:val="none" w:sz="0" w:space="0" w:color="auto"/>
          </w:divBdr>
        </w:div>
        <w:div w:id="418718839">
          <w:marLeft w:val="547"/>
          <w:marRight w:val="0"/>
          <w:marTop w:val="0"/>
          <w:marBottom w:val="0"/>
          <w:divBdr>
            <w:top w:val="none" w:sz="0" w:space="0" w:color="auto"/>
            <w:left w:val="none" w:sz="0" w:space="0" w:color="auto"/>
            <w:bottom w:val="none" w:sz="0" w:space="0" w:color="auto"/>
            <w:right w:val="none" w:sz="0" w:space="0" w:color="auto"/>
          </w:divBdr>
        </w:div>
        <w:div w:id="2016305631">
          <w:marLeft w:val="547"/>
          <w:marRight w:val="0"/>
          <w:marTop w:val="0"/>
          <w:marBottom w:val="0"/>
          <w:divBdr>
            <w:top w:val="none" w:sz="0" w:space="0" w:color="auto"/>
            <w:left w:val="none" w:sz="0" w:space="0" w:color="auto"/>
            <w:bottom w:val="none" w:sz="0" w:space="0" w:color="auto"/>
            <w:right w:val="none" w:sz="0" w:space="0" w:color="auto"/>
          </w:divBdr>
        </w:div>
      </w:divsChild>
    </w:div>
    <w:div w:id="1146237678">
      <w:bodyDiv w:val="1"/>
      <w:marLeft w:val="0"/>
      <w:marRight w:val="0"/>
      <w:marTop w:val="0"/>
      <w:marBottom w:val="0"/>
      <w:divBdr>
        <w:top w:val="none" w:sz="0" w:space="0" w:color="auto"/>
        <w:left w:val="none" w:sz="0" w:space="0" w:color="auto"/>
        <w:bottom w:val="none" w:sz="0" w:space="0" w:color="auto"/>
        <w:right w:val="none" w:sz="0" w:space="0" w:color="auto"/>
      </w:divBdr>
    </w:div>
    <w:div w:id="1320385340">
      <w:bodyDiv w:val="1"/>
      <w:marLeft w:val="0"/>
      <w:marRight w:val="0"/>
      <w:marTop w:val="0"/>
      <w:marBottom w:val="0"/>
      <w:divBdr>
        <w:top w:val="none" w:sz="0" w:space="0" w:color="auto"/>
        <w:left w:val="none" w:sz="0" w:space="0" w:color="auto"/>
        <w:bottom w:val="none" w:sz="0" w:space="0" w:color="auto"/>
        <w:right w:val="none" w:sz="0" w:space="0" w:color="auto"/>
      </w:divBdr>
    </w:div>
    <w:div w:id="1523860840">
      <w:bodyDiv w:val="1"/>
      <w:marLeft w:val="0"/>
      <w:marRight w:val="0"/>
      <w:marTop w:val="0"/>
      <w:marBottom w:val="0"/>
      <w:divBdr>
        <w:top w:val="none" w:sz="0" w:space="0" w:color="auto"/>
        <w:left w:val="none" w:sz="0" w:space="0" w:color="auto"/>
        <w:bottom w:val="none" w:sz="0" w:space="0" w:color="auto"/>
        <w:right w:val="none" w:sz="0" w:space="0" w:color="auto"/>
      </w:divBdr>
    </w:div>
    <w:div w:id="1718436249">
      <w:bodyDiv w:val="1"/>
      <w:marLeft w:val="0"/>
      <w:marRight w:val="0"/>
      <w:marTop w:val="0"/>
      <w:marBottom w:val="0"/>
      <w:divBdr>
        <w:top w:val="none" w:sz="0" w:space="0" w:color="auto"/>
        <w:left w:val="none" w:sz="0" w:space="0" w:color="auto"/>
        <w:bottom w:val="none" w:sz="0" w:space="0" w:color="auto"/>
        <w:right w:val="none" w:sz="0" w:space="0" w:color="auto"/>
      </w:divBdr>
      <w:divsChild>
        <w:div w:id="494537333">
          <w:marLeft w:val="547"/>
          <w:marRight w:val="0"/>
          <w:marTop w:val="0"/>
          <w:marBottom w:val="0"/>
          <w:divBdr>
            <w:top w:val="none" w:sz="0" w:space="0" w:color="auto"/>
            <w:left w:val="none" w:sz="0" w:space="0" w:color="auto"/>
            <w:bottom w:val="none" w:sz="0" w:space="0" w:color="auto"/>
            <w:right w:val="none" w:sz="0" w:space="0" w:color="auto"/>
          </w:divBdr>
        </w:div>
        <w:div w:id="1211920299">
          <w:marLeft w:val="547"/>
          <w:marRight w:val="0"/>
          <w:marTop w:val="0"/>
          <w:marBottom w:val="0"/>
          <w:divBdr>
            <w:top w:val="none" w:sz="0" w:space="0" w:color="auto"/>
            <w:left w:val="none" w:sz="0" w:space="0" w:color="auto"/>
            <w:bottom w:val="none" w:sz="0" w:space="0" w:color="auto"/>
            <w:right w:val="none" w:sz="0" w:space="0" w:color="auto"/>
          </w:divBdr>
        </w:div>
        <w:div w:id="1495486485">
          <w:marLeft w:val="547"/>
          <w:marRight w:val="0"/>
          <w:marTop w:val="0"/>
          <w:marBottom w:val="0"/>
          <w:divBdr>
            <w:top w:val="none" w:sz="0" w:space="0" w:color="auto"/>
            <w:left w:val="none" w:sz="0" w:space="0" w:color="auto"/>
            <w:bottom w:val="none" w:sz="0" w:space="0" w:color="auto"/>
            <w:right w:val="none" w:sz="0" w:space="0" w:color="auto"/>
          </w:divBdr>
        </w:div>
      </w:divsChild>
    </w:div>
    <w:div w:id="1753089347">
      <w:bodyDiv w:val="1"/>
      <w:marLeft w:val="0"/>
      <w:marRight w:val="0"/>
      <w:marTop w:val="0"/>
      <w:marBottom w:val="0"/>
      <w:divBdr>
        <w:top w:val="none" w:sz="0" w:space="0" w:color="auto"/>
        <w:left w:val="none" w:sz="0" w:space="0" w:color="auto"/>
        <w:bottom w:val="none" w:sz="0" w:space="0" w:color="auto"/>
        <w:right w:val="none" w:sz="0" w:space="0" w:color="auto"/>
      </w:divBdr>
      <w:divsChild>
        <w:div w:id="1109469086">
          <w:marLeft w:val="0"/>
          <w:marRight w:val="0"/>
          <w:marTop w:val="0"/>
          <w:marBottom w:val="0"/>
          <w:divBdr>
            <w:top w:val="none" w:sz="0" w:space="0" w:color="auto"/>
            <w:left w:val="none" w:sz="0" w:space="0" w:color="auto"/>
            <w:bottom w:val="none" w:sz="0" w:space="0" w:color="auto"/>
            <w:right w:val="none" w:sz="0" w:space="0" w:color="auto"/>
          </w:divBdr>
          <w:divsChild>
            <w:div w:id="231695158">
              <w:marLeft w:val="0"/>
              <w:marRight w:val="0"/>
              <w:marTop w:val="0"/>
              <w:marBottom w:val="0"/>
              <w:divBdr>
                <w:top w:val="none" w:sz="0" w:space="0" w:color="auto"/>
                <w:left w:val="none" w:sz="0" w:space="0" w:color="auto"/>
                <w:bottom w:val="none" w:sz="0" w:space="0" w:color="auto"/>
                <w:right w:val="none" w:sz="0" w:space="0" w:color="auto"/>
              </w:divBdr>
              <w:divsChild>
                <w:div w:id="1173952998">
                  <w:marLeft w:val="0"/>
                  <w:marRight w:val="0"/>
                  <w:marTop w:val="0"/>
                  <w:marBottom w:val="0"/>
                  <w:divBdr>
                    <w:top w:val="none" w:sz="0" w:space="0" w:color="auto"/>
                    <w:left w:val="none" w:sz="0" w:space="0" w:color="auto"/>
                    <w:bottom w:val="none" w:sz="0" w:space="0" w:color="auto"/>
                    <w:right w:val="none" w:sz="0" w:space="0" w:color="auto"/>
                  </w:divBdr>
                  <w:divsChild>
                    <w:div w:id="1891844069">
                      <w:marLeft w:val="0"/>
                      <w:marRight w:val="0"/>
                      <w:marTop w:val="0"/>
                      <w:marBottom w:val="0"/>
                      <w:divBdr>
                        <w:top w:val="none" w:sz="0" w:space="0" w:color="auto"/>
                        <w:left w:val="none" w:sz="0" w:space="0" w:color="auto"/>
                        <w:bottom w:val="none" w:sz="0" w:space="0" w:color="auto"/>
                        <w:right w:val="none" w:sz="0" w:space="0" w:color="auto"/>
                      </w:divBdr>
                      <w:divsChild>
                        <w:div w:id="335691339">
                          <w:marLeft w:val="0"/>
                          <w:marRight w:val="0"/>
                          <w:marTop w:val="0"/>
                          <w:marBottom w:val="0"/>
                          <w:divBdr>
                            <w:top w:val="none" w:sz="0" w:space="0" w:color="auto"/>
                            <w:left w:val="none" w:sz="0" w:space="0" w:color="auto"/>
                            <w:bottom w:val="none" w:sz="0" w:space="0" w:color="auto"/>
                            <w:right w:val="none" w:sz="0" w:space="0" w:color="auto"/>
                          </w:divBdr>
                          <w:divsChild>
                            <w:div w:id="498421007">
                              <w:marLeft w:val="0"/>
                              <w:marRight w:val="0"/>
                              <w:marTop w:val="0"/>
                              <w:marBottom w:val="0"/>
                              <w:divBdr>
                                <w:top w:val="none" w:sz="0" w:space="0" w:color="auto"/>
                                <w:left w:val="none" w:sz="0" w:space="0" w:color="auto"/>
                                <w:bottom w:val="none" w:sz="0" w:space="0" w:color="auto"/>
                                <w:right w:val="none" w:sz="0" w:space="0" w:color="auto"/>
                              </w:divBdr>
                              <w:divsChild>
                                <w:div w:id="1220243141">
                                  <w:marLeft w:val="0"/>
                                  <w:marRight w:val="0"/>
                                  <w:marTop w:val="0"/>
                                  <w:marBottom w:val="0"/>
                                  <w:divBdr>
                                    <w:top w:val="none" w:sz="0" w:space="0" w:color="auto"/>
                                    <w:left w:val="none" w:sz="0" w:space="0" w:color="auto"/>
                                    <w:bottom w:val="none" w:sz="0" w:space="0" w:color="auto"/>
                                    <w:right w:val="none" w:sz="0" w:space="0" w:color="auto"/>
                                  </w:divBdr>
                                  <w:divsChild>
                                    <w:div w:id="1077677642">
                                      <w:marLeft w:val="0"/>
                                      <w:marRight w:val="0"/>
                                      <w:marTop w:val="0"/>
                                      <w:marBottom w:val="0"/>
                                      <w:divBdr>
                                        <w:top w:val="none" w:sz="0" w:space="0" w:color="auto"/>
                                        <w:left w:val="none" w:sz="0" w:space="0" w:color="auto"/>
                                        <w:bottom w:val="none" w:sz="0" w:space="0" w:color="auto"/>
                                        <w:right w:val="none" w:sz="0" w:space="0" w:color="auto"/>
                                      </w:divBdr>
                                    </w:div>
                                  </w:divsChild>
                                </w:div>
                                <w:div w:id="1552885784">
                                  <w:marLeft w:val="0"/>
                                  <w:marRight w:val="0"/>
                                  <w:marTop w:val="0"/>
                                  <w:marBottom w:val="0"/>
                                  <w:divBdr>
                                    <w:top w:val="none" w:sz="0" w:space="0" w:color="auto"/>
                                    <w:left w:val="none" w:sz="0" w:space="0" w:color="auto"/>
                                    <w:bottom w:val="none" w:sz="0" w:space="0" w:color="auto"/>
                                    <w:right w:val="none" w:sz="0" w:space="0" w:color="auto"/>
                                  </w:divBdr>
                                  <w:divsChild>
                                    <w:div w:id="591861761">
                                      <w:marLeft w:val="0"/>
                                      <w:marRight w:val="0"/>
                                      <w:marTop w:val="0"/>
                                      <w:marBottom w:val="0"/>
                                      <w:divBdr>
                                        <w:top w:val="none" w:sz="0" w:space="0" w:color="auto"/>
                                        <w:left w:val="none" w:sz="0" w:space="0" w:color="auto"/>
                                        <w:bottom w:val="none" w:sz="0" w:space="0" w:color="auto"/>
                                        <w:right w:val="none" w:sz="0" w:space="0" w:color="auto"/>
                                      </w:divBdr>
                                      <w:divsChild>
                                        <w:div w:id="525869920">
                                          <w:marLeft w:val="0"/>
                                          <w:marRight w:val="0"/>
                                          <w:marTop w:val="0"/>
                                          <w:marBottom w:val="0"/>
                                          <w:divBdr>
                                            <w:top w:val="none" w:sz="0" w:space="0" w:color="auto"/>
                                            <w:left w:val="none" w:sz="0" w:space="0" w:color="auto"/>
                                            <w:bottom w:val="none" w:sz="0" w:space="0" w:color="auto"/>
                                            <w:right w:val="none" w:sz="0" w:space="0" w:color="auto"/>
                                          </w:divBdr>
                                        </w:div>
                                      </w:divsChild>
                                    </w:div>
                                    <w:div w:id="92603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571">
                              <w:marLeft w:val="0"/>
                              <w:marRight w:val="0"/>
                              <w:marTop w:val="0"/>
                              <w:marBottom w:val="0"/>
                              <w:divBdr>
                                <w:top w:val="none" w:sz="0" w:space="0" w:color="auto"/>
                                <w:left w:val="none" w:sz="0" w:space="0" w:color="auto"/>
                                <w:bottom w:val="none" w:sz="0" w:space="0" w:color="auto"/>
                                <w:right w:val="none" w:sz="0" w:space="0" w:color="auto"/>
                              </w:divBdr>
                              <w:divsChild>
                                <w:div w:id="1668825444">
                                  <w:marLeft w:val="0"/>
                                  <w:marRight w:val="0"/>
                                  <w:marTop w:val="0"/>
                                  <w:marBottom w:val="0"/>
                                  <w:divBdr>
                                    <w:top w:val="none" w:sz="0" w:space="0" w:color="auto"/>
                                    <w:left w:val="none" w:sz="0" w:space="0" w:color="auto"/>
                                    <w:bottom w:val="none" w:sz="0" w:space="0" w:color="auto"/>
                                    <w:right w:val="none" w:sz="0" w:space="0" w:color="auto"/>
                                  </w:divBdr>
                                  <w:divsChild>
                                    <w:div w:id="2067561580">
                                      <w:marLeft w:val="0"/>
                                      <w:marRight w:val="0"/>
                                      <w:marTop w:val="0"/>
                                      <w:marBottom w:val="0"/>
                                      <w:divBdr>
                                        <w:top w:val="none" w:sz="0" w:space="0" w:color="auto"/>
                                        <w:left w:val="none" w:sz="0" w:space="0" w:color="auto"/>
                                        <w:bottom w:val="none" w:sz="0" w:space="0" w:color="auto"/>
                                        <w:right w:val="none" w:sz="0" w:space="0" w:color="auto"/>
                                      </w:divBdr>
                                      <w:divsChild>
                                        <w:div w:id="786897211">
                                          <w:marLeft w:val="0"/>
                                          <w:marRight w:val="0"/>
                                          <w:marTop w:val="0"/>
                                          <w:marBottom w:val="0"/>
                                          <w:divBdr>
                                            <w:top w:val="none" w:sz="0" w:space="0" w:color="auto"/>
                                            <w:left w:val="none" w:sz="0" w:space="0" w:color="auto"/>
                                            <w:bottom w:val="none" w:sz="0" w:space="0" w:color="auto"/>
                                            <w:right w:val="none" w:sz="0" w:space="0" w:color="auto"/>
                                          </w:divBdr>
                                          <w:divsChild>
                                            <w:div w:id="1222208611">
                                              <w:marLeft w:val="0"/>
                                              <w:marRight w:val="0"/>
                                              <w:marTop w:val="0"/>
                                              <w:marBottom w:val="0"/>
                                              <w:divBdr>
                                                <w:top w:val="none" w:sz="0" w:space="0" w:color="auto"/>
                                                <w:left w:val="none" w:sz="0" w:space="0" w:color="auto"/>
                                                <w:bottom w:val="none" w:sz="0" w:space="0" w:color="auto"/>
                                                <w:right w:val="none" w:sz="0" w:space="0" w:color="auto"/>
                                              </w:divBdr>
                                              <w:divsChild>
                                                <w:div w:id="284891893">
                                                  <w:marLeft w:val="0"/>
                                                  <w:marRight w:val="0"/>
                                                  <w:marTop w:val="0"/>
                                                  <w:marBottom w:val="0"/>
                                                  <w:divBdr>
                                                    <w:top w:val="none" w:sz="0" w:space="0" w:color="auto"/>
                                                    <w:left w:val="none" w:sz="0" w:space="0" w:color="auto"/>
                                                    <w:bottom w:val="none" w:sz="0" w:space="0" w:color="auto"/>
                                                    <w:right w:val="none" w:sz="0" w:space="0" w:color="auto"/>
                                                  </w:divBdr>
                                                  <w:divsChild>
                                                    <w:div w:id="169567546">
                                                      <w:marLeft w:val="0"/>
                                                      <w:marRight w:val="0"/>
                                                      <w:marTop w:val="0"/>
                                                      <w:marBottom w:val="0"/>
                                                      <w:divBdr>
                                                        <w:top w:val="none" w:sz="0" w:space="0" w:color="auto"/>
                                                        <w:left w:val="none" w:sz="0" w:space="0" w:color="auto"/>
                                                        <w:bottom w:val="none" w:sz="0" w:space="0" w:color="auto"/>
                                                        <w:right w:val="none" w:sz="0" w:space="0" w:color="auto"/>
                                                      </w:divBdr>
                                                    </w:div>
                                                    <w:div w:id="202598500">
                                                      <w:marLeft w:val="0"/>
                                                      <w:marRight w:val="0"/>
                                                      <w:marTop w:val="0"/>
                                                      <w:marBottom w:val="0"/>
                                                      <w:divBdr>
                                                        <w:top w:val="none" w:sz="0" w:space="0" w:color="auto"/>
                                                        <w:left w:val="none" w:sz="0" w:space="0" w:color="auto"/>
                                                        <w:bottom w:val="none" w:sz="0" w:space="0" w:color="auto"/>
                                                        <w:right w:val="none" w:sz="0" w:space="0" w:color="auto"/>
                                                      </w:divBdr>
                                                    </w:div>
                                                    <w:div w:id="312955411">
                                                      <w:marLeft w:val="0"/>
                                                      <w:marRight w:val="0"/>
                                                      <w:marTop w:val="0"/>
                                                      <w:marBottom w:val="0"/>
                                                      <w:divBdr>
                                                        <w:top w:val="none" w:sz="0" w:space="0" w:color="auto"/>
                                                        <w:left w:val="none" w:sz="0" w:space="0" w:color="auto"/>
                                                        <w:bottom w:val="none" w:sz="0" w:space="0" w:color="auto"/>
                                                        <w:right w:val="none" w:sz="0" w:space="0" w:color="auto"/>
                                                      </w:divBdr>
                                                    </w:div>
                                                    <w:div w:id="868103163">
                                                      <w:marLeft w:val="0"/>
                                                      <w:marRight w:val="0"/>
                                                      <w:marTop w:val="0"/>
                                                      <w:marBottom w:val="0"/>
                                                      <w:divBdr>
                                                        <w:top w:val="none" w:sz="0" w:space="0" w:color="auto"/>
                                                        <w:left w:val="none" w:sz="0" w:space="0" w:color="auto"/>
                                                        <w:bottom w:val="none" w:sz="0" w:space="0" w:color="auto"/>
                                                        <w:right w:val="none" w:sz="0" w:space="0" w:color="auto"/>
                                                      </w:divBdr>
                                                    </w:div>
                                                    <w:div w:id="18596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86948">
                                              <w:marLeft w:val="0"/>
                                              <w:marRight w:val="0"/>
                                              <w:marTop w:val="0"/>
                                              <w:marBottom w:val="0"/>
                                              <w:divBdr>
                                                <w:top w:val="none" w:sz="0" w:space="0" w:color="auto"/>
                                                <w:left w:val="none" w:sz="0" w:space="0" w:color="auto"/>
                                                <w:bottom w:val="none" w:sz="0" w:space="0" w:color="auto"/>
                                                <w:right w:val="none" w:sz="0" w:space="0" w:color="auto"/>
                                              </w:divBdr>
                                              <w:divsChild>
                                                <w:div w:id="983698322">
                                                  <w:marLeft w:val="0"/>
                                                  <w:marRight w:val="0"/>
                                                  <w:marTop w:val="0"/>
                                                  <w:marBottom w:val="0"/>
                                                  <w:divBdr>
                                                    <w:top w:val="none" w:sz="0" w:space="0" w:color="auto"/>
                                                    <w:left w:val="none" w:sz="0" w:space="0" w:color="auto"/>
                                                    <w:bottom w:val="none" w:sz="0" w:space="0" w:color="auto"/>
                                                    <w:right w:val="none" w:sz="0" w:space="0" w:color="auto"/>
                                                  </w:divBdr>
                                                  <w:divsChild>
                                                    <w:div w:id="1988051113">
                                                      <w:marLeft w:val="0"/>
                                                      <w:marRight w:val="0"/>
                                                      <w:marTop w:val="0"/>
                                                      <w:marBottom w:val="0"/>
                                                      <w:divBdr>
                                                        <w:top w:val="none" w:sz="0" w:space="0" w:color="auto"/>
                                                        <w:left w:val="none" w:sz="0" w:space="0" w:color="auto"/>
                                                        <w:bottom w:val="none" w:sz="0" w:space="0" w:color="auto"/>
                                                        <w:right w:val="none" w:sz="0" w:space="0" w:color="auto"/>
                                                      </w:divBdr>
                                                      <w:divsChild>
                                                        <w:div w:id="618954111">
                                                          <w:marLeft w:val="0"/>
                                                          <w:marRight w:val="0"/>
                                                          <w:marTop w:val="0"/>
                                                          <w:marBottom w:val="0"/>
                                                          <w:divBdr>
                                                            <w:top w:val="none" w:sz="0" w:space="0" w:color="auto"/>
                                                            <w:left w:val="none" w:sz="0" w:space="0" w:color="auto"/>
                                                            <w:bottom w:val="none" w:sz="0" w:space="0" w:color="auto"/>
                                                            <w:right w:val="none" w:sz="0" w:space="0" w:color="auto"/>
                                                          </w:divBdr>
                                                          <w:divsChild>
                                                            <w:div w:id="1004866041">
                                                              <w:marLeft w:val="0"/>
                                                              <w:marRight w:val="0"/>
                                                              <w:marTop w:val="0"/>
                                                              <w:marBottom w:val="0"/>
                                                              <w:divBdr>
                                                                <w:top w:val="none" w:sz="0" w:space="0" w:color="auto"/>
                                                                <w:left w:val="none" w:sz="0" w:space="0" w:color="auto"/>
                                                                <w:bottom w:val="none" w:sz="0" w:space="0" w:color="auto"/>
                                                                <w:right w:val="none" w:sz="0" w:space="0" w:color="auto"/>
                                                              </w:divBdr>
                                                            </w:div>
                                                          </w:divsChild>
                                                        </w:div>
                                                        <w:div w:id="754016841">
                                                          <w:marLeft w:val="0"/>
                                                          <w:marRight w:val="0"/>
                                                          <w:marTop w:val="0"/>
                                                          <w:marBottom w:val="0"/>
                                                          <w:divBdr>
                                                            <w:top w:val="none" w:sz="0" w:space="0" w:color="auto"/>
                                                            <w:left w:val="none" w:sz="0" w:space="0" w:color="auto"/>
                                                            <w:bottom w:val="none" w:sz="0" w:space="0" w:color="auto"/>
                                                            <w:right w:val="none" w:sz="0" w:space="0" w:color="auto"/>
                                                          </w:divBdr>
                                                          <w:divsChild>
                                                            <w:div w:id="672680673">
                                                              <w:marLeft w:val="0"/>
                                                              <w:marRight w:val="0"/>
                                                              <w:marTop w:val="0"/>
                                                              <w:marBottom w:val="0"/>
                                                              <w:divBdr>
                                                                <w:top w:val="none" w:sz="0" w:space="0" w:color="auto"/>
                                                                <w:left w:val="none" w:sz="0" w:space="0" w:color="auto"/>
                                                                <w:bottom w:val="none" w:sz="0" w:space="0" w:color="auto"/>
                                                                <w:right w:val="none" w:sz="0" w:space="0" w:color="auto"/>
                                                              </w:divBdr>
                                                            </w:div>
                                                          </w:divsChild>
                                                        </w:div>
                                                        <w:div w:id="961107291">
                                                          <w:marLeft w:val="0"/>
                                                          <w:marRight w:val="0"/>
                                                          <w:marTop w:val="0"/>
                                                          <w:marBottom w:val="0"/>
                                                          <w:divBdr>
                                                            <w:top w:val="none" w:sz="0" w:space="0" w:color="auto"/>
                                                            <w:left w:val="none" w:sz="0" w:space="0" w:color="auto"/>
                                                            <w:bottom w:val="none" w:sz="0" w:space="0" w:color="auto"/>
                                                            <w:right w:val="none" w:sz="0" w:space="0" w:color="auto"/>
                                                          </w:divBdr>
                                                          <w:divsChild>
                                                            <w:div w:id="977998580">
                                                              <w:marLeft w:val="0"/>
                                                              <w:marRight w:val="0"/>
                                                              <w:marTop w:val="0"/>
                                                              <w:marBottom w:val="0"/>
                                                              <w:divBdr>
                                                                <w:top w:val="none" w:sz="0" w:space="0" w:color="auto"/>
                                                                <w:left w:val="none" w:sz="0" w:space="0" w:color="auto"/>
                                                                <w:bottom w:val="none" w:sz="0" w:space="0" w:color="auto"/>
                                                                <w:right w:val="none" w:sz="0" w:space="0" w:color="auto"/>
                                                              </w:divBdr>
                                                            </w:div>
                                                          </w:divsChild>
                                                        </w:div>
                                                        <w:div w:id="1231237312">
                                                          <w:marLeft w:val="0"/>
                                                          <w:marRight w:val="0"/>
                                                          <w:marTop w:val="0"/>
                                                          <w:marBottom w:val="0"/>
                                                          <w:divBdr>
                                                            <w:top w:val="none" w:sz="0" w:space="0" w:color="auto"/>
                                                            <w:left w:val="none" w:sz="0" w:space="0" w:color="auto"/>
                                                            <w:bottom w:val="none" w:sz="0" w:space="0" w:color="auto"/>
                                                            <w:right w:val="none" w:sz="0" w:space="0" w:color="auto"/>
                                                          </w:divBdr>
                                                          <w:divsChild>
                                                            <w:div w:id="1572883803">
                                                              <w:marLeft w:val="0"/>
                                                              <w:marRight w:val="0"/>
                                                              <w:marTop w:val="0"/>
                                                              <w:marBottom w:val="0"/>
                                                              <w:divBdr>
                                                                <w:top w:val="none" w:sz="0" w:space="0" w:color="auto"/>
                                                                <w:left w:val="none" w:sz="0" w:space="0" w:color="auto"/>
                                                                <w:bottom w:val="none" w:sz="0" w:space="0" w:color="auto"/>
                                                                <w:right w:val="none" w:sz="0" w:space="0" w:color="auto"/>
                                                              </w:divBdr>
                                                            </w:div>
                                                          </w:divsChild>
                                                        </w:div>
                                                        <w:div w:id="1472284353">
                                                          <w:marLeft w:val="0"/>
                                                          <w:marRight w:val="0"/>
                                                          <w:marTop w:val="0"/>
                                                          <w:marBottom w:val="0"/>
                                                          <w:divBdr>
                                                            <w:top w:val="none" w:sz="0" w:space="0" w:color="auto"/>
                                                            <w:left w:val="none" w:sz="0" w:space="0" w:color="auto"/>
                                                            <w:bottom w:val="none" w:sz="0" w:space="0" w:color="auto"/>
                                                            <w:right w:val="none" w:sz="0" w:space="0" w:color="auto"/>
                                                          </w:divBdr>
                                                          <w:divsChild>
                                                            <w:div w:id="931888496">
                                                              <w:marLeft w:val="0"/>
                                                              <w:marRight w:val="0"/>
                                                              <w:marTop w:val="0"/>
                                                              <w:marBottom w:val="0"/>
                                                              <w:divBdr>
                                                                <w:top w:val="none" w:sz="0" w:space="0" w:color="auto"/>
                                                                <w:left w:val="none" w:sz="0" w:space="0" w:color="auto"/>
                                                                <w:bottom w:val="none" w:sz="0" w:space="0" w:color="auto"/>
                                                                <w:right w:val="none" w:sz="0" w:space="0" w:color="auto"/>
                                                              </w:divBdr>
                                                            </w:div>
                                                          </w:divsChild>
                                                        </w:div>
                                                        <w:div w:id="1657221332">
                                                          <w:marLeft w:val="0"/>
                                                          <w:marRight w:val="0"/>
                                                          <w:marTop w:val="0"/>
                                                          <w:marBottom w:val="0"/>
                                                          <w:divBdr>
                                                            <w:top w:val="none" w:sz="0" w:space="0" w:color="auto"/>
                                                            <w:left w:val="none" w:sz="0" w:space="0" w:color="auto"/>
                                                            <w:bottom w:val="none" w:sz="0" w:space="0" w:color="auto"/>
                                                            <w:right w:val="none" w:sz="0" w:space="0" w:color="auto"/>
                                                          </w:divBdr>
                                                          <w:divsChild>
                                                            <w:div w:id="282034117">
                                                              <w:marLeft w:val="0"/>
                                                              <w:marRight w:val="0"/>
                                                              <w:marTop w:val="0"/>
                                                              <w:marBottom w:val="0"/>
                                                              <w:divBdr>
                                                                <w:top w:val="none" w:sz="0" w:space="0" w:color="auto"/>
                                                                <w:left w:val="none" w:sz="0" w:space="0" w:color="auto"/>
                                                                <w:bottom w:val="none" w:sz="0" w:space="0" w:color="auto"/>
                                                                <w:right w:val="none" w:sz="0" w:space="0" w:color="auto"/>
                                                              </w:divBdr>
                                                            </w:div>
                                                          </w:divsChild>
                                                        </w:div>
                                                        <w:div w:id="2026980498">
                                                          <w:marLeft w:val="0"/>
                                                          <w:marRight w:val="0"/>
                                                          <w:marTop w:val="0"/>
                                                          <w:marBottom w:val="0"/>
                                                          <w:divBdr>
                                                            <w:top w:val="none" w:sz="0" w:space="0" w:color="auto"/>
                                                            <w:left w:val="none" w:sz="0" w:space="0" w:color="auto"/>
                                                            <w:bottom w:val="none" w:sz="0" w:space="0" w:color="auto"/>
                                                            <w:right w:val="none" w:sz="0" w:space="0" w:color="auto"/>
                                                          </w:divBdr>
                                                          <w:divsChild>
                                                            <w:div w:id="692070910">
                                                              <w:marLeft w:val="0"/>
                                                              <w:marRight w:val="0"/>
                                                              <w:marTop w:val="0"/>
                                                              <w:marBottom w:val="0"/>
                                                              <w:divBdr>
                                                                <w:top w:val="none" w:sz="0" w:space="0" w:color="auto"/>
                                                                <w:left w:val="none" w:sz="0" w:space="0" w:color="auto"/>
                                                                <w:bottom w:val="none" w:sz="0" w:space="0" w:color="auto"/>
                                                                <w:right w:val="none" w:sz="0" w:space="0" w:color="auto"/>
                                                              </w:divBdr>
                                                            </w:div>
                                                          </w:divsChild>
                                                        </w:div>
                                                        <w:div w:id="2089767582">
                                                          <w:marLeft w:val="0"/>
                                                          <w:marRight w:val="0"/>
                                                          <w:marTop w:val="0"/>
                                                          <w:marBottom w:val="0"/>
                                                          <w:divBdr>
                                                            <w:top w:val="none" w:sz="0" w:space="0" w:color="auto"/>
                                                            <w:left w:val="none" w:sz="0" w:space="0" w:color="auto"/>
                                                            <w:bottom w:val="none" w:sz="0" w:space="0" w:color="auto"/>
                                                            <w:right w:val="none" w:sz="0" w:space="0" w:color="auto"/>
                                                          </w:divBdr>
                                                          <w:divsChild>
                                                            <w:div w:id="116924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595869">
      <w:bodyDiv w:val="1"/>
      <w:marLeft w:val="0"/>
      <w:marRight w:val="0"/>
      <w:marTop w:val="0"/>
      <w:marBottom w:val="0"/>
      <w:divBdr>
        <w:top w:val="none" w:sz="0" w:space="0" w:color="auto"/>
        <w:left w:val="none" w:sz="0" w:space="0" w:color="auto"/>
        <w:bottom w:val="none" w:sz="0" w:space="0" w:color="auto"/>
        <w:right w:val="none" w:sz="0" w:space="0" w:color="auto"/>
      </w:divBdr>
      <w:divsChild>
        <w:div w:id="408815304">
          <w:marLeft w:val="547"/>
          <w:marRight w:val="0"/>
          <w:marTop w:val="0"/>
          <w:marBottom w:val="0"/>
          <w:divBdr>
            <w:top w:val="none" w:sz="0" w:space="0" w:color="auto"/>
            <w:left w:val="none" w:sz="0" w:space="0" w:color="auto"/>
            <w:bottom w:val="none" w:sz="0" w:space="0" w:color="auto"/>
            <w:right w:val="none" w:sz="0" w:space="0" w:color="auto"/>
          </w:divBdr>
        </w:div>
        <w:div w:id="822702998">
          <w:marLeft w:val="547"/>
          <w:marRight w:val="0"/>
          <w:marTop w:val="0"/>
          <w:marBottom w:val="0"/>
          <w:divBdr>
            <w:top w:val="none" w:sz="0" w:space="0" w:color="auto"/>
            <w:left w:val="none" w:sz="0" w:space="0" w:color="auto"/>
            <w:bottom w:val="none" w:sz="0" w:space="0" w:color="auto"/>
            <w:right w:val="none" w:sz="0" w:space="0" w:color="auto"/>
          </w:divBdr>
        </w:div>
        <w:div w:id="16111570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4-swf3Gy_40" TargetMode="External"/><Relationship Id="rId18" Type="http://schemas.openxmlformats.org/officeDocument/2006/relationships/hyperlink" Target="https://vimeo.com/43032002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youtube.com/watch?v=bysxOlWkT08" TargetMode="External"/><Relationship Id="rId17" Type="http://schemas.openxmlformats.org/officeDocument/2006/relationships/hyperlink" Target="https://vimeo.com/430317914" TargetMode="External"/><Relationship Id="rId2" Type="http://schemas.openxmlformats.org/officeDocument/2006/relationships/numbering" Target="numbering.xml"/><Relationship Id="rId16" Type="http://schemas.openxmlformats.org/officeDocument/2006/relationships/hyperlink" Target="https://vimeo.com/430314213" TargetMode="External"/><Relationship Id="rId20" Type="http://schemas.openxmlformats.org/officeDocument/2006/relationships/hyperlink" Target="mailto:willow@st-barnabas.kent.sch.uk" TargetMode="External"/><Relationship Id="rId1" Type="http://schemas.openxmlformats.org/officeDocument/2006/relationships/customXml" Target="../customXml/item1.xml"/><Relationship Id="rId6" Type="http://schemas.openxmlformats.org/officeDocument/2006/relationships/hyperlink" Target="http://www.sillysquad.org.uk" TargetMode="External"/><Relationship Id="rId11" Type="http://schemas.openxmlformats.org/officeDocument/2006/relationships/hyperlink" Target="mailto:parents@harpercollins.co.uk" TargetMode="External"/><Relationship Id="rId5" Type="http://schemas.openxmlformats.org/officeDocument/2006/relationships/webSettings" Target="webSettings.xml"/><Relationship Id="rId15" Type="http://schemas.openxmlformats.org/officeDocument/2006/relationships/hyperlink" Target="https://www.youtube.com/watch?v=Vd8_Y1bEzA8" TargetMode="External"/><Relationship Id="rId10" Type="http://schemas.openxmlformats.org/officeDocument/2006/relationships/hyperlink" Target="https://connect.collins.co.uk/school/Portal.aspx" TargetMode="External"/><Relationship Id="rId19" Type="http://schemas.openxmlformats.org/officeDocument/2006/relationships/hyperlink" Target="https://vimeo.com/430313386" TargetMode="External"/><Relationship Id="rId4" Type="http://schemas.openxmlformats.org/officeDocument/2006/relationships/settings" Target="settings.xml"/><Relationship Id="rId9" Type="http://schemas.openxmlformats.org/officeDocument/2006/relationships/hyperlink" Target="https://www.oxfordowl.co.uk/" TargetMode="External"/><Relationship Id="rId14" Type="http://schemas.openxmlformats.org/officeDocument/2006/relationships/hyperlink" Target="https://www.youtube.com/watch?v=t0C01G_sCsQ"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DEE42-3A43-4D7B-8776-1DD7A5D4D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1264</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Samantha Pring</cp:lastModifiedBy>
  <cp:revision>3</cp:revision>
  <cp:lastPrinted>2020-06-19T11:37:00Z</cp:lastPrinted>
  <dcterms:created xsi:type="dcterms:W3CDTF">2020-06-19T11:07:00Z</dcterms:created>
  <dcterms:modified xsi:type="dcterms:W3CDTF">2020-06-19T11:37:00Z</dcterms:modified>
</cp:coreProperties>
</file>