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</w:t>
      </w:r>
      <w:r w:rsidR="007C5BC8">
        <w:rPr>
          <w:rFonts w:ascii="Palatino Linotype" w:hAnsi="Palatino Linotype" w:cstheme="majorHAnsi"/>
          <w:sz w:val="28"/>
        </w:rPr>
        <w:t>s</w:t>
      </w:r>
      <w:bookmarkStart w:id="0" w:name="_GoBack"/>
      <w:bookmarkEnd w:id="0"/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58030C">
        <w:rPr>
          <w:rFonts w:ascii="Palatino Linotype" w:hAnsi="Palatino Linotype" w:cstheme="majorHAnsi"/>
        </w:rPr>
        <w:t>1</w:t>
      </w:r>
      <w:r w:rsidR="0058030C" w:rsidRPr="0058030C">
        <w:rPr>
          <w:rFonts w:ascii="Palatino Linotype" w:hAnsi="Palatino Linotype" w:cstheme="majorHAnsi"/>
          <w:vertAlign w:val="superscript"/>
        </w:rPr>
        <w:t>st</w:t>
      </w:r>
      <w:r w:rsidR="0058030C">
        <w:rPr>
          <w:rFonts w:ascii="Palatino Linotype" w:hAnsi="Palatino Linotype" w:cstheme="majorHAnsi"/>
        </w:rPr>
        <w:t xml:space="preserve"> June</w:t>
      </w:r>
      <w:r w:rsidR="00D7740E" w:rsidRPr="007C1FBF">
        <w:rPr>
          <w:rFonts w:ascii="Palatino Linotype" w:hAnsi="Palatino Linotype" w:cstheme="majorHAnsi"/>
        </w:rPr>
        <w:t xml:space="preserve">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419CF" w:rsidRDefault="007419CF" w:rsidP="00AC3B0F">
      <w:pPr>
        <w:rPr>
          <w:rFonts w:ascii="Palatino Linotype" w:hAnsi="Palatino Linotype" w:cstheme="majorHAnsi"/>
          <w:b/>
          <w:sz w:val="22"/>
          <w:szCs w:val="22"/>
        </w:rPr>
      </w:pPr>
    </w:p>
    <w:p w:rsidR="00BE410A" w:rsidRPr="007C1FBF" w:rsidRDefault="009411D8" w:rsidP="00AC3B0F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Reading: </w:t>
      </w:r>
    </w:p>
    <w:p w:rsidR="0058030C" w:rsidRPr="0058030C" w:rsidRDefault="00B478AF" w:rsidP="00DE133E">
      <w:pPr>
        <w:pStyle w:val="ListParagraph"/>
        <w:numPr>
          <w:ilvl w:val="0"/>
          <w:numId w:val="1"/>
        </w:numPr>
        <w:ind w:left="720"/>
        <w:rPr>
          <w:rFonts w:ascii="Palatino Linotype" w:hAnsi="Palatino Linotype" w:cstheme="majorHAnsi"/>
        </w:rPr>
      </w:pPr>
      <w:r w:rsidRPr="0058030C">
        <w:rPr>
          <w:rFonts w:ascii="Palatino Linotype" w:hAnsi="Palatino Linotype" w:cstheme="majorHAnsi"/>
        </w:rPr>
        <w:t>All children should read an age appropriate text for a minimum of 2</w:t>
      </w:r>
      <w:r w:rsidR="00B1301D" w:rsidRPr="0058030C">
        <w:rPr>
          <w:rFonts w:ascii="Palatino Linotype" w:hAnsi="Palatino Linotype" w:cstheme="majorHAnsi"/>
        </w:rPr>
        <w:t>0 minutes</w:t>
      </w:r>
      <w:r w:rsidRPr="0058030C">
        <w:rPr>
          <w:rFonts w:ascii="Palatino Linotype" w:hAnsi="Palatino Linotype" w:cstheme="majorHAnsi"/>
        </w:rPr>
        <w:t xml:space="preserve"> per day. This can be </w:t>
      </w:r>
      <w:r w:rsidR="00AC3B0F" w:rsidRPr="0058030C">
        <w:rPr>
          <w:rFonts w:ascii="Palatino Linotype" w:hAnsi="Palatino Linotype" w:cstheme="majorHAnsi"/>
        </w:rPr>
        <w:t>a</w:t>
      </w:r>
      <w:r w:rsidRPr="0058030C">
        <w:rPr>
          <w:rFonts w:ascii="Palatino Linotype" w:hAnsi="Palatino Linotype" w:cstheme="majorHAnsi"/>
        </w:rPr>
        <w:t xml:space="preserve"> reading book or </w:t>
      </w:r>
      <w:r w:rsidR="003373CA" w:rsidRPr="0058030C">
        <w:rPr>
          <w:rFonts w:ascii="Palatino Linotype" w:hAnsi="Palatino Linotype" w:cstheme="majorHAnsi"/>
        </w:rPr>
        <w:t xml:space="preserve">sharing </w:t>
      </w:r>
      <w:r w:rsidRPr="0058030C">
        <w:rPr>
          <w:rFonts w:ascii="Palatino Linotype" w:hAnsi="Palatino Linotype" w:cstheme="majorHAnsi"/>
        </w:rPr>
        <w:t xml:space="preserve">a picture book with an adult. </w:t>
      </w:r>
      <w:r w:rsidR="00DE133E" w:rsidRPr="0058030C">
        <w:rPr>
          <w:rFonts w:ascii="Palatino Linotype" w:hAnsi="Palatino Linotype" w:cstheme="majorHAnsi"/>
        </w:rPr>
        <w:t xml:space="preserve">When completing guided or supported reading of an age appropriate text, focus on </w:t>
      </w:r>
      <w:r w:rsidR="0058030C" w:rsidRPr="0058030C">
        <w:rPr>
          <w:rFonts w:ascii="Palatino Linotype" w:hAnsi="Palatino Linotype" w:cstheme="majorHAnsi"/>
        </w:rPr>
        <w:t>application/synthesis questions. Use the application/synthesis section of grid below to generate questions that challenge your child to ta</w:t>
      </w:r>
      <w:r w:rsidR="0058030C">
        <w:rPr>
          <w:rFonts w:ascii="Palatino Linotype" w:hAnsi="Palatino Linotype" w:cstheme="majorHAnsi"/>
        </w:rPr>
        <w:t>l</w:t>
      </w:r>
      <w:r w:rsidR="0058030C" w:rsidRPr="0058030C">
        <w:rPr>
          <w:rFonts w:ascii="Palatino Linotype" w:hAnsi="Palatino Linotype" w:cstheme="majorHAnsi"/>
        </w:rPr>
        <w:t>k about the story.</w:t>
      </w:r>
    </w:p>
    <w:p w:rsidR="0058030C" w:rsidRDefault="0058030C" w:rsidP="0058030C">
      <w:pPr>
        <w:pStyle w:val="ListParagraph"/>
        <w:rPr>
          <w:rFonts w:ascii="Palatino Linotype" w:hAnsi="Palatino Linotype" w:cstheme="majorHAnsi"/>
        </w:rPr>
      </w:pPr>
    </w:p>
    <w:p w:rsidR="00DE133E" w:rsidRPr="00DE133E" w:rsidRDefault="00DE133E" w:rsidP="00DE133E">
      <w:pPr>
        <w:pStyle w:val="ListParagraph"/>
        <w:rPr>
          <w:rFonts w:ascii="Palatino Linotype" w:hAnsi="Palatino Linotype" w:cstheme="majorHAnsi"/>
        </w:rPr>
      </w:pPr>
      <w:r w:rsidRPr="00DE133E">
        <w:rPr>
          <w:rFonts w:ascii="Palatino Linotype" w:hAnsi="Palatino Linotype" w:cstheme="majorHAnsi"/>
          <w:noProof/>
          <w:lang w:eastAsia="en-GB"/>
        </w:rPr>
        <w:drawing>
          <wp:inline distT="0" distB="0" distL="0" distR="0" wp14:anchorId="6587ADF8" wp14:editId="2129F01E">
            <wp:extent cx="4779914" cy="2731324"/>
            <wp:effectExtent l="0" t="0" r="1905" b="0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089" cy="275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30C" w:rsidRPr="0058030C" w:rsidRDefault="0058030C" w:rsidP="0058030C">
      <w:pPr>
        <w:spacing w:line="300" w:lineRule="atLeast"/>
        <w:rPr>
          <w:rFonts w:ascii="Palatino Linotype" w:eastAsiaTheme="minorHAnsi" w:hAnsi="Palatino Linotype" w:cstheme="majorHAnsi"/>
          <w:sz w:val="22"/>
          <w:szCs w:val="22"/>
          <w:lang w:eastAsia="en-US"/>
        </w:rPr>
      </w:pPr>
      <w:r w:rsidRPr="0058030C">
        <w:rPr>
          <w:rFonts w:ascii="Palatino Linotype" w:eastAsiaTheme="minorHAnsi" w:hAnsi="Palatino Linotype" w:cstheme="majorHAnsi"/>
          <w:sz w:val="22"/>
          <w:szCs w:val="22"/>
          <w:lang w:eastAsia="en-US"/>
        </w:rPr>
        <w:t>For example:</w:t>
      </w:r>
    </w:p>
    <w:p w:rsidR="0058030C" w:rsidRPr="0058030C" w:rsidRDefault="0058030C" w:rsidP="0058030C">
      <w:pPr>
        <w:spacing w:line="300" w:lineRule="atLeast"/>
        <w:rPr>
          <w:rFonts w:ascii="Palatino Linotype" w:eastAsiaTheme="minorHAnsi" w:hAnsi="Palatino Linotype" w:cstheme="majorHAnsi"/>
          <w:sz w:val="22"/>
          <w:szCs w:val="22"/>
          <w:lang w:eastAsia="en-US"/>
        </w:rPr>
      </w:pPr>
      <w:r w:rsidRPr="0058030C">
        <w:rPr>
          <w:rFonts w:ascii="Palatino Linotype" w:eastAsiaTheme="minorHAnsi" w:hAnsi="Palatino Linotype" w:cstheme="majorHAnsi"/>
          <w:sz w:val="22"/>
          <w:szCs w:val="22"/>
          <w:lang w:eastAsia="en-US"/>
        </w:rPr>
        <w:t>-Why should they do that?</w:t>
      </w:r>
    </w:p>
    <w:p w:rsidR="0058030C" w:rsidRPr="0058030C" w:rsidRDefault="0058030C" w:rsidP="0058030C">
      <w:pPr>
        <w:spacing w:line="300" w:lineRule="atLeast"/>
        <w:rPr>
          <w:rFonts w:ascii="Palatino Linotype" w:eastAsiaTheme="minorHAnsi" w:hAnsi="Palatino Linotype" w:cstheme="majorHAnsi"/>
          <w:sz w:val="22"/>
          <w:szCs w:val="22"/>
          <w:lang w:eastAsia="en-US"/>
        </w:rPr>
      </w:pPr>
      <w:r w:rsidRPr="0058030C">
        <w:rPr>
          <w:rFonts w:ascii="Palatino Linotype" w:eastAsiaTheme="minorHAnsi" w:hAnsi="Palatino Linotype" w:cstheme="majorHAnsi"/>
          <w:sz w:val="22"/>
          <w:szCs w:val="22"/>
          <w:lang w:eastAsia="en-US"/>
        </w:rPr>
        <w:t>-Why might they not want to do that?</w:t>
      </w:r>
    </w:p>
    <w:p w:rsidR="0058030C" w:rsidRDefault="0058030C" w:rsidP="0058030C">
      <w:pPr>
        <w:spacing w:line="300" w:lineRule="atLeast"/>
        <w:rPr>
          <w:rFonts w:ascii="Palatino Linotype" w:eastAsiaTheme="minorHAnsi" w:hAnsi="Palatino Linotype" w:cstheme="majorHAnsi"/>
          <w:color w:val="000000" w:themeColor="text1"/>
          <w:sz w:val="22"/>
          <w:szCs w:val="22"/>
          <w:lang w:eastAsia="en-US"/>
        </w:rPr>
      </w:pPr>
      <w:r w:rsidRPr="0058030C">
        <w:rPr>
          <w:rFonts w:ascii="Palatino Linotype" w:eastAsiaTheme="minorHAnsi" w:hAnsi="Palatino Linotype" w:cstheme="majorHAnsi"/>
          <w:sz w:val="22"/>
          <w:szCs w:val="22"/>
          <w:lang w:eastAsia="en-US"/>
        </w:rPr>
        <w:t>-How might the character feel here?</w:t>
      </w:r>
      <w:r w:rsidRPr="0058030C">
        <w:rPr>
          <w:rFonts w:ascii="Palatino Linotype" w:eastAsiaTheme="minorHAnsi" w:hAnsi="Palatino Linotype" w:cstheme="majorHAnsi"/>
          <w:color w:val="000000" w:themeColor="text1"/>
          <w:sz w:val="22"/>
          <w:szCs w:val="22"/>
          <w:lang w:eastAsia="en-US"/>
        </w:rPr>
        <w:t xml:space="preserve"> </w:t>
      </w:r>
    </w:p>
    <w:p w:rsidR="0058030C" w:rsidRDefault="0058030C" w:rsidP="0058030C">
      <w:pPr>
        <w:spacing w:line="300" w:lineRule="atLeast"/>
        <w:rPr>
          <w:rFonts w:ascii="Palatino Linotype" w:eastAsiaTheme="minorHAnsi" w:hAnsi="Palatino Linotype" w:cstheme="majorHAnsi"/>
          <w:color w:val="000000" w:themeColor="text1"/>
          <w:sz w:val="22"/>
          <w:szCs w:val="22"/>
          <w:lang w:eastAsia="en-US"/>
        </w:rPr>
      </w:pPr>
    </w:p>
    <w:p w:rsidR="002B30B4" w:rsidRPr="007C1FBF" w:rsidRDefault="002B30B4" w:rsidP="0058030C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You can also visit the Oxford Owl website. </w:t>
      </w:r>
      <w:hyperlink r:id="rId8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51478B" w:rsidRPr="007C1FBF" w:rsidRDefault="002B30B4" w:rsidP="00513B1C">
      <w:pPr>
        <w:shd w:val="clear" w:color="auto" w:fill="FFFFFF"/>
        <w:rPr>
          <w:rFonts w:ascii="Palatino Linotype" w:hAnsi="Palatino Linotype" w:cstheme="majorHAnsi"/>
          <w:color w:val="0070C0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Or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y</w:t>
      </w:r>
      <w:r w:rsidR="00FC070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ou can use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reading </w:t>
      </w:r>
      <w:r w:rsidR="005505A5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resources via </w:t>
      </w:r>
      <w:hyperlink r:id="rId9" w:tgtFrame="_blank" w:history="1">
        <w:r w:rsidR="0051478B"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https://connect.collins.co.uk/school/Portal.aspx</w:t>
        </w:r>
      </w:hyperlink>
    </w:p>
    <w:p w:rsidR="00513B1C" w:rsidRPr="007C1FBF" w:rsidRDefault="008627F2" w:rsidP="00513B1C">
      <w:pPr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>
        <w:rPr>
          <w:rFonts w:ascii="Palatino Linotype" w:hAnsi="Palatino Linotype" w:cstheme="majorHAnsi"/>
          <w:color w:val="000000" w:themeColor="text1"/>
          <w:sz w:val="22"/>
          <w:szCs w:val="22"/>
        </w:rPr>
        <w:t>Click on the Teacher P</w:t>
      </w:r>
      <w:r w:rsidR="00FC070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ortal and enter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="00513B1C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FC070B" w:rsidRPr="007C1FBF" w:rsidRDefault="00FC070B" w:rsidP="00513B1C">
      <w:pPr>
        <w:ind w:left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Username</w:t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hyperlink r:id="rId10" w:history="1">
        <w:r w:rsidRPr="007C1FBF">
          <w:rPr>
            <w:rFonts w:ascii="Palatino Linotype" w:hAnsi="Palatino Linotype" w:cstheme="majorHAnsi"/>
            <w:color w:val="000000" w:themeColor="text1"/>
            <w:sz w:val="22"/>
            <w:szCs w:val="22"/>
          </w:rPr>
          <w:t>parents@harpercollins.co.uk</w:t>
        </w:r>
      </w:hyperlink>
    </w:p>
    <w:p w:rsidR="00FC070B" w:rsidRPr="007C1FBF" w:rsidRDefault="00FC070B" w:rsidP="00513B1C">
      <w:pPr>
        <w:shd w:val="clear" w:color="auto" w:fill="FFFFFF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Password</w:t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Parents20!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 xml:space="preserve">     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ab/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And click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Login</w:t>
      </w:r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8A3AED" w:rsidRDefault="008A3AED" w:rsidP="008A3AED">
      <w:r>
        <w:t>The National Literacy Trust has created a selection of materials designed to support young readers at home.</w:t>
      </w:r>
    </w:p>
    <w:p w:rsidR="008A3AED" w:rsidRDefault="007C5BC8" w:rsidP="008A3AED">
      <w:pPr>
        <w:pStyle w:val="ListParagraph"/>
        <w:spacing w:after="0"/>
        <w:rPr>
          <w:rFonts w:ascii="Times New Roman" w:eastAsia="Times New Roman" w:hAnsi="Times New Roman" w:cs="Times New Roman"/>
          <w:color w:val="2E74B5" w:themeColor="accent1" w:themeShade="BF"/>
          <w:sz w:val="24"/>
          <w:szCs w:val="24"/>
          <w:lang w:eastAsia="en-GB"/>
        </w:rPr>
      </w:pPr>
      <w:hyperlink r:id="rId11" w:history="1">
        <w:r w:rsidR="008A3AED" w:rsidRPr="008A3AED">
          <w:rPr>
            <w:rFonts w:ascii="Times New Roman" w:eastAsia="Times New Roman" w:hAnsi="Times New Roman" w:cs="Times New Roman"/>
            <w:color w:val="2E74B5" w:themeColor="accent1" w:themeShade="BF"/>
            <w:sz w:val="24"/>
            <w:szCs w:val="24"/>
            <w:lang w:eastAsia="en-GB"/>
          </w:rPr>
          <w:t>https://literacytrust.org.uk/family-zone/5-8/young-readers-home/</w:t>
        </w:r>
      </w:hyperlink>
    </w:p>
    <w:p w:rsidR="008A3AED" w:rsidRDefault="008A3AED" w:rsidP="008A3AED">
      <w:pPr>
        <w:pStyle w:val="ListParagraph"/>
        <w:spacing w:after="0"/>
        <w:rPr>
          <w:rFonts w:ascii="Times New Roman" w:eastAsia="Times New Roman" w:hAnsi="Times New Roman" w:cs="Times New Roman"/>
          <w:color w:val="2E74B5" w:themeColor="accent1" w:themeShade="BF"/>
          <w:sz w:val="24"/>
          <w:szCs w:val="24"/>
          <w:lang w:eastAsia="en-GB"/>
        </w:rPr>
      </w:pPr>
    </w:p>
    <w:p w:rsidR="008A3AED" w:rsidRPr="008A3AED" w:rsidRDefault="008A3AED" w:rsidP="008A3AED">
      <w:r w:rsidRPr="008A3AED">
        <w:t xml:space="preserve">Try doing a word hunt or </w:t>
      </w:r>
      <w:r>
        <w:t>making a book cover.</w:t>
      </w:r>
    </w:p>
    <w:p w:rsidR="008A3AED" w:rsidRPr="008A3AED" w:rsidRDefault="008A3AED" w:rsidP="008A3AED">
      <w:pPr>
        <w:pStyle w:val="ListParagraph"/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3A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CC3F9F" w:rsidRDefault="00CC3F9F" w:rsidP="00DC72B4">
      <w:pPr>
        <w:rPr>
          <w:rFonts w:ascii="Palatino Linotype" w:hAnsi="Palatino Linotype" w:cstheme="majorHAnsi"/>
          <w:b/>
          <w:sz w:val="22"/>
          <w:szCs w:val="22"/>
        </w:rPr>
      </w:pPr>
    </w:p>
    <w:p w:rsidR="007419CF" w:rsidRDefault="007419CF">
      <w:pPr>
        <w:spacing w:after="160" w:line="259" w:lineRule="auto"/>
        <w:rPr>
          <w:rFonts w:ascii="Palatino Linotype" w:hAnsi="Palatino Linotype" w:cstheme="majorHAnsi"/>
          <w:b/>
          <w:sz w:val="22"/>
          <w:szCs w:val="22"/>
        </w:rPr>
      </w:pPr>
      <w:r>
        <w:rPr>
          <w:rFonts w:ascii="Palatino Linotype" w:hAnsi="Palatino Linotype" w:cstheme="majorHAnsi"/>
          <w:b/>
          <w:sz w:val="22"/>
          <w:szCs w:val="22"/>
        </w:rPr>
        <w:br w:type="page"/>
      </w:r>
    </w:p>
    <w:p w:rsidR="000D68A7" w:rsidRPr="007C1FBF" w:rsidRDefault="000D68A7" w:rsidP="00DC72B4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lastRenderedPageBreak/>
        <w:t>Spelling</w:t>
      </w:r>
      <w:r w:rsidR="00E45793" w:rsidRPr="007C1FBF">
        <w:rPr>
          <w:rFonts w:ascii="Palatino Linotype" w:hAnsi="Palatino Linotype" w:cstheme="majorHAnsi"/>
          <w:b/>
          <w:sz w:val="22"/>
          <w:szCs w:val="22"/>
        </w:rPr>
        <w:t>/Phonics</w:t>
      </w:r>
    </w:p>
    <w:p w:rsidR="006044F2" w:rsidRDefault="006044F2" w:rsidP="007419CF">
      <w:pPr>
        <w:autoSpaceDE w:val="0"/>
        <w:autoSpaceDN w:val="0"/>
        <w:adjustRightInd w:val="0"/>
        <w:rPr>
          <w:rFonts w:ascii="Comic Sans MS" w:eastAsiaTheme="minorHAnsi" w:hAnsi="Comic Sans MS" w:cs="Comic Sans MS"/>
          <w:color w:val="000000"/>
          <w:sz w:val="22"/>
          <w:szCs w:val="22"/>
          <w:lang w:eastAsia="en-US"/>
        </w:rPr>
      </w:pPr>
      <w:r w:rsidRPr="006044F2">
        <w:rPr>
          <w:rFonts w:ascii="Comic Sans MS" w:eastAsiaTheme="minorHAnsi" w:hAnsi="Comic Sans MS" w:cs="Comic Sans MS"/>
          <w:color w:val="000000"/>
          <w:lang w:eastAsia="en-US"/>
        </w:rPr>
        <w:t xml:space="preserve"> </w:t>
      </w:r>
    </w:p>
    <w:p w:rsidR="003373CA" w:rsidRPr="007C1FBF" w:rsidRDefault="007F1090" w:rsidP="003373CA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spelling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and phonics work concentrates on the </w:t>
      </w:r>
      <w:r w:rsidR="00544B81">
        <w:rPr>
          <w:rFonts w:ascii="Palatino Linotype" w:hAnsi="Palatino Linotype" w:cstheme="majorHAnsi"/>
          <w:sz w:val="22"/>
          <w:szCs w:val="22"/>
        </w:rPr>
        <w:t xml:space="preserve">alternative </w:t>
      </w:r>
      <w:r w:rsidR="004D0F8B">
        <w:rPr>
          <w:rFonts w:ascii="Palatino Linotype" w:hAnsi="Palatino Linotype" w:cstheme="majorHAnsi"/>
          <w:sz w:val="22"/>
          <w:szCs w:val="22"/>
        </w:rPr>
        <w:t>pronunciation</w:t>
      </w:r>
      <w:r w:rsidR="00544B81">
        <w:rPr>
          <w:rFonts w:ascii="Palatino Linotype" w:hAnsi="Palatino Linotype" w:cstheme="majorHAnsi"/>
          <w:sz w:val="22"/>
          <w:szCs w:val="22"/>
        </w:rPr>
        <w:t xml:space="preserve"> for </w:t>
      </w:r>
      <w:proofErr w:type="spellStart"/>
      <w:r w:rsidR="004D0F8B">
        <w:rPr>
          <w:rFonts w:ascii="Palatino Linotype" w:hAnsi="Palatino Linotype" w:cstheme="majorHAnsi"/>
          <w:sz w:val="22"/>
          <w:szCs w:val="22"/>
        </w:rPr>
        <w:t>i</w:t>
      </w:r>
      <w:proofErr w:type="spellEnd"/>
      <w:r w:rsidR="00544B81">
        <w:rPr>
          <w:rFonts w:ascii="Palatino Linotype" w:hAnsi="Palatino Linotype" w:cstheme="majorHAnsi"/>
          <w:sz w:val="22"/>
          <w:szCs w:val="22"/>
        </w:rPr>
        <w:t>, o, c and g</w:t>
      </w:r>
      <w:r w:rsidR="00F4789F">
        <w:rPr>
          <w:rFonts w:ascii="Palatino Linotype" w:hAnsi="Palatino Linotype" w:cstheme="majorHAnsi"/>
          <w:sz w:val="22"/>
          <w:szCs w:val="22"/>
        </w:rPr>
        <w:t xml:space="preserve">. 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4D0F8B" w:rsidRPr="004D0F8B" w:rsidRDefault="0008654E" w:rsidP="004D0F8B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67377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4D0F8B">
              <w:rPr>
                <w:rFonts w:ascii="Palatino Linotype" w:hAnsi="Palatino Linotype" w:cstheme="majorHAnsi"/>
                <w:sz w:val="22"/>
                <w:szCs w:val="22"/>
              </w:rPr>
              <w:t xml:space="preserve">You could 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p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lay a game of “snap” or “pairs” with the sounds you have learnt so far</w:t>
            </w:r>
            <w:r w:rsidR="007419C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  <w:p w:rsidR="00737748" w:rsidRPr="007C1FBF" w:rsidRDefault="00737748" w:rsidP="00673776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</w:p>
        </w:tc>
      </w:tr>
    </w:tbl>
    <w:p w:rsidR="00FF5FA0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tbl>
      <w:tblPr>
        <w:tblpPr w:leftFromText="180" w:rightFromText="180" w:vertAnchor="text" w:horzAnchor="margin" w:tblpXSpec="center" w:tblpY="163"/>
        <w:tblW w:w="1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285"/>
        <w:gridCol w:w="2302"/>
      </w:tblGrid>
      <w:tr w:rsidR="003012D2" w:rsidRPr="007C1FBF" w:rsidTr="003012D2">
        <w:trPr>
          <w:trHeight w:val="557"/>
        </w:trPr>
        <w:tc>
          <w:tcPr>
            <w:tcW w:w="2231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Monday</w:t>
            </w:r>
          </w:p>
        </w:tc>
        <w:tc>
          <w:tcPr>
            <w:tcW w:w="2148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Tuesday</w:t>
            </w:r>
          </w:p>
        </w:tc>
        <w:tc>
          <w:tcPr>
            <w:tcW w:w="2285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Wednesday</w:t>
            </w:r>
          </w:p>
        </w:tc>
        <w:tc>
          <w:tcPr>
            <w:tcW w:w="2285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Thursday</w:t>
            </w:r>
          </w:p>
        </w:tc>
        <w:tc>
          <w:tcPr>
            <w:tcW w:w="2302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Friday</w:t>
            </w:r>
          </w:p>
        </w:tc>
      </w:tr>
      <w:tr w:rsidR="00544B81" w:rsidRPr="007C1FBF" w:rsidTr="009369E6">
        <w:trPr>
          <w:trHeight w:val="1920"/>
        </w:trPr>
        <w:tc>
          <w:tcPr>
            <w:tcW w:w="2231" w:type="dxa"/>
          </w:tcPr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>common exception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word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>s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(included in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this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week’s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phonics pack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)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Play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Flashcard speed trail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on Phonics Play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for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Phase 3 and 5 sounds 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(</w:t>
            </w:r>
            <w:hyperlink r:id="rId12" w:history="1">
              <w:r w:rsidRPr="00390577"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285" w:type="dxa"/>
          </w:tcPr>
          <w:p w:rsidR="00544B81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Play Acorn Adventures on Phonics Play Phase 5b for ‘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i</w:t>
            </w:r>
            <w:proofErr w:type="spellEnd"/>
            <w:r>
              <w:rPr>
                <w:rFonts w:ascii="Palatino Linotype" w:hAnsi="Palatino Linotype" w:cstheme="majorHAnsi"/>
                <w:sz w:val="22"/>
                <w:szCs w:val="22"/>
              </w:rPr>
              <w:t>’ sound.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(</w:t>
            </w:r>
            <w:hyperlink r:id="rId13" w:history="1">
              <w:r w:rsidRPr="00390577"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285" w:type="dxa"/>
          </w:tcPr>
          <w:p w:rsidR="00544B81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Play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Test your Brain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on Phonics Play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for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>
              <w:rPr>
                <w:rFonts w:ascii="Palatino Linotype" w:hAnsi="Palatino Linotype" w:cstheme="majorHAnsi"/>
                <w:sz w:val="22"/>
                <w:szCs w:val="22"/>
              </w:rPr>
              <w:t>tricky words (Phase 5).</w:t>
            </w:r>
          </w:p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(</w:t>
            </w:r>
            <w:hyperlink r:id="rId14" w:history="1">
              <w:r w:rsidRPr="00390577"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  <w:tc>
          <w:tcPr>
            <w:tcW w:w="2302" w:type="dxa"/>
          </w:tcPr>
          <w:p w:rsidR="00544B81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Play Cheeky Chimps on Phonics Play Phase 5b for ‘c’ sound.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  <w:p w:rsidR="00544B81" w:rsidRPr="007C1FB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>(</w:t>
            </w:r>
            <w:hyperlink r:id="rId15" w:history="1">
              <w:r w:rsidRPr="00390577">
                <w:t>https://www.phonicsplay.co.uk/</w:t>
              </w:r>
            </w:hyperlink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Username: march20    Password: home).</w:t>
            </w:r>
          </w:p>
        </w:tc>
      </w:tr>
      <w:tr w:rsidR="00544B81" w:rsidRPr="007C1FBF" w:rsidTr="009369E6">
        <w:trPr>
          <w:trHeight w:val="1151"/>
        </w:trPr>
        <w:tc>
          <w:tcPr>
            <w:tcW w:w="2231" w:type="dxa"/>
          </w:tcPr>
          <w:p w:rsidR="00544B81" w:rsidRPr="007419C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 xml:space="preserve">Review split digraphs 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a_e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e_e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i_e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 xml:space="preserve">, 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o_e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 xml:space="preserve"> and 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u_e</w:t>
            </w:r>
            <w:proofErr w:type="spellEnd"/>
          </w:p>
          <w:p w:rsidR="004D0F8B" w:rsidRPr="007419CF" w:rsidRDefault="004D0F8B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4D0F8B" w:rsidRPr="007419CF" w:rsidRDefault="004D0F8B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split digraph words and write sentences using some of them.</w:t>
            </w:r>
          </w:p>
          <w:p w:rsidR="00544B81" w:rsidRPr="007419C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i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’ sound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We are learning 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explore alternative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pronunciation of ‘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i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’.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proofErr w:type="spellStart"/>
            <w:proofErr w:type="gram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i</w:t>
            </w:r>
            <w:proofErr w:type="spellEnd"/>
            <w:proofErr w:type="gram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’ in fin and find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words on the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list.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Can you write them into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sentences?</w:t>
            </w:r>
          </w:p>
          <w:p w:rsidR="00544B81" w:rsidRPr="007419CF" w:rsidRDefault="00544B81" w:rsidP="005F5952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phonics comic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for ‘</w:t>
            </w:r>
            <w:proofErr w:type="spellStart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i</w:t>
            </w:r>
            <w:proofErr w:type="spellEnd"/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’</w:t>
            </w:r>
          </w:p>
          <w:p w:rsidR="00544B81" w:rsidRPr="007419C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‘o’ sound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We are learning 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explore alternative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pronunciation of ‘o’.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‘o’ in hot and cold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words on the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list.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Can you write them into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sentences?</w:t>
            </w:r>
          </w:p>
          <w:p w:rsidR="00544B81" w:rsidRPr="007419CF" w:rsidRDefault="00544B81" w:rsidP="005F5952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phonics comic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for ‘o’</w:t>
            </w:r>
          </w:p>
          <w:p w:rsidR="00544B81" w:rsidRPr="007419CF" w:rsidRDefault="00544B81" w:rsidP="00544B81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‘c’ sound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We are learning 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explore alternative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pronunciation of ‘c’.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‘c’ in cat and cent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words on the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list.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Can you write them into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sentences?</w:t>
            </w:r>
          </w:p>
          <w:p w:rsidR="00544B81" w:rsidRPr="007419CF" w:rsidRDefault="00544B81" w:rsidP="005F5952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phonics comic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for ‘c’</w:t>
            </w:r>
          </w:p>
        </w:tc>
        <w:tc>
          <w:tcPr>
            <w:tcW w:w="2302" w:type="dxa"/>
          </w:tcPr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‘g’ sound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We are learning 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explore alternative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pronunciation of ‘g’.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‘g’ in got and gem</w:t>
            </w:r>
          </w:p>
          <w:p w:rsidR="00544B81" w:rsidRPr="007419CF" w:rsidRDefault="00544B81" w:rsidP="00544B8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words on the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list.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Can you write them into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sentences?</w:t>
            </w:r>
          </w:p>
          <w:p w:rsidR="00544B81" w:rsidRPr="007419CF" w:rsidRDefault="00544B81" w:rsidP="005F5952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Read the phonics comic</w:t>
            </w:r>
            <w:r w:rsidR="005F5952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Pr="007419CF">
              <w:rPr>
                <w:rFonts w:ascii="Palatino Linotype" w:hAnsi="Palatino Linotype" w:cstheme="majorHAnsi"/>
                <w:sz w:val="22"/>
                <w:szCs w:val="22"/>
              </w:rPr>
              <w:t>for ‘g’</w:t>
            </w:r>
          </w:p>
        </w:tc>
      </w:tr>
    </w:tbl>
    <w:p w:rsidR="00FF5FA0" w:rsidRPr="007C1FBF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p w:rsidR="00C25D61" w:rsidRPr="00A7249C" w:rsidRDefault="000D68A7" w:rsidP="00A7249C">
      <w:pPr>
        <w:rPr>
          <w:rFonts w:ascii="Palatino Linotype" w:hAnsi="Palatino Linotype" w:cstheme="majorHAnsi"/>
          <w:sz w:val="22"/>
          <w:szCs w:val="22"/>
        </w:rPr>
      </w:pPr>
      <w:r w:rsidRPr="00737748">
        <w:rPr>
          <w:rFonts w:ascii="Palatino Linotype" w:hAnsi="Palatino Linotype" w:cstheme="majorHAnsi"/>
          <w:sz w:val="22"/>
          <w:szCs w:val="22"/>
        </w:rPr>
        <w:t>W</w:t>
      </w:r>
      <w:r w:rsidR="00BE410A" w:rsidRPr="00737748">
        <w:rPr>
          <w:rFonts w:ascii="Palatino Linotype" w:hAnsi="Palatino Linotype" w:cstheme="majorHAnsi"/>
          <w:sz w:val="22"/>
          <w:szCs w:val="22"/>
        </w:rPr>
        <w:t xml:space="preserve">riting: </w:t>
      </w:r>
      <w:r w:rsidR="00061FE8" w:rsidRPr="00737748">
        <w:rPr>
          <w:rFonts w:ascii="Palatino Linotype" w:hAnsi="Palatino Linotype" w:cstheme="majorHAnsi"/>
          <w:sz w:val="22"/>
          <w:szCs w:val="22"/>
        </w:rPr>
        <w:t>This week</w:t>
      </w:r>
      <w:r w:rsidR="0058030C">
        <w:rPr>
          <w:rFonts w:ascii="Palatino Linotype" w:hAnsi="Palatino Linotype" w:cstheme="majorHAnsi"/>
          <w:sz w:val="22"/>
          <w:szCs w:val="22"/>
        </w:rPr>
        <w:t>’s English tasks are based around the Ta</w:t>
      </w:r>
      <w:r w:rsidR="006044F2">
        <w:rPr>
          <w:rFonts w:ascii="Palatino Linotype" w:hAnsi="Palatino Linotype" w:cstheme="majorHAnsi"/>
          <w:sz w:val="22"/>
          <w:szCs w:val="22"/>
        </w:rPr>
        <w:t xml:space="preserve">lk for Writing pack: Sidney </w:t>
      </w:r>
      <w:r w:rsidR="007419CF">
        <w:rPr>
          <w:rFonts w:ascii="Palatino Linotype" w:hAnsi="Palatino Linotype" w:cstheme="majorHAnsi"/>
          <w:b/>
          <w:bCs/>
          <w:sz w:val="22"/>
          <w:szCs w:val="22"/>
        </w:rPr>
        <w:t>Spider</w:t>
      </w:r>
      <w:r w:rsidR="006044F2">
        <w:rPr>
          <w:rFonts w:ascii="Palatino Linotype" w:hAnsi="Palatino Linotype" w:cstheme="majorHAnsi"/>
          <w:sz w:val="22"/>
          <w:szCs w:val="22"/>
        </w:rPr>
        <w:t xml:space="preserve"> - </w:t>
      </w:r>
      <w:r w:rsidR="0058030C">
        <w:rPr>
          <w:rFonts w:ascii="Palatino Linotype" w:hAnsi="Palatino Linotype" w:cstheme="majorHAnsi"/>
          <w:sz w:val="22"/>
          <w:szCs w:val="22"/>
        </w:rPr>
        <w:t>A Tale of Friendship. Read the story with your child a</w:t>
      </w:r>
      <w:r w:rsidR="006044F2">
        <w:rPr>
          <w:rFonts w:ascii="Palatino Linotype" w:hAnsi="Palatino Linotype" w:cstheme="majorHAnsi"/>
          <w:sz w:val="22"/>
          <w:szCs w:val="22"/>
        </w:rPr>
        <w:t xml:space="preserve">nd work through the tasks that are included with it. </w:t>
      </w:r>
    </w:p>
    <w:p w:rsidR="003012D2" w:rsidRPr="00A7249C" w:rsidRDefault="003012D2" w:rsidP="003012D2">
      <w:pPr>
        <w:rPr>
          <w:rFonts w:ascii="Palatino Linotype" w:hAnsi="Palatino Linotype" w:cstheme="majorHAnsi"/>
        </w:rPr>
      </w:pPr>
    </w:p>
    <w:p w:rsidR="003012D2" w:rsidRPr="007C1FBF" w:rsidRDefault="003012D2" w:rsidP="003012D2">
      <w:pPr>
        <w:rPr>
          <w:rFonts w:ascii="Palatino Linotype" w:hAnsi="Palatino Linotype" w:cstheme="majorHAnsi"/>
          <w:b/>
          <w:sz w:val="22"/>
          <w:szCs w:val="22"/>
        </w:rPr>
      </w:pPr>
      <w:r w:rsidRPr="007C1FBF">
        <w:rPr>
          <w:rFonts w:ascii="Palatino Linotype" w:hAnsi="Palatino Linotype" w:cstheme="majorHAnsi"/>
          <w:b/>
          <w:sz w:val="22"/>
          <w:szCs w:val="22"/>
        </w:rPr>
        <w:t xml:space="preserve">Maths: </w:t>
      </w:r>
    </w:p>
    <w:p w:rsidR="00A46368" w:rsidRDefault="005201AC" w:rsidP="007419CF">
      <w:pPr>
        <w:rPr>
          <w:rFonts w:ascii="Palatino Linotype" w:hAnsi="Palatino Linotype" w:cstheme="majorHAnsi"/>
          <w:bCs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learning about </w:t>
      </w:r>
      <w:r w:rsidR="00B64C92">
        <w:rPr>
          <w:rFonts w:ascii="Palatino Linotype" w:hAnsi="Palatino Linotype" w:cstheme="majorHAnsi"/>
          <w:sz w:val="22"/>
          <w:szCs w:val="22"/>
        </w:rPr>
        <w:t xml:space="preserve">money. </w:t>
      </w:r>
      <w:r w:rsidR="007419CF">
        <w:rPr>
          <w:rFonts w:ascii="Palatino Linotype" w:hAnsi="Palatino Linotype" w:cstheme="majorHAnsi"/>
          <w:color w:val="000000"/>
          <w:sz w:val="22"/>
          <w:szCs w:val="22"/>
        </w:rPr>
        <w:t>Start by looking at some coins together. Talk about the value of each coin and what they look like</w:t>
      </w:r>
      <w:r w:rsidR="007419CF">
        <w:rPr>
          <w:rFonts w:ascii="Palatino Linotype" w:hAnsi="Palatino Linotype" w:cstheme="majorHAnsi"/>
          <w:bCs/>
          <w:sz w:val="22"/>
          <w:szCs w:val="22"/>
        </w:rPr>
        <w:t>. Talk about the colour of the coins and their different sizes and shapes. Explain that money is measured in penny/pence and pounds</w:t>
      </w:r>
      <w:r w:rsidR="00801005">
        <w:rPr>
          <w:rFonts w:ascii="Palatino Linotype" w:hAnsi="Palatino Linotype" w:cstheme="majorHAnsi"/>
          <w:bCs/>
          <w:sz w:val="22"/>
          <w:szCs w:val="22"/>
        </w:rPr>
        <w:t xml:space="preserve"> and that we use ‘p’ to indicate pence and £ to represent pounds</w:t>
      </w:r>
      <w:r w:rsidR="007419CF">
        <w:rPr>
          <w:rFonts w:ascii="Palatino Linotype" w:hAnsi="Palatino Linotype" w:cstheme="majorHAnsi"/>
          <w:bCs/>
          <w:sz w:val="22"/>
          <w:szCs w:val="22"/>
        </w:rPr>
        <w:t xml:space="preserve">. Now put the coins in order </w:t>
      </w:r>
      <w:r w:rsidR="001A374C">
        <w:rPr>
          <w:rFonts w:ascii="Palatino Linotype" w:hAnsi="Palatino Linotype" w:cstheme="majorHAnsi"/>
          <w:bCs/>
          <w:sz w:val="22"/>
          <w:szCs w:val="22"/>
        </w:rPr>
        <w:t>from</w:t>
      </w:r>
      <w:r w:rsidR="007419CF">
        <w:rPr>
          <w:rFonts w:ascii="Palatino Linotype" w:hAnsi="Palatino Linotype" w:cstheme="majorHAnsi"/>
          <w:bCs/>
          <w:sz w:val="22"/>
          <w:szCs w:val="22"/>
        </w:rPr>
        <w:t xml:space="preserve"> 1p up to £2. Explain that 2 pence is worth 2 of the 1</w:t>
      </w:r>
      <w:r w:rsidR="00801005">
        <w:rPr>
          <w:rFonts w:ascii="Palatino Linotype" w:hAnsi="Palatino Linotype" w:cstheme="majorHAnsi"/>
          <w:bCs/>
          <w:sz w:val="22"/>
          <w:szCs w:val="22"/>
        </w:rPr>
        <w:t xml:space="preserve"> </w:t>
      </w:r>
      <w:r w:rsidR="007419CF">
        <w:rPr>
          <w:rFonts w:ascii="Palatino Linotype" w:hAnsi="Palatino Linotype" w:cstheme="majorHAnsi"/>
          <w:bCs/>
          <w:sz w:val="22"/>
          <w:szCs w:val="22"/>
        </w:rPr>
        <w:t>penny coins and</w:t>
      </w:r>
      <w:r w:rsidR="00801005">
        <w:rPr>
          <w:rFonts w:ascii="Palatino Linotype" w:hAnsi="Palatino Linotype" w:cstheme="majorHAnsi"/>
          <w:bCs/>
          <w:sz w:val="22"/>
          <w:szCs w:val="22"/>
        </w:rPr>
        <w:t xml:space="preserve"> that £1 is worth 100 pennies/pence.</w:t>
      </w:r>
      <w:r w:rsidR="007419CF">
        <w:rPr>
          <w:rFonts w:ascii="Palatino Linotype" w:hAnsi="Palatino Linotype" w:cstheme="majorHAnsi"/>
          <w:bCs/>
          <w:sz w:val="22"/>
          <w:szCs w:val="22"/>
        </w:rPr>
        <w:t xml:space="preserve"> </w:t>
      </w:r>
    </w:p>
    <w:p w:rsidR="00442632" w:rsidRDefault="00442632" w:rsidP="007419CF">
      <w:pPr>
        <w:rPr>
          <w:rFonts w:ascii="Palatino Linotype" w:hAnsi="Palatino Linotype" w:cstheme="majorHAnsi"/>
          <w:bCs/>
          <w:sz w:val="22"/>
          <w:szCs w:val="22"/>
        </w:rPr>
      </w:pPr>
    </w:p>
    <w:p w:rsidR="00442632" w:rsidRDefault="00442632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>Next day look at pound notes</w:t>
      </w:r>
      <w:r w:rsidR="001A374C">
        <w:rPr>
          <w:rFonts w:ascii="Palatino Linotype" w:hAnsi="Palatino Linotype" w:cstheme="majorHAnsi"/>
          <w:bCs/>
          <w:sz w:val="22"/>
          <w:szCs w:val="22"/>
        </w:rPr>
        <w:t xml:space="preserve"> and talk about their value. P</w:t>
      </w:r>
      <w:r>
        <w:rPr>
          <w:rFonts w:ascii="Palatino Linotype" w:hAnsi="Palatino Linotype" w:cstheme="majorHAnsi"/>
          <w:bCs/>
          <w:sz w:val="22"/>
          <w:szCs w:val="22"/>
        </w:rPr>
        <w:t xml:space="preserve">ictures of </w:t>
      </w:r>
      <w:r w:rsidR="001A374C">
        <w:rPr>
          <w:rFonts w:ascii="Palatino Linotype" w:hAnsi="Palatino Linotype" w:cstheme="majorHAnsi"/>
          <w:bCs/>
          <w:sz w:val="22"/>
          <w:szCs w:val="22"/>
        </w:rPr>
        <w:t xml:space="preserve">each </w:t>
      </w:r>
      <w:r>
        <w:rPr>
          <w:rFonts w:ascii="Palatino Linotype" w:hAnsi="Palatino Linotype" w:cstheme="majorHAnsi"/>
          <w:bCs/>
          <w:sz w:val="22"/>
          <w:szCs w:val="22"/>
        </w:rPr>
        <w:t>coin</w:t>
      </w:r>
      <w:r w:rsidR="001A374C">
        <w:rPr>
          <w:rFonts w:ascii="Palatino Linotype" w:hAnsi="Palatino Linotype" w:cstheme="majorHAnsi"/>
          <w:bCs/>
          <w:sz w:val="22"/>
          <w:szCs w:val="22"/>
        </w:rPr>
        <w:t xml:space="preserve"> and note </w:t>
      </w:r>
      <w:r>
        <w:rPr>
          <w:rFonts w:ascii="Palatino Linotype" w:hAnsi="Palatino Linotype" w:cstheme="majorHAnsi"/>
          <w:bCs/>
          <w:sz w:val="22"/>
          <w:szCs w:val="22"/>
        </w:rPr>
        <w:t xml:space="preserve">are included on a word mat. </w:t>
      </w: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 xml:space="preserve">There are activities sheets </w:t>
      </w:r>
      <w:r w:rsidR="00920F0B">
        <w:rPr>
          <w:rFonts w:ascii="Palatino Linotype" w:hAnsi="Palatino Linotype" w:cstheme="majorHAnsi"/>
          <w:bCs/>
          <w:sz w:val="22"/>
          <w:szCs w:val="22"/>
        </w:rPr>
        <w:t>to complete</w:t>
      </w:r>
      <w:r>
        <w:rPr>
          <w:rFonts w:ascii="Palatino Linotype" w:hAnsi="Palatino Linotype" w:cstheme="majorHAnsi"/>
          <w:bCs/>
          <w:sz w:val="22"/>
          <w:szCs w:val="22"/>
        </w:rPr>
        <w:t>:</w:t>
      </w: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 xml:space="preserve">Recognising </w:t>
      </w:r>
      <w:r w:rsidR="001A374C">
        <w:rPr>
          <w:rFonts w:ascii="Palatino Linotype" w:hAnsi="Palatino Linotype" w:cstheme="majorHAnsi"/>
          <w:bCs/>
          <w:sz w:val="22"/>
          <w:szCs w:val="22"/>
        </w:rPr>
        <w:t>C</w:t>
      </w:r>
      <w:r>
        <w:rPr>
          <w:rFonts w:ascii="Palatino Linotype" w:hAnsi="Palatino Linotype" w:cstheme="majorHAnsi"/>
          <w:bCs/>
          <w:sz w:val="22"/>
          <w:szCs w:val="22"/>
        </w:rPr>
        <w:t>oins</w:t>
      </w: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>Recognising Notes</w:t>
      </w: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>Counting in Coins</w:t>
      </w:r>
    </w:p>
    <w:p w:rsidR="00801005" w:rsidRDefault="00801005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>Making 10p and 20p in different way</w:t>
      </w:r>
      <w:r w:rsidR="001A374C">
        <w:rPr>
          <w:rFonts w:ascii="Palatino Linotype" w:hAnsi="Palatino Linotype" w:cstheme="majorHAnsi"/>
          <w:bCs/>
          <w:sz w:val="22"/>
          <w:szCs w:val="22"/>
        </w:rPr>
        <w:t>s</w:t>
      </w:r>
    </w:p>
    <w:p w:rsidR="00920F0B" w:rsidRDefault="00920F0B" w:rsidP="007419CF">
      <w:pPr>
        <w:rPr>
          <w:rFonts w:ascii="Palatino Linotype" w:hAnsi="Palatino Linotype" w:cstheme="majorHAnsi"/>
          <w:bCs/>
          <w:sz w:val="22"/>
          <w:szCs w:val="22"/>
        </w:rPr>
      </w:pPr>
    </w:p>
    <w:p w:rsidR="00801005" w:rsidRDefault="00920F0B" w:rsidP="007419CF">
      <w:pPr>
        <w:rPr>
          <w:rFonts w:ascii="Palatino Linotype" w:hAnsi="Palatino Linotype" w:cstheme="majorHAnsi"/>
          <w:bCs/>
          <w:sz w:val="22"/>
          <w:szCs w:val="22"/>
        </w:rPr>
      </w:pPr>
      <w:r>
        <w:rPr>
          <w:rFonts w:ascii="Palatino Linotype" w:hAnsi="Palatino Linotype" w:cstheme="majorHAnsi"/>
          <w:bCs/>
          <w:sz w:val="22"/>
          <w:szCs w:val="22"/>
        </w:rPr>
        <w:t xml:space="preserve">On Friday use the fruit shop printouts </w:t>
      </w:r>
      <w:r w:rsidR="001A374C">
        <w:rPr>
          <w:rFonts w:ascii="Palatino Linotype" w:hAnsi="Palatino Linotype" w:cstheme="majorHAnsi"/>
          <w:bCs/>
          <w:sz w:val="22"/>
          <w:szCs w:val="22"/>
        </w:rPr>
        <w:t>to</w:t>
      </w:r>
      <w:r>
        <w:rPr>
          <w:rFonts w:ascii="Palatino Linotype" w:hAnsi="Palatino Linotype" w:cstheme="majorHAnsi"/>
          <w:bCs/>
          <w:sz w:val="22"/>
          <w:szCs w:val="22"/>
        </w:rPr>
        <w:t xml:space="preserve"> play a shop game where you use the correct coins to pay for fruit.</w:t>
      </w:r>
    </w:p>
    <w:p w:rsidR="00801005" w:rsidRPr="007419CF" w:rsidRDefault="00801005" w:rsidP="007419CF">
      <w:pPr>
        <w:rPr>
          <w:rFonts w:ascii="Palatino Linotype" w:hAnsi="Palatino Linotype" w:cstheme="majorHAnsi"/>
          <w:color w:val="000000"/>
          <w:sz w:val="22"/>
          <w:szCs w:val="22"/>
        </w:rPr>
      </w:pPr>
    </w:p>
    <w:p w:rsidR="00E75432" w:rsidRDefault="00E75432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E75432" w:rsidRPr="00E75432" w:rsidRDefault="00F40385" w:rsidP="00E7543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Please also l</w:t>
      </w:r>
      <w:r w:rsidR="00E75432" w:rsidRPr="00E75432">
        <w:rPr>
          <w:rFonts w:ascii="Palatino Linotype" w:hAnsi="Palatino Linotype" w:cstheme="majorHAnsi"/>
          <w:sz w:val="22"/>
          <w:szCs w:val="22"/>
        </w:rPr>
        <w:t xml:space="preserve">og on to My Maths and complete the homework and lessons which have been selected for you. </w:t>
      </w:r>
      <w:r w:rsidR="00E75432">
        <w:rPr>
          <w:rFonts w:ascii="Palatino Linotype" w:hAnsi="Palatino Linotype" w:cstheme="majorHAnsi"/>
          <w:sz w:val="22"/>
          <w:szCs w:val="22"/>
        </w:rPr>
        <w:t>If you can</w:t>
      </w:r>
      <w:r w:rsidR="00B2265C">
        <w:rPr>
          <w:rFonts w:ascii="Palatino Linotype" w:hAnsi="Palatino Linotype" w:cstheme="majorHAnsi"/>
          <w:sz w:val="22"/>
          <w:szCs w:val="22"/>
        </w:rPr>
        <w:t>’t</w:t>
      </w:r>
      <w:r w:rsidR="00E75432">
        <w:rPr>
          <w:rFonts w:ascii="Palatino Linotype" w:hAnsi="Palatino Linotype" w:cstheme="majorHAnsi"/>
          <w:sz w:val="22"/>
          <w:szCs w:val="22"/>
        </w:rPr>
        <w:t xml:space="preserve"> remember your log in, please email me and I will send it to you.</w:t>
      </w:r>
    </w:p>
    <w:p w:rsidR="00C07533" w:rsidRDefault="003012D2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  <w: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  <w:t xml:space="preserve"> </w:t>
      </w:r>
    </w:p>
    <w:p w:rsidR="003012D2" w:rsidRPr="003012D2" w:rsidRDefault="003012D2" w:rsidP="003012D2">
      <w:pPr>
        <w:rPr>
          <w:rFonts w:ascii="Palatino Linotype" w:hAnsi="Palatino Linotype" w:cstheme="majorHAnsi"/>
          <w:sz w:val="22"/>
          <w:szCs w:val="22"/>
        </w:rPr>
      </w:pPr>
      <w:r w:rsidRPr="003012D2">
        <w:rPr>
          <w:rFonts w:ascii="Palatino Linotype" w:hAnsi="Palatino Linotype" w:cstheme="majorHAnsi"/>
          <w:sz w:val="22"/>
          <w:szCs w:val="22"/>
        </w:rPr>
        <w:t xml:space="preserve">You could also complete the </w:t>
      </w:r>
      <w:r w:rsidR="007419CF">
        <w:rPr>
          <w:rFonts w:ascii="Palatino Linotype" w:hAnsi="Palatino Linotype" w:cstheme="majorHAnsi"/>
          <w:sz w:val="22"/>
          <w:szCs w:val="22"/>
        </w:rPr>
        <w:t>money</w:t>
      </w:r>
      <w:r w:rsidRPr="003012D2">
        <w:rPr>
          <w:rFonts w:ascii="Palatino Linotype" w:hAnsi="Palatino Linotype" w:cstheme="majorHAnsi"/>
          <w:sz w:val="22"/>
          <w:szCs w:val="22"/>
        </w:rPr>
        <w:t xml:space="preserve"> activities on Maths with Parents - class code </w:t>
      </w:r>
      <w:proofErr w:type="gramStart"/>
      <w:r w:rsidRPr="003012D2">
        <w:rPr>
          <w:rFonts w:ascii="Palatino Linotype" w:hAnsi="Palatino Linotype" w:cstheme="majorHAnsi"/>
          <w:b/>
          <w:sz w:val="22"/>
          <w:szCs w:val="22"/>
        </w:rPr>
        <w:t xml:space="preserve">193691 </w:t>
      </w:r>
      <w:hyperlink r:id="rId16" w:history="1">
        <w:r w:rsidRPr="003012D2">
          <w:rPr>
            <w:rFonts w:ascii="Palatino Linotype" w:hAnsi="Palatino Linotype" w:cstheme="majorHAnsi"/>
            <w:color w:val="0070C0"/>
            <w:sz w:val="22"/>
            <w:szCs w:val="22"/>
          </w:rPr>
          <w:t>https://www.mathswithparents.com/KWeb</w:t>
        </w:r>
        <w:proofErr w:type="gramEnd"/>
      </w:hyperlink>
    </w:p>
    <w:p w:rsidR="003012D2" w:rsidRDefault="003012D2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3012D2" w:rsidRPr="007C1FBF" w:rsidRDefault="003012D2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755CE9" w:rsidRPr="00755CE9" w:rsidRDefault="0008654E" w:rsidP="00755CE9">
      <w:pPr>
        <w:rPr>
          <w:rFonts w:ascii="Palatino Linotype" w:hAnsi="Palatino Linotype" w:cstheme="majorHAnsi"/>
          <w:b/>
          <w:sz w:val="22"/>
          <w:szCs w:val="22"/>
        </w:rPr>
      </w:pPr>
      <w:proofErr w:type="gramStart"/>
      <w:r w:rsidRPr="007C1FBF">
        <w:rPr>
          <w:rFonts w:ascii="Palatino Linotype" w:hAnsi="Palatino Linotype" w:cstheme="majorHAnsi"/>
          <w:sz w:val="22"/>
          <w:szCs w:val="22"/>
        </w:rPr>
        <w:t>W</w:t>
      </w:r>
      <w:r w:rsidR="00634FEC" w:rsidRPr="007C1FBF">
        <w:rPr>
          <w:rFonts w:ascii="Palatino Linotype" w:hAnsi="Palatino Linotype" w:cstheme="majorHAnsi"/>
          <w:b/>
          <w:sz w:val="22"/>
          <w:szCs w:val="22"/>
        </w:rPr>
        <w:t>ider Curriculum</w:t>
      </w:r>
      <w:r w:rsidR="00755CE9" w:rsidRPr="00755CE9">
        <w:rPr>
          <w:rFonts w:cstheme="minorHAnsi"/>
        </w:rPr>
        <w:t>.</w:t>
      </w:r>
      <w:proofErr w:type="gramEnd"/>
      <w:r w:rsidR="00755CE9" w:rsidRPr="00755CE9">
        <w:rPr>
          <w:rFonts w:cstheme="minorHAnsi"/>
        </w:rPr>
        <w:t xml:space="preserve"> </w:t>
      </w:r>
    </w:p>
    <w:p w:rsidR="00132C79" w:rsidRDefault="00BE1E0B" w:rsidP="0008654E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Please pick </w:t>
      </w:r>
      <w:r w:rsidR="00755CE9" w:rsidRPr="00755CE9">
        <w:rPr>
          <w:rFonts w:ascii="Palatino Linotype" w:hAnsi="Palatino Linotype" w:cstheme="majorHAnsi"/>
          <w:sz w:val="22"/>
          <w:szCs w:val="22"/>
        </w:rPr>
        <w:t>activities of your choice from the wider curriculum matrix</w:t>
      </w:r>
      <w:r w:rsidR="00755CE9">
        <w:rPr>
          <w:rFonts w:ascii="Palatino Linotype" w:hAnsi="Palatino Linotype" w:cstheme="majorHAnsi"/>
          <w:sz w:val="22"/>
          <w:szCs w:val="22"/>
        </w:rPr>
        <w:t xml:space="preserve"> </w:t>
      </w:r>
      <w:r>
        <w:rPr>
          <w:rFonts w:ascii="Palatino Linotype" w:hAnsi="Palatino Linotype" w:cstheme="majorHAnsi"/>
          <w:sz w:val="22"/>
          <w:szCs w:val="22"/>
        </w:rPr>
        <w:t>to</w:t>
      </w:r>
      <w:r w:rsidR="00DE133E">
        <w:rPr>
          <w:rFonts w:ascii="Palatino Linotype" w:hAnsi="Palatino Linotype" w:cstheme="majorHAnsi"/>
          <w:sz w:val="22"/>
          <w:szCs w:val="22"/>
        </w:rPr>
        <w:t xml:space="preserve"> </w:t>
      </w:r>
      <w:r>
        <w:rPr>
          <w:rFonts w:ascii="Palatino Linotype" w:hAnsi="Palatino Linotype" w:cstheme="majorHAnsi"/>
          <w:sz w:val="22"/>
          <w:szCs w:val="22"/>
        </w:rPr>
        <w:t>complete over the next two weeks.</w:t>
      </w:r>
      <w:r w:rsidR="005201AC" w:rsidRPr="007C1FBF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616409" w:rsidRPr="007C1FBF" w:rsidRDefault="00616409" w:rsidP="0008654E">
      <w:pPr>
        <w:rPr>
          <w:rFonts w:ascii="Palatino Linotype" w:hAnsi="Palatino Linotype" w:cstheme="majorHAnsi"/>
          <w:sz w:val="22"/>
          <w:szCs w:val="22"/>
        </w:rPr>
      </w:pPr>
    </w:p>
    <w:p w:rsidR="001E3C11" w:rsidRPr="007C5BC8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 xml:space="preserve">Don’t forget to share </w:t>
      </w:r>
      <w:r w:rsidR="00472731" w:rsidRPr="007C1FBF">
        <w:rPr>
          <w:rFonts w:ascii="Palatino Linotype" w:hAnsi="Palatino Linotype" w:cstheme="majorHAnsi"/>
          <w:sz w:val="22"/>
          <w:szCs w:val="22"/>
        </w:rPr>
        <w:t>pictures of your completed work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with me</w:t>
      </w:r>
      <w:r w:rsidR="001A374C">
        <w:rPr>
          <w:rFonts w:ascii="Palatino Linotype" w:hAnsi="Palatino Linotype" w:cstheme="majorHAnsi"/>
          <w:sz w:val="22"/>
          <w:szCs w:val="22"/>
        </w:rPr>
        <w:t>,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or any other activities you have been doing. </w:t>
      </w:r>
      <w:r w:rsidR="00132C79">
        <w:rPr>
          <w:rFonts w:ascii="Palatino Linotype" w:hAnsi="Palatino Linotype" w:cstheme="majorHAnsi"/>
          <w:sz w:val="22"/>
          <w:szCs w:val="22"/>
        </w:rPr>
        <w:t>The class</w:t>
      </w:r>
      <w:r w:rsidRPr="007C1FBF">
        <w:rPr>
          <w:rFonts w:ascii="Palatino Linotype" w:hAnsi="Palatino Linotype" w:cstheme="majorHAnsi"/>
          <w:sz w:val="22"/>
          <w:szCs w:val="22"/>
        </w:rPr>
        <w:t xml:space="preserve"> email is: </w:t>
      </w:r>
      <w:hyperlink r:id="rId17" w:history="1">
        <w:r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willow@st-barnabas.kent.sch.uk</w:t>
        </w:r>
      </w:hyperlink>
      <w:r w:rsidR="00A7249C">
        <w:rPr>
          <w:rStyle w:val="Hyperlink"/>
          <w:rFonts w:ascii="Palatino Linotype" w:hAnsi="Palatino Linotype" w:cstheme="majorHAnsi"/>
          <w:sz w:val="22"/>
          <w:szCs w:val="22"/>
        </w:rPr>
        <w:t xml:space="preserve"> </w:t>
      </w:r>
      <w:r w:rsidR="007C5BC8">
        <w:rPr>
          <w:rStyle w:val="Hyperlink"/>
          <w:rFonts w:ascii="Palatino Linotype" w:hAnsi="Palatino Linotype" w:cstheme="majorHAnsi"/>
          <w:color w:val="auto"/>
          <w:sz w:val="22"/>
          <w:szCs w:val="22"/>
        </w:rPr>
        <w:t>.</w:t>
      </w:r>
    </w:p>
    <w:p w:rsidR="008F68D1" w:rsidRPr="007C1FBF" w:rsidRDefault="008F68D1" w:rsidP="001E3C11">
      <w:pPr>
        <w:rPr>
          <w:rFonts w:ascii="Palatino Linotype" w:hAnsi="Palatino Linotype" w:cstheme="majorHAnsi"/>
          <w:sz w:val="22"/>
          <w:szCs w:val="22"/>
        </w:rPr>
      </w:pPr>
    </w:p>
    <w:p w:rsidR="001E3C11" w:rsidRPr="007C1FBF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Best wishes.</w:t>
      </w:r>
    </w:p>
    <w:p w:rsidR="008F68D1" w:rsidRPr="007C1FBF" w:rsidRDefault="008F68D1" w:rsidP="00634FEC">
      <w:pPr>
        <w:rPr>
          <w:rFonts w:ascii="Palatino Linotype" w:hAnsi="Palatino Linotype" w:cstheme="majorHAnsi"/>
          <w:sz w:val="22"/>
          <w:szCs w:val="22"/>
        </w:rPr>
      </w:pPr>
    </w:p>
    <w:p w:rsidR="00634FEC" w:rsidRPr="007C1FBF" w:rsidRDefault="00E45793" w:rsidP="00634FEC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Mrs Pring</w:t>
      </w:r>
    </w:p>
    <w:sectPr w:rsidR="00634FEC" w:rsidRPr="007C1FBF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C7C"/>
    <w:multiLevelType w:val="hybridMultilevel"/>
    <w:tmpl w:val="98E8A976"/>
    <w:lvl w:ilvl="0" w:tplc="BB7C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C1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8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8E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B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C1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1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A92B6E"/>
    <w:multiLevelType w:val="hybridMultilevel"/>
    <w:tmpl w:val="FC6AFCB8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E1D89"/>
    <w:multiLevelType w:val="hybridMultilevel"/>
    <w:tmpl w:val="AD3A3B96"/>
    <w:lvl w:ilvl="0" w:tplc="5D92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8D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9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0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0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C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8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2F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CA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811446"/>
    <w:multiLevelType w:val="hybridMultilevel"/>
    <w:tmpl w:val="D2823F02"/>
    <w:lvl w:ilvl="0" w:tplc="A122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07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C7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A9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A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45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3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122BA"/>
    <w:rsid w:val="00040A87"/>
    <w:rsid w:val="0004146C"/>
    <w:rsid w:val="00043F23"/>
    <w:rsid w:val="00047A2E"/>
    <w:rsid w:val="00053D29"/>
    <w:rsid w:val="00061FE8"/>
    <w:rsid w:val="00067F86"/>
    <w:rsid w:val="0008654E"/>
    <w:rsid w:val="000A6592"/>
    <w:rsid w:val="000B245A"/>
    <w:rsid w:val="000B64BA"/>
    <w:rsid w:val="000C2E4D"/>
    <w:rsid w:val="000C516F"/>
    <w:rsid w:val="000C55E6"/>
    <w:rsid w:val="000C71E8"/>
    <w:rsid w:val="000D68A7"/>
    <w:rsid w:val="000F4002"/>
    <w:rsid w:val="0012000A"/>
    <w:rsid w:val="00132C79"/>
    <w:rsid w:val="001350B4"/>
    <w:rsid w:val="001452C5"/>
    <w:rsid w:val="00193DA2"/>
    <w:rsid w:val="001A374C"/>
    <w:rsid w:val="001B1488"/>
    <w:rsid w:val="001B7653"/>
    <w:rsid w:val="001C20AA"/>
    <w:rsid w:val="001C2D09"/>
    <w:rsid w:val="001D7B2E"/>
    <w:rsid w:val="001E3C11"/>
    <w:rsid w:val="0021047B"/>
    <w:rsid w:val="00222E85"/>
    <w:rsid w:val="00225649"/>
    <w:rsid w:val="00225F5F"/>
    <w:rsid w:val="00252792"/>
    <w:rsid w:val="00255C85"/>
    <w:rsid w:val="00257CC2"/>
    <w:rsid w:val="002A7D64"/>
    <w:rsid w:val="002B30B4"/>
    <w:rsid w:val="002D368A"/>
    <w:rsid w:val="002F220C"/>
    <w:rsid w:val="003012D2"/>
    <w:rsid w:val="0031123B"/>
    <w:rsid w:val="00335CCD"/>
    <w:rsid w:val="003373CA"/>
    <w:rsid w:val="00337FB6"/>
    <w:rsid w:val="00357A79"/>
    <w:rsid w:val="003817B2"/>
    <w:rsid w:val="003839E3"/>
    <w:rsid w:val="00390577"/>
    <w:rsid w:val="003A5830"/>
    <w:rsid w:val="003C28F4"/>
    <w:rsid w:val="003D4596"/>
    <w:rsid w:val="003F3CEC"/>
    <w:rsid w:val="004158D1"/>
    <w:rsid w:val="00442632"/>
    <w:rsid w:val="004657B2"/>
    <w:rsid w:val="00472731"/>
    <w:rsid w:val="004A3B02"/>
    <w:rsid w:val="004D0F8B"/>
    <w:rsid w:val="004E2F55"/>
    <w:rsid w:val="004E7BAE"/>
    <w:rsid w:val="004F3027"/>
    <w:rsid w:val="004F550A"/>
    <w:rsid w:val="00501447"/>
    <w:rsid w:val="00512E7C"/>
    <w:rsid w:val="00513B1C"/>
    <w:rsid w:val="0051478B"/>
    <w:rsid w:val="005201AC"/>
    <w:rsid w:val="0052441B"/>
    <w:rsid w:val="00535EF0"/>
    <w:rsid w:val="00544B81"/>
    <w:rsid w:val="005505A5"/>
    <w:rsid w:val="0058030C"/>
    <w:rsid w:val="00587387"/>
    <w:rsid w:val="005B0510"/>
    <w:rsid w:val="005B0D18"/>
    <w:rsid w:val="005B2B69"/>
    <w:rsid w:val="005C44EA"/>
    <w:rsid w:val="005C6F18"/>
    <w:rsid w:val="005D6CBD"/>
    <w:rsid w:val="005E4D8B"/>
    <w:rsid w:val="005F04CB"/>
    <w:rsid w:val="005F5952"/>
    <w:rsid w:val="005F5C20"/>
    <w:rsid w:val="006044F2"/>
    <w:rsid w:val="00615CB3"/>
    <w:rsid w:val="00616409"/>
    <w:rsid w:val="00625BDF"/>
    <w:rsid w:val="006322CA"/>
    <w:rsid w:val="00634FEC"/>
    <w:rsid w:val="00644E1A"/>
    <w:rsid w:val="00661C26"/>
    <w:rsid w:val="00673776"/>
    <w:rsid w:val="006D7FC4"/>
    <w:rsid w:val="00707328"/>
    <w:rsid w:val="00717EF0"/>
    <w:rsid w:val="00733254"/>
    <w:rsid w:val="00737563"/>
    <w:rsid w:val="00737748"/>
    <w:rsid w:val="007419CF"/>
    <w:rsid w:val="00755CE9"/>
    <w:rsid w:val="00783763"/>
    <w:rsid w:val="00785B8E"/>
    <w:rsid w:val="007C0E24"/>
    <w:rsid w:val="007C1FBF"/>
    <w:rsid w:val="007C5BC8"/>
    <w:rsid w:val="007D105E"/>
    <w:rsid w:val="007E05DD"/>
    <w:rsid w:val="007F1090"/>
    <w:rsid w:val="00801005"/>
    <w:rsid w:val="00816D27"/>
    <w:rsid w:val="00845FE2"/>
    <w:rsid w:val="0084684D"/>
    <w:rsid w:val="008627F2"/>
    <w:rsid w:val="0087207B"/>
    <w:rsid w:val="008A3AED"/>
    <w:rsid w:val="008E3802"/>
    <w:rsid w:val="008F68D1"/>
    <w:rsid w:val="00916AC9"/>
    <w:rsid w:val="00920F0B"/>
    <w:rsid w:val="009369E6"/>
    <w:rsid w:val="009411D8"/>
    <w:rsid w:val="00960E0C"/>
    <w:rsid w:val="009612AE"/>
    <w:rsid w:val="0096149A"/>
    <w:rsid w:val="00987B67"/>
    <w:rsid w:val="00987C11"/>
    <w:rsid w:val="00995778"/>
    <w:rsid w:val="009A7682"/>
    <w:rsid w:val="009B3C89"/>
    <w:rsid w:val="009C0042"/>
    <w:rsid w:val="009E14A2"/>
    <w:rsid w:val="009E470A"/>
    <w:rsid w:val="009F0092"/>
    <w:rsid w:val="00A20A5C"/>
    <w:rsid w:val="00A2260D"/>
    <w:rsid w:val="00A414CE"/>
    <w:rsid w:val="00A46368"/>
    <w:rsid w:val="00A66796"/>
    <w:rsid w:val="00A70E26"/>
    <w:rsid w:val="00A7249C"/>
    <w:rsid w:val="00A94C9B"/>
    <w:rsid w:val="00AC3B0F"/>
    <w:rsid w:val="00AD4948"/>
    <w:rsid w:val="00AE2BF9"/>
    <w:rsid w:val="00B00E49"/>
    <w:rsid w:val="00B1301D"/>
    <w:rsid w:val="00B2265C"/>
    <w:rsid w:val="00B409BC"/>
    <w:rsid w:val="00B478AF"/>
    <w:rsid w:val="00B645B9"/>
    <w:rsid w:val="00B64C92"/>
    <w:rsid w:val="00BB380B"/>
    <w:rsid w:val="00BC1AE9"/>
    <w:rsid w:val="00BC638C"/>
    <w:rsid w:val="00BD36BF"/>
    <w:rsid w:val="00BE1E0B"/>
    <w:rsid w:val="00BE27E8"/>
    <w:rsid w:val="00BE410A"/>
    <w:rsid w:val="00BE5016"/>
    <w:rsid w:val="00C07533"/>
    <w:rsid w:val="00C16A6B"/>
    <w:rsid w:val="00C25D61"/>
    <w:rsid w:val="00C3076E"/>
    <w:rsid w:val="00C423C2"/>
    <w:rsid w:val="00C46D29"/>
    <w:rsid w:val="00C674AC"/>
    <w:rsid w:val="00C67AB2"/>
    <w:rsid w:val="00C909DE"/>
    <w:rsid w:val="00CA15F6"/>
    <w:rsid w:val="00CC3F9F"/>
    <w:rsid w:val="00CC76C1"/>
    <w:rsid w:val="00D166AA"/>
    <w:rsid w:val="00D31A38"/>
    <w:rsid w:val="00D35EB0"/>
    <w:rsid w:val="00D52CF5"/>
    <w:rsid w:val="00D53938"/>
    <w:rsid w:val="00D7740E"/>
    <w:rsid w:val="00DA6F51"/>
    <w:rsid w:val="00DB0FF8"/>
    <w:rsid w:val="00DB15C1"/>
    <w:rsid w:val="00DC72B4"/>
    <w:rsid w:val="00DE133E"/>
    <w:rsid w:val="00DE1A79"/>
    <w:rsid w:val="00E018A5"/>
    <w:rsid w:val="00E3612C"/>
    <w:rsid w:val="00E45793"/>
    <w:rsid w:val="00E47D0F"/>
    <w:rsid w:val="00E63C32"/>
    <w:rsid w:val="00E75432"/>
    <w:rsid w:val="00E94438"/>
    <w:rsid w:val="00E975DE"/>
    <w:rsid w:val="00EF79F7"/>
    <w:rsid w:val="00F32BD8"/>
    <w:rsid w:val="00F37FCF"/>
    <w:rsid w:val="00F401D9"/>
    <w:rsid w:val="00F40385"/>
    <w:rsid w:val="00F46FDD"/>
    <w:rsid w:val="00F4789F"/>
    <w:rsid w:val="00F50041"/>
    <w:rsid w:val="00F52D9A"/>
    <w:rsid w:val="00F556F1"/>
    <w:rsid w:val="00F70B6A"/>
    <w:rsid w:val="00F81B49"/>
    <w:rsid w:val="00F91A50"/>
    <w:rsid w:val="00FB3D20"/>
    <w:rsid w:val="00FC070B"/>
    <w:rsid w:val="00FC07E7"/>
    <w:rsid w:val="00FC0DFD"/>
    <w:rsid w:val="00FC1FB5"/>
    <w:rsid w:val="00FC7F09"/>
    <w:rsid w:val="00FD0E6E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hyperlink" Target="https://www.phonicsplay.co.uk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phonicsplay.co.uk/" TargetMode="External"/><Relationship Id="rId17" Type="http://schemas.openxmlformats.org/officeDocument/2006/relationships/hyperlink" Target="mailto:willow@st-barnabas.kent.sch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athswithparents.com/KWe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iteracytrust.org.uk/family-zone/5-8/young-readers-home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honicsplay.co.uk/" TargetMode="External"/><Relationship Id="rId10" Type="http://schemas.openxmlformats.org/officeDocument/2006/relationships/hyperlink" Target="mailto:parents@harpercollins.co.u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connect.collins.co.uk/school/Portal.aspx" TargetMode="External"/><Relationship Id="rId14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0821-2134-42EF-B3D8-DF06FCDB3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9</cp:revision>
  <cp:lastPrinted>2020-03-22T20:55:00Z</cp:lastPrinted>
  <dcterms:created xsi:type="dcterms:W3CDTF">2020-05-28T05:58:00Z</dcterms:created>
  <dcterms:modified xsi:type="dcterms:W3CDTF">2020-05-30T15:36:00Z</dcterms:modified>
</cp:coreProperties>
</file>