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bookmarkStart w:colFirst="0" w:colLast="0" w:name="_heading=h.gjdgxs" w:id="0"/>
      <w:bookmarkEnd w:id="0"/>
      <w:r w:rsidDel="00000000" w:rsidR="00000000" w:rsidRPr="00000000">
        <w:rPr>
          <w:sz w:val="28"/>
          <w:szCs w:val="28"/>
          <w:rtl w:val="0"/>
        </w:rPr>
        <w:t xml:space="preserve">Wider Curriculum Home Learning Matrix: (2 Weeks)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Weeks Beginning: 1st and 8th June</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rtl w:val="0"/>
        </w:rPr>
      </w:r>
    </w:p>
    <w:tbl>
      <w:tblPr>
        <w:tblStyle w:val="Table1"/>
        <w:tblW w:w="15309.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3266"/>
        <w:gridCol w:w="3598"/>
        <w:gridCol w:w="3435"/>
        <w:gridCol w:w="2940"/>
        <w:tblGridChange w:id="0">
          <w:tblGrid>
            <w:gridCol w:w="2070"/>
            <w:gridCol w:w="3266"/>
            <w:gridCol w:w="3598"/>
            <w:gridCol w:w="3435"/>
            <w:gridCol w:w="2940"/>
          </w:tblGrid>
        </w:tblGridChange>
      </w:tblGrid>
      <w:tr>
        <w:tc>
          <w:tcPr>
            <w:shd w:fill="c9c9c9" w:val="clear"/>
          </w:tcPr>
          <w:p w:rsidR="00000000" w:rsidDel="00000000" w:rsidP="00000000" w:rsidRDefault="00000000" w:rsidRPr="00000000" w14:paraId="00000004">
            <w:pPr>
              <w:jc w:val="center"/>
              <w:rPr>
                <w:sz w:val="23"/>
                <w:szCs w:val="23"/>
              </w:rPr>
            </w:pPr>
            <w:r w:rsidDel="00000000" w:rsidR="00000000" w:rsidRPr="00000000">
              <w:rPr>
                <w:rtl w:val="0"/>
              </w:rPr>
            </w:r>
          </w:p>
        </w:tc>
        <w:tc>
          <w:tcPr>
            <w:shd w:fill="c9c9c9" w:val="clear"/>
          </w:tcPr>
          <w:p w:rsidR="00000000" w:rsidDel="00000000" w:rsidP="00000000" w:rsidRDefault="00000000" w:rsidRPr="00000000" w14:paraId="00000005">
            <w:pPr>
              <w:jc w:val="center"/>
              <w:rPr>
                <w:sz w:val="23"/>
                <w:szCs w:val="23"/>
              </w:rPr>
            </w:pPr>
            <w:r w:rsidDel="00000000" w:rsidR="00000000" w:rsidRPr="00000000">
              <w:rPr>
                <w:sz w:val="23"/>
                <w:szCs w:val="23"/>
                <w:rtl w:val="0"/>
              </w:rPr>
              <w:t xml:space="preserve">Create</w:t>
            </w:r>
          </w:p>
          <w:p w:rsidR="00000000" w:rsidDel="00000000" w:rsidP="00000000" w:rsidRDefault="00000000" w:rsidRPr="00000000" w14:paraId="00000006">
            <w:pPr>
              <w:jc w:val="center"/>
              <w:rPr>
                <w:sz w:val="23"/>
                <w:szCs w:val="23"/>
              </w:rPr>
            </w:pPr>
            <w:r w:rsidDel="00000000" w:rsidR="00000000" w:rsidRPr="00000000">
              <w:rPr>
                <w:rtl w:val="0"/>
              </w:rPr>
            </w:r>
          </w:p>
        </w:tc>
        <w:tc>
          <w:tcPr>
            <w:shd w:fill="c9c9c9" w:val="clear"/>
          </w:tcPr>
          <w:p w:rsidR="00000000" w:rsidDel="00000000" w:rsidP="00000000" w:rsidRDefault="00000000" w:rsidRPr="00000000" w14:paraId="00000007">
            <w:pPr>
              <w:jc w:val="center"/>
              <w:rPr>
                <w:sz w:val="23"/>
                <w:szCs w:val="23"/>
              </w:rPr>
            </w:pPr>
            <w:r w:rsidDel="00000000" w:rsidR="00000000" w:rsidRPr="00000000">
              <w:rPr>
                <w:sz w:val="23"/>
                <w:szCs w:val="23"/>
                <w:rtl w:val="0"/>
              </w:rPr>
              <w:t xml:space="preserve">Investigate </w:t>
            </w:r>
          </w:p>
          <w:p w:rsidR="00000000" w:rsidDel="00000000" w:rsidP="00000000" w:rsidRDefault="00000000" w:rsidRPr="00000000" w14:paraId="00000008">
            <w:pPr>
              <w:jc w:val="center"/>
              <w:rPr>
                <w:sz w:val="23"/>
                <w:szCs w:val="23"/>
              </w:rPr>
            </w:pPr>
            <w:r w:rsidDel="00000000" w:rsidR="00000000" w:rsidRPr="00000000">
              <w:rPr>
                <w:rtl w:val="0"/>
              </w:rPr>
            </w:r>
          </w:p>
        </w:tc>
        <w:tc>
          <w:tcPr>
            <w:shd w:fill="c9c9c9" w:val="clear"/>
          </w:tcPr>
          <w:p w:rsidR="00000000" w:rsidDel="00000000" w:rsidP="00000000" w:rsidRDefault="00000000" w:rsidRPr="00000000" w14:paraId="00000009">
            <w:pPr>
              <w:jc w:val="center"/>
              <w:rPr>
                <w:sz w:val="23"/>
                <w:szCs w:val="23"/>
              </w:rPr>
            </w:pPr>
            <w:r w:rsidDel="00000000" w:rsidR="00000000" w:rsidRPr="00000000">
              <w:rPr>
                <w:sz w:val="23"/>
                <w:szCs w:val="23"/>
                <w:rtl w:val="0"/>
              </w:rPr>
              <w:t xml:space="preserve">Explain </w:t>
            </w:r>
          </w:p>
          <w:p w:rsidR="00000000" w:rsidDel="00000000" w:rsidP="00000000" w:rsidRDefault="00000000" w:rsidRPr="00000000" w14:paraId="0000000A">
            <w:pPr>
              <w:jc w:val="center"/>
              <w:rPr>
                <w:sz w:val="23"/>
                <w:szCs w:val="23"/>
              </w:rPr>
            </w:pPr>
            <w:r w:rsidDel="00000000" w:rsidR="00000000" w:rsidRPr="00000000">
              <w:rPr>
                <w:rtl w:val="0"/>
              </w:rPr>
            </w:r>
          </w:p>
        </w:tc>
        <w:tc>
          <w:tcPr>
            <w:shd w:fill="c9c9c9" w:val="clear"/>
          </w:tcPr>
          <w:p w:rsidR="00000000" w:rsidDel="00000000" w:rsidP="00000000" w:rsidRDefault="00000000" w:rsidRPr="00000000" w14:paraId="0000000B">
            <w:pPr>
              <w:jc w:val="center"/>
              <w:rPr>
                <w:sz w:val="23"/>
                <w:szCs w:val="23"/>
              </w:rPr>
            </w:pPr>
            <w:r w:rsidDel="00000000" w:rsidR="00000000" w:rsidRPr="00000000">
              <w:rPr>
                <w:sz w:val="23"/>
                <w:szCs w:val="23"/>
                <w:rtl w:val="0"/>
              </w:rPr>
              <w:t xml:space="preserve">Perform</w:t>
            </w:r>
          </w:p>
        </w:tc>
      </w:tr>
      <w:tr>
        <w:tc>
          <w:tcPr>
            <w:shd w:fill="c9c9c9" w:val="clear"/>
          </w:tcPr>
          <w:p w:rsidR="00000000" w:rsidDel="00000000" w:rsidP="00000000" w:rsidRDefault="00000000" w:rsidRPr="00000000" w14:paraId="0000000C">
            <w:pPr>
              <w:jc w:val="center"/>
              <w:rPr>
                <w:sz w:val="23"/>
                <w:szCs w:val="23"/>
              </w:rPr>
            </w:pPr>
            <w:r w:rsidDel="00000000" w:rsidR="00000000" w:rsidRPr="00000000">
              <w:rPr>
                <w:sz w:val="23"/>
                <w:szCs w:val="23"/>
                <w:rtl w:val="0"/>
              </w:rPr>
              <w:t xml:space="preserve">Science and Computing </w:t>
            </w:r>
          </w:p>
          <w:p w:rsidR="00000000" w:rsidDel="00000000" w:rsidP="00000000" w:rsidRDefault="00000000" w:rsidRPr="00000000" w14:paraId="0000000D">
            <w:pPr>
              <w:jc w:val="center"/>
              <w:rPr>
                <w:sz w:val="23"/>
                <w:szCs w:val="23"/>
              </w:rPr>
            </w:pPr>
            <w:r w:rsidDel="00000000" w:rsidR="00000000" w:rsidRPr="00000000">
              <w:rPr>
                <w:rtl w:val="0"/>
              </w:rPr>
            </w:r>
          </w:p>
        </w:tc>
        <w:tc>
          <w:tcPr/>
          <w:p w:rsidR="00000000" w:rsidDel="00000000" w:rsidP="00000000" w:rsidRDefault="00000000" w:rsidRPr="00000000" w14:paraId="0000000E">
            <w:pPr>
              <w:rPr>
                <w:sz w:val="23"/>
                <w:szCs w:val="23"/>
              </w:rPr>
            </w:pPr>
            <w:r w:rsidDel="00000000" w:rsidR="00000000" w:rsidRPr="00000000">
              <w:rPr>
                <w:sz w:val="23"/>
                <w:szCs w:val="23"/>
                <w:rtl w:val="0"/>
              </w:rPr>
              <w:t xml:space="preserve">When you have completed the ‘explain’ section, have a go at making either a model of a mouth, or a particular type of human tooth.</w:t>
            </w:r>
          </w:p>
        </w:tc>
        <w:tc>
          <w:tcPr/>
          <w:p w:rsidR="00000000" w:rsidDel="00000000" w:rsidP="00000000" w:rsidRDefault="00000000" w:rsidRPr="00000000" w14:paraId="0000000F">
            <w:pPr>
              <w:rPr>
                <w:sz w:val="23"/>
                <w:szCs w:val="23"/>
              </w:rPr>
            </w:pPr>
            <w:r w:rsidDel="00000000" w:rsidR="00000000" w:rsidRPr="00000000">
              <w:rPr>
                <w:sz w:val="23"/>
                <w:szCs w:val="23"/>
                <w:rtl w:val="0"/>
              </w:rPr>
              <w:t xml:space="preserve">Why do you think different animals have different teeth types?  Investigate and compare the teeth of herbivores, carnivores and humans.  What do you notice and why do you think this is?</w:t>
            </w:r>
            <w:r w:rsidDel="00000000" w:rsidR="00000000" w:rsidRPr="00000000">
              <w:rPr>
                <w:sz w:val="23"/>
                <w:szCs w:val="23"/>
                <w:rtl w:val="0"/>
              </w:rPr>
              <w:t xml:space="preserve"> </w:t>
            </w:r>
          </w:p>
        </w:tc>
        <w:tc>
          <w:tcPr/>
          <w:p w:rsidR="00000000" w:rsidDel="00000000" w:rsidP="00000000" w:rsidRDefault="00000000" w:rsidRPr="00000000" w14:paraId="00000010">
            <w:pPr>
              <w:rPr>
                <w:sz w:val="23"/>
                <w:szCs w:val="23"/>
              </w:rPr>
            </w:pPr>
            <w:r w:rsidDel="00000000" w:rsidR="00000000" w:rsidRPr="00000000">
              <w:rPr>
                <w:sz w:val="23"/>
                <w:szCs w:val="23"/>
                <w:rtl w:val="0"/>
              </w:rPr>
              <w:t xml:space="preserve">Using the slides provided, learn about the different human teeth and their functions.</w:t>
            </w:r>
          </w:p>
          <w:p w:rsidR="00000000" w:rsidDel="00000000" w:rsidP="00000000" w:rsidRDefault="00000000" w:rsidRPr="00000000" w14:paraId="00000011">
            <w:pPr>
              <w:rPr>
                <w:sz w:val="23"/>
                <w:szCs w:val="23"/>
              </w:rPr>
            </w:pPr>
            <w:r w:rsidDel="00000000" w:rsidR="00000000" w:rsidRPr="00000000">
              <w:rPr>
                <w:sz w:val="23"/>
                <w:szCs w:val="23"/>
                <w:rtl w:val="0"/>
              </w:rPr>
              <w:t xml:space="preserve">Complete the sheet to demonstrate your understanding.</w:t>
            </w:r>
            <w:r w:rsidDel="00000000" w:rsidR="00000000" w:rsidRPr="00000000">
              <w:rPr>
                <w:rtl w:val="0"/>
              </w:rPr>
            </w:r>
          </w:p>
        </w:tc>
        <w:tc>
          <w:tcPr/>
          <w:p w:rsidR="00000000" w:rsidDel="00000000" w:rsidP="00000000" w:rsidRDefault="00000000" w:rsidRPr="00000000" w14:paraId="00000012">
            <w:pPr>
              <w:spacing w:after="240" w:lineRule="auto"/>
              <w:ind w:left="0" w:firstLine="0"/>
              <w:rPr/>
            </w:pPr>
            <w:r w:rsidDel="00000000" w:rsidR="00000000" w:rsidRPr="00000000">
              <w:rPr>
                <w:rtl w:val="0"/>
              </w:rPr>
              <w:t xml:space="preserve">Watch this clip from BBC Bitesize </w:t>
            </w:r>
          </w:p>
          <w:p w:rsidR="00000000" w:rsidDel="00000000" w:rsidP="00000000" w:rsidRDefault="00000000" w:rsidRPr="00000000" w14:paraId="00000013">
            <w:pPr>
              <w:spacing w:after="240" w:lineRule="auto"/>
              <w:ind w:left="720" w:hanging="720"/>
              <w:rPr/>
            </w:pPr>
            <w:hyperlink r:id="rId7">
              <w:r w:rsidDel="00000000" w:rsidR="00000000" w:rsidRPr="00000000">
                <w:rPr>
                  <w:color w:val="1155cc"/>
                  <w:u w:val="single"/>
                  <w:rtl w:val="0"/>
                </w:rPr>
                <w:t xml:space="preserve">https://www.bbc.co.uk/programmes/p03cnjj3</w:t>
              </w:r>
            </w:hyperlink>
            <w:r w:rsidDel="00000000" w:rsidR="00000000" w:rsidRPr="00000000">
              <w:rPr>
                <w:rtl w:val="0"/>
              </w:rPr>
            </w:r>
          </w:p>
          <w:p w:rsidR="00000000" w:rsidDel="00000000" w:rsidP="00000000" w:rsidRDefault="00000000" w:rsidRPr="00000000" w14:paraId="00000014">
            <w:pPr>
              <w:spacing w:after="240" w:lineRule="auto"/>
              <w:ind w:left="0" w:hanging="720"/>
              <w:rPr/>
            </w:pPr>
            <w:r w:rsidDel="00000000" w:rsidR="00000000" w:rsidRPr="00000000">
              <w:rPr>
                <w:rtl w:val="0"/>
              </w:rPr>
              <w:t xml:space="preserve">Show s Show someone else in your family that you know how to thoroughly look after your teeth!</w:t>
            </w:r>
            <w:r w:rsidDel="00000000" w:rsidR="00000000" w:rsidRPr="00000000">
              <w:rPr>
                <w:rtl w:val="0"/>
              </w:rPr>
            </w:r>
          </w:p>
        </w:tc>
      </w:tr>
      <w:tr>
        <w:tc>
          <w:tcPr>
            <w:shd w:fill="c9c9c9" w:val="clear"/>
          </w:tcPr>
          <w:p w:rsidR="00000000" w:rsidDel="00000000" w:rsidP="00000000" w:rsidRDefault="00000000" w:rsidRPr="00000000" w14:paraId="00000015">
            <w:pPr>
              <w:jc w:val="center"/>
              <w:rPr>
                <w:sz w:val="23"/>
                <w:szCs w:val="23"/>
              </w:rPr>
            </w:pPr>
            <w:r w:rsidDel="00000000" w:rsidR="00000000" w:rsidRPr="00000000">
              <w:rPr>
                <w:sz w:val="23"/>
                <w:szCs w:val="23"/>
                <w:rtl w:val="0"/>
              </w:rPr>
              <w:t xml:space="preserve">Time and Place</w:t>
            </w:r>
          </w:p>
          <w:p w:rsidR="00000000" w:rsidDel="00000000" w:rsidP="00000000" w:rsidRDefault="00000000" w:rsidRPr="00000000" w14:paraId="00000016">
            <w:pPr>
              <w:jc w:val="center"/>
              <w:rPr>
                <w:sz w:val="23"/>
                <w:szCs w:val="23"/>
              </w:rPr>
            </w:pPr>
            <w:r w:rsidDel="00000000" w:rsidR="00000000" w:rsidRPr="00000000">
              <w:rPr>
                <w:rtl w:val="0"/>
              </w:rPr>
            </w:r>
          </w:p>
        </w:tc>
        <w:tc>
          <w:tcPr/>
          <w:p w:rsidR="00000000" w:rsidDel="00000000" w:rsidP="00000000" w:rsidRDefault="00000000" w:rsidRPr="00000000" w14:paraId="00000017">
            <w:pPr>
              <w:rPr>
                <w:sz w:val="23"/>
                <w:szCs w:val="23"/>
              </w:rPr>
            </w:pPr>
            <w:r w:rsidDel="00000000" w:rsidR="00000000" w:rsidRPr="00000000">
              <w:rPr>
                <w:sz w:val="23"/>
                <w:szCs w:val="23"/>
                <w:rtl w:val="0"/>
              </w:rPr>
              <w:t xml:space="preserve">I have provided you with some information on Anglo Saxon food and drink.  Use this, and other research if you choose, to create an Anglo Saxon menu.</w:t>
            </w:r>
          </w:p>
          <w:p w:rsidR="00000000" w:rsidDel="00000000" w:rsidP="00000000" w:rsidRDefault="00000000" w:rsidRPr="00000000" w14:paraId="00000018">
            <w:pPr>
              <w:jc w:val="center"/>
              <w:rPr>
                <w:sz w:val="23"/>
                <w:szCs w:val="23"/>
              </w:rPr>
            </w:pPr>
            <w:r w:rsidDel="00000000" w:rsidR="00000000" w:rsidRPr="00000000">
              <w:rPr>
                <w:rtl w:val="0"/>
              </w:rPr>
            </w:r>
          </w:p>
        </w:tc>
        <w:tc>
          <w:tcPr/>
          <w:p w:rsidR="00000000" w:rsidDel="00000000" w:rsidP="00000000" w:rsidRDefault="00000000" w:rsidRPr="00000000" w14:paraId="00000019">
            <w:pPr>
              <w:rPr>
                <w:sz w:val="23"/>
                <w:szCs w:val="23"/>
              </w:rPr>
            </w:pPr>
            <w:r w:rsidDel="00000000" w:rsidR="00000000" w:rsidRPr="00000000">
              <w:rPr>
                <w:sz w:val="23"/>
                <w:szCs w:val="23"/>
                <w:rtl w:val="0"/>
              </w:rPr>
              <w:t xml:space="preserve">Read the information on Anglo Saxon place names.  See if you can find some places on a local map that show an Anglo Saxon origin.</w:t>
            </w:r>
          </w:p>
        </w:tc>
        <w:tc>
          <w:tcPr/>
          <w:p w:rsidR="00000000" w:rsidDel="00000000" w:rsidP="00000000" w:rsidRDefault="00000000" w:rsidRPr="00000000" w14:paraId="0000001A">
            <w:pPr>
              <w:rPr>
                <w:sz w:val="23"/>
                <w:szCs w:val="23"/>
              </w:rPr>
            </w:pPr>
            <w:r w:rsidDel="00000000" w:rsidR="00000000" w:rsidRPr="00000000">
              <w:rPr>
                <w:sz w:val="23"/>
                <w:szCs w:val="23"/>
                <w:rtl w:val="0"/>
              </w:rPr>
              <w:t xml:space="preserve">Make a chart to compare Anglo Saxon food and entertainment to modern times.</w:t>
            </w:r>
          </w:p>
          <w:p w:rsidR="00000000" w:rsidDel="00000000" w:rsidP="00000000" w:rsidRDefault="00000000" w:rsidRPr="00000000" w14:paraId="0000001B">
            <w:pPr>
              <w:rPr>
                <w:sz w:val="23"/>
                <w:szCs w:val="23"/>
              </w:rPr>
            </w:pPr>
            <w:r w:rsidDel="00000000" w:rsidR="00000000" w:rsidRPr="00000000">
              <w:rPr>
                <w:sz w:val="23"/>
                <w:szCs w:val="23"/>
                <w:rtl w:val="0"/>
              </w:rPr>
              <w:t xml:space="preserve">Are there any things that are similar?</w:t>
            </w:r>
          </w:p>
          <w:p w:rsidR="00000000" w:rsidDel="00000000" w:rsidP="00000000" w:rsidRDefault="00000000" w:rsidRPr="00000000" w14:paraId="0000001C">
            <w:pPr>
              <w:rPr>
                <w:sz w:val="23"/>
                <w:szCs w:val="23"/>
              </w:rPr>
            </w:pPr>
            <w:r w:rsidDel="00000000" w:rsidR="00000000" w:rsidRPr="00000000">
              <w:rPr>
                <w:sz w:val="23"/>
                <w:szCs w:val="23"/>
                <w:rtl w:val="0"/>
              </w:rPr>
              <w:t xml:space="preserve">Summarise your findings and explain them to another member of your family. </w:t>
            </w:r>
          </w:p>
        </w:tc>
        <w:tc>
          <w:tcPr/>
          <w:p w:rsidR="00000000" w:rsidDel="00000000" w:rsidP="00000000" w:rsidRDefault="00000000" w:rsidRPr="00000000" w14:paraId="0000001D">
            <w:pPr>
              <w:rPr>
                <w:sz w:val="23"/>
                <w:szCs w:val="23"/>
              </w:rPr>
            </w:pPr>
            <w:r w:rsidDel="00000000" w:rsidR="00000000" w:rsidRPr="00000000">
              <w:rPr>
                <w:sz w:val="23"/>
                <w:szCs w:val="23"/>
                <w:rtl w:val="0"/>
              </w:rPr>
              <w:t xml:space="preserve">The Anglo Saxons told stories and riddles to each other as entertainment.  See if you can retell a story from memory to someone in your family.  Alternatively, you could learn some riddles.  Here is an Anglo Saxon one:</w:t>
            </w:r>
          </w:p>
          <w:p w:rsidR="00000000" w:rsidDel="00000000" w:rsidP="00000000" w:rsidRDefault="00000000" w:rsidRPr="00000000" w14:paraId="0000001E">
            <w:pPr>
              <w:shd w:fill="ffffff" w:val="clear"/>
              <w:spacing w:after="240" w:lineRule="auto"/>
              <w:rPr>
                <w:rFonts w:ascii="Arial" w:cs="Arial" w:eastAsia="Arial" w:hAnsi="Arial"/>
                <w:color w:val="4a86e8"/>
              </w:rPr>
            </w:pPr>
            <w:r w:rsidDel="00000000" w:rsidR="00000000" w:rsidRPr="00000000">
              <w:rPr>
                <w:rFonts w:ascii="Arial" w:cs="Arial" w:eastAsia="Arial" w:hAnsi="Arial"/>
                <w:color w:val="4a86e8"/>
                <w:rtl w:val="0"/>
              </w:rPr>
              <w:t xml:space="preserve">I appear on the ground like a blanket and melt in the midday sun. What am I?</w:t>
            </w:r>
          </w:p>
          <w:p w:rsidR="00000000" w:rsidDel="00000000" w:rsidP="00000000" w:rsidRDefault="00000000" w:rsidRPr="00000000" w14:paraId="0000001F">
            <w:pPr>
              <w:shd w:fill="ffffff" w:val="clear"/>
              <w:rPr>
                <w:rFonts w:ascii="Arial" w:cs="Arial" w:eastAsia="Arial" w:hAnsi="Arial"/>
                <w:color w:val="4a86e8"/>
              </w:rPr>
            </w:pPr>
            <w:r w:rsidDel="00000000" w:rsidR="00000000" w:rsidRPr="00000000">
              <w:rPr>
                <w:rFonts w:ascii="Arial" w:cs="Arial" w:eastAsia="Arial" w:hAnsi="Arial"/>
                <w:color w:val="4a86e8"/>
                <w:rtl w:val="0"/>
              </w:rPr>
              <w:t xml:space="preserve">Did you get it right? The answer is snow!</w:t>
            </w:r>
          </w:p>
          <w:p w:rsidR="00000000" w:rsidDel="00000000" w:rsidP="00000000" w:rsidRDefault="00000000" w:rsidRPr="00000000" w14:paraId="00000020">
            <w:pPr>
              <w:shd w:fill="ffffff" w:val="clear"/>
              <w:rPr/>
            </w:pPr>
            <w:r w:rsidDel="00000000" w:rsidR="00000000" w:rsidRPr="00000000">
              <w:rPr>
                <w:rtl w:val="0"/>
              </w:rPr>
              <w:t xml:space="preserve">I am sure you can do better than that!</w:t>
            </w:r>
          </w:p>
          <w:p w:rsidR="00000000" w:rsidDel="00000000" w:rsidP="00000000" w:rsidRDefault="00000000" w:rsidRPr="00000000" w14:paraId="00000021">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22">
            <w:pPr>
              <w:rPr>
                <w:sz w:val="23"/>
                <w:szCs w:val="23"/>
              </w:rPr>
            </w:pPr>
            <w:r w:rsidDel="00000000" w:rsidR="00000000" w:rsidRPr="00000000">
              <w:rPr>
                <w:rtl w:val="0"/>
              </w:rPr>
            </w:r>
          </w:p>
        </w:tc>
      </w:tr>
      <w:tr>
        <w:tc>
          <w:tcPr>
            <w:shd w:fill="c9c9c9" w:val="clear"/>
          </w:tcPr>
          <w:p w:rsidR="00000000" w:rsidDel="00000000" w:rsidP="00000000" w:rsidRDefault="00000000" w:rsidRPr="00000000" w14:paraId="00000023">
            <w:pPr>
              <w:jc w:val="center"/>
              <w:rPr>
                <w:sz w:val="23"/>
                <w:szCs w:val="23"/>
              </w:rPr>
            </w:pPr>
            <w:r w:rsidDel="00000000" w:rsidR="00000000" w:rsidRPr="00000000">
              <w:rPr>
                <w:sz w:val="23"/>
                <w:szCs w:val="23"/>
                <w:rtl w:val="0"/>
              </w:rPr>
              <w:t xml:space="preserve">Design and the Arts</w:t>
            </w:r>
          </w:p>
          <w:p w:rsidR="00000000" w:rsidDel="00000000" w:rsidP="00000000" w:rsidRDefault="00000000" w:rsidRPr="00000000" w14:paraId="00000024">
            <w:pPr>
              <w:jc w:val="center"/>
              <w:rPr>
                <w:sz w:val="23"/>
                <w:szCs w:val="23"/>
              </w:rPr>
            </w:pPr>
            <w:r w:rsidDel="00000000" w:rsidR="00000000" w:rsidRPr="00000000">
              <w:rPr>
                <w:rtl w:val="0"/>
              </w:rPr>
            </w:r>
          </w:p>
        </w:tc>
        <w:tc>
          <w:tcPr/>
          <w:p w:rsidR="00000000" w:rsidDel="00000000" w:rsidP="00000000" w:rsidRDefault="00000000" w:rsidRPr="00000000" w14:paraId="00000025">
            <w:pPr>
              <w:rPr>
                <w:sz w:val="23"/>
                <w:szCs w:val="23"/>
              </w:rPr>
            </w:pPr>
            <w:r w:rsidDel="00000000" w:rsidR="00000000" w:rsidRPr="00000000">
              <w:rPr>
                <w:sz w:val="23"/>
                <w:szCs w:val="23"/>
              </w:rPr>
              <w:drawing>
                <wp:inline distB="114300" distT="114300" distL="114300" distR="114300">
                  <wp:extent cx="1943100" cy="1435100"/>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431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sz w:val="23"/>
                <w:szCs w:val="23"/>
              </w:rPr>
            </w:pPr>
            <w:r w:rsidDel="00000000" w:rsidR="00000000" w:rsidRPr="00000000">
              <w:rPr>
                <w:sz w:val="23"/>
                <w:szCs w:val="23"/>
                <w:rtl w:val="0"/>
              </w:rPr>
              <w:t xml:space="preserve">This is the work of collage artist Megan Coyle.  Have a look at some of her other landscapes on:</w:t>
            </w:r>
          </w:p>
          <w:p w:rsidR="00000000" w:rsidDel="00000000" w:rsidP="00000000" w:rsidRDefault="00000000" w:rsidRPr="00000000" w14:paraId="00000027">
            <w:pPr>
              <w:rPr>
                <w:sz w:val="23"/>
                <w:szCs w:val="23"/>
              </w:rPr>
            </w:pPr>
            <w:hyperlink r:id="rId9">
              <w:r w:rsidDel="00000000" w:rsidR="00000000" w:rsidRPr="00000000">
                <w:rPr>
                  <w:color w:val="1155cc"/>
                  <w:sz w:val="23"/>
                  <w:szCs w:val="23"/>
                  <w:u w:val="single"/>
                  <w:rtl w:val="0"/>
                </w:rPr>
                <w:t xml:space="preserve">https://megancoyle.com/galleries/gallery-scapes/</w:t>
              </w:r>
            </w:hyperlink>
            <w:r w:rsidDel="00000000" w:rsidR="00000000" w:rsidRPr="00000000">
              <w:rPr>
                <w:rtl w:val="0"/>
              </w:rPr>
            </w:r>
          </w:p>
          <w:p w:rsidR="00000000" w:rsidDel="00000000" w:rsidP="00000000" w:rsidRDefault="00000000" w:rsidRPr="00000000" w14:paraId="00000028">
            <w:pPr>
              <w:rPr>
                <w:sz w:val="23"/>
                <w:szCs w:val="23"/>
              </w:rPr>
            </w:pPr>
            <w:r w:rsidDel="00000000" w:rsidR="00000000" w:rsidRPr="00000000">
              <w:rPr>
                <w:sz w:val="23"/>
                <w:szCs w:val="23"/>
                <w:rtl w:val="0"/>
              </w:rPr>
              <w:t xml:space="preserve">Make your own collage landscape - it can even be the view from your window.  You can use anything to hand - magazines, newspapers, wrapping paper, junk mail, fabric.</w:t>
            </w:r>
            <w:r w:rsidDel="00000000" w:rsidR="00000000" w:rsidRPr="00000000">
              <w:rPr>
                <w:rtl w:val="0"/>
              </w:rPr>
            </w:r>
          </w:p>
        </w:tc>
        <w:tc>
          <w:tcPr/>
          <w:p w:rsidR="00000000" w:rsidDel="00000000" w:rsidP="00000000" w:rsidRDefault="00000000" w:rsidRPr="00000000" w14:paraId="00000029">
            <w:pPr>
              <w:jc w:val="center"/>
              <w:rPr>
                <w:sz w:val="23"/>
                <w:szCs w:val="23"/>
              </w:rPr>
            </w:pPr>
            <w:r w:rsidDel="00000000" w:rsidR="00000000" w:rsidRPr="00000000">
              <w:rPr>
                <w:rtl w:val="0"/>
              </w:rPr>
            </w:r>
          </w:p>
          <w:p w:rsidR="00000000" w:rsidDel="00000000" w:rsidP="00000000" w:rsidRDefault="00000000" w:rsidRPr="00000000" w14:paraId="0000002A">
            <w:pPr>
              <w:rPr>
                <w:sz w:val="23"/>
                <w:szCs w:val="23"/>
              </w:rPr>
            </w:pPr>
            <w:r w:rsidDel="00000000" w:rsidR="00000000" w:rsidRPr="00000000">
              <w:rPr>
                <w:sz w:val="23"/>
                <w:szCs w:val="23"/>
                <w:rtl w:val="0"/>
              </w:rPr>
              <w:t xml:space="preserve">Investigate the work of other artists who have worked with collage - try Picasso, Richard Hamilton, Kurt Schwitters, Fred Tomaselli and Ben Giles. </w:t>
            </w:r>
          </w:p>
          <w:p w:rsidR="00000000" w:rsidDel="00000000" w:rsidP="00000000" w:rsidRDefault="00000000" w:rsidRPr="00000000" w14:paraId="0000002B">
            <w:pPr>
              <w:rPr>
                <w:sz w:val="23"/>
                <w:szCs w:val="23"/>
              </w:rPr>
            </w:pPr>
            <w:r w:rsidDel="00000000" w:rsidR="00000000" w:rsidRPr="00000000">
              <w:rPr>
                <w:sz w:val="23"/>
                <w:szCs w:val="23"/>
                <w:rtl w:val="0"/>
              </w:rPr>
              <w:t xml:space="preserve">Look at the different techniques they use and how their work varies.</w:t>
            </w:r>
          </w:p>
          <w:p w:rsidR="00000000" w:rsidDel="00000000" w:rsidP="00000000" w:rsidRDefault="00000000" w:rsidRPr="00000000" w14:paraId="0000002C">
            <w:pPr>
              <w:rPr>
                <w:sz w:val="23"/>
                <w:szCs w:val="23"/>
              </w:rPr>
            </w:pPr>
            <w:r w:rsidDel="00000000" w:rsidR="00000000" w:rsidRPr="00000000">
              <w:rPr>
                <w:sz w:val="23"/>
                <w:szCs w:val="23"/>
                <w:rtl w:val="0"/>
              </w:rPr>
              <w:t xml:space="preserve">Choose some to try out.</w:t>
            </w:r>
            <w:r w:rsidDel="00000000" w:rsidR="00000000" w:rsidRPr="00000000">
              <w:rPr>
                <w:rtl w:val="0"/>
              </w:rPr>
            </w:r>
          </w:p>
        </w:tc>
        <w:tc>
          <w:tcPr/>
          <w:p w:rsidR="00000000" w:rsidDel="00000000" w:rsidP="00000000" w:rsidRDefault="00000000" w:rsidRPr="00000000" w14:paraId="0000002D">
            <w:pPr>
              <w:rPr>
                <w:sz w:val="23"/>
                <w:szCs w:val="23"/>
              </w:rPr>
            </w:pPr>
            <w:r w:rsidDel="00000000" w:rsidR="00000000" w:rsidRPr="00000000">
              <w:rPr>
                <w:sz w:val="23"/>
                <w:szCs w:val="23"/>
                <w:rtl w:val="0"/>
              </w:rPr>
              <w:t xml:space="preserve">Create a catalogue for the work you have produced.  You need to explain your ideas, techniques and materials for each piece of artwork you produce.  You should also talk about the artist who influenced it and what it is you like about their work.</w:t>
            </w:r>
          </w:p>
        </w:tc>
        <w:tc>
          <w:tcPr/>
          <w:p w:rsidR="00000000" w:rsidDel="00000000" w:rsidP="00000000" w:rsidRDefault="00000000" w:rsidRPr="00000000" w14:paraId="0000002E">
            <w:pPr>
              <w:rPr>
                <w:sz w:val="23"/>
                <w:szCs w:val="23"/>
              </w:rPr>
            </w:pPr>
            <w:r w:rsidDel="00000000" w:rsidR="00000000" w:rsidRPr="00000000">
              <w:rPr>
                <w:sz w:val="23"/>
                <w:szCs w:val="23"/>
                <w:rtl w:val="0"/>
              </w:rPr>
              <w:t xml:space="preserve">Create an exhibition of your work.  Make sure the ‘visitors’ have a copy of the catalogue!</w:t>
            </w:r>
          </w:p>
        </w:tc>
      </w:tr>
      <w:tr>
        <w:tc>
          <w:tcPr>
            <w:shd w:fill="c9c9c9" w:val="clear"/>
          </w:tcPr>
          <w:p w:rsidR="00000000" w:rsidDel="00000000" w:rsidP="00000000" w:rsidRDefault="00000000" w:rsidRPr="00000000" w14:paraId="0000002F">
            <w:pPr>
              <w:jc w:val="center"/>
              <w:rPr>
                <w:sz w:val="23"/>
                <w:szCs w:val="23"/>
              </w:rPr>
            </w:pPr>
            <w:r w:rsidDel="00000000" w:rsidR="00000000" w:rsidRPr="00000000">
              <w:rPr>
                <w:sz w:val="23"/>
                <w:szCs w:val="23"/>
                <w:rtl w:val="0"/>
              </w:rPr>
              <w:t xml:space="preserve">Religion and Values</w:t>
            </w:r>
          </w:p>
          <w:p w:rsidR="00000000" w:rsidDel="00000000" w:rsidP="00000000" w:rsidRDefault="00000000" w:rsidRPr="00000000" w14:paraId="00000030">
            <w:pPr>
              <w:jc w:val="center"/>
              <w:rPr>
                <w:sz w:val="23"/>
                <w:szCs w:val="23"/>
              </w:rPr>
            </w:pPr>
            <w:r w:rsidDel="00000000" w:rsidR="00000000" w:rsidRPr="00000000">
              <w:rPr>
                <w:rtl w:val="0"/>
              </w:rPr>
            </w:r>
          </w:p>
        </w:tc>
        <w:tc>
          <w:tcPr/>
          <w:p w:rsidR="00000000" w:rsidDel="00000000" w:rsidP="00000000" w:rsidRDefault="00000000" w:rsidRPr="00000000" w14:paraId="00000031">
            <w:pPr>
              <w:rPr>
                <w:sz w:val="23"/>
                <w:szCs w:val="23"/>
              </w:rPr>
            </w:pPr>
            <w:r w:rsidDel="00000000" w:rsidR="00000000" w:rsidRPr="00000000">
              <w:rPr>
                <w:sz w:val="23"/>
                <w:szCs w:val="23"/>
                <w:rtl w:val="0"/>
              </w:rPr>
              <w:t xml:space="preserve">Create a diagram of a puja tray and label it to show you understand the elements of it.  You can use the sheet provided or draw your own free-hand.</w:t>
            </w:r>
          </w:p>
        </w:tc>
        <w:tc>
          <w:tcPr/>
          <w:p w:rsidR="00000000" w:rsidDel="00000000" w:rsidP="00000000" w:rsidRDefault="00000000" w:rsidRPr="00000000" w14:paraId="00000032">
            <w:pPr>
              <w:rPr>
                <w:sz w:val="23"/>
                <w:szCs w:val="23"/>
              </w:rPr>
            </w:pPr>
            <w:r w:rsidDel="00000000" w:rsidR="00000000" w:rsidRPr="00000000">
              <w:rPr>
                <w:sz w:val="23"/>
                <w:szCs w:val="23"/>
                <w:rtl w:val="0"/>
              </w:rPr>
              <w:t xml:space="preserve">Watch the BBC clip about Puja, Hindu worship at home</w:t>
            </w:r>
          </w:p>
          <w:p w:rsidR="00000000" w:rsidDel="00000000" w:rsidP="00000000" w:rsidRDefault="00000000" w:rsidRPr="00000000" w14:paraId="00000033">
            <w:pPr>
              <w:rPr>
                <w:sz w:val="23"/>
                <w:szCs w:val="23"/>
              </w:rPr>
            </w:pPr>
            <w:hyperlink r:id="rId10">
              <w:r w:rsidDel="00000000" w:rsidR="00000000" w:rsidRPr="00000000">
                <w:rPr>
                  <w:color w:val="1155cc"/>
                  <w:sz w:val="23"/>
                  <w:szCs w:val="23"/>
                  <w:u w:val="single"/>
                  <w:rtl w:val="0"/>
                </w:rPr>
                <w:t xml:space="preserve">https://www.bbc.co.uk/bitesize/clips/zh2hyrd</w:t>
              </w:r>
            </w:hyperlink>
            <w:r w:rsidDel="00000000" w:rsidR="00000000" w:rsidRPr="00000000">
              <w:rPr>
                <w:rtl w:val="0"/>
              </w:rPr>
            </w:r>
          </w:p>
          <w:p w:rsidR="00000000" w:rsidDel="00000000" w:rsidP="00000000" w:rsidRDefault="00000000" w:rsidRPr="00000000" w14:paraId="00000034">
            <w:pPr>
              <w:rPr>
                <w:sz w:val="23"/>
                <w:szCs w:val="23"/>
              </w:rPr>
            </w:pPr>
            <w:r w:rsidDel="00000000" w:rsidR="00000000" w:rsidRPr="00000000">
              <w:rPr>
                <w:sz w:val="23"/>
                <w:szCs w:val="23"/>
                <w:rtl w:val="0"/>
              </w:rPr>
              <w:t xml:space="preserve">The powerpoint will also help with your understanding</w:t>
            </w:r>
          </w:p>
        </w:tc>
        <w:tc>
          <w:tcPr/>
          <w:p w:rsidR="00000000" w:rsidDel="00000000" w:rsidP="00000000" w:rsidRDefault="00000000" w:rsidRPr="00000000" w14:paraId="00000035">
            <w:pPr>
              <w:rPr>
                <w:sz w:val="23"/>
                <w:szCs w:val="23"/>
              </w:rPr>
            </w:pPr>
            <w:r w:rsidDel="00000000" w:rsidR="00000000" w:rsidRPr="00000000">
              <w:rPr>
                <w:sz w:val="23"/>
                <w:szCs w:val="23"/>
                <w:rtl w:val="0"/>
              </w:rPr>
              <w:t xml:space="preserve">Using the information you have learned about puja, compare it with other faith traditions - this could be your own faith or one that you have learned about in school.</w:t>
            </w:r>
          </w:p>
        </w:tc>
        <w:tc>
          <w:tcPr/>
          <w:p w:rsidR="00000000" w:rsidDel="00000000" w:rsidP="00000000" w:rsidRDefault="00000000" w:rsidRPr="00000000" w14:paraId="00000036">
            <w:pPr>
              <w:rPr>
                <w:sz w:val="23"/>
                <w:szCs w:val="23"/>
              </w:rPr>
            </w:pPr>
            <w:r w:rsidDel="00000000" w:rsidR="00000000" w:rsidRPr="00000000">
              <w:rPr>
                <w:sz w:val="23"/>
                <w:szCs w:val="23"/>
                <w:rtl w:val="0"/>
              </w:rPr>
              <w:t xml:space="preserve">See if you can recreate a puja tray and show someone in your family how Hindu people use it to worship.</w:t>
            </w:r>
            <w:r w:rsidDel="00000000" w:rsidR="00000000" w:rsidRPr="00000000">
              <w:rPr>
                <w:rtl w:val="0"/>
              </w:rPr>
            </w:r>
          </w:p>
        </w:tc>
      </w:tr>
      <w:tr>
        <w:tc>
          <w:tcPr>
            <w:shd w:fill="c9c9c9" w:val="clear"/>
          </w:tcPr>
          <w:p w:rsidR="00000000" w:rsidDel="00000000" w:rsidP="00000000" w:rsidRDefault="00000000" w:rsidRPr="00000000" w14:paraId="00000037">
            <w:pPr>
              <w:jc w:val="center"/>
              <w:rPr>
                <w:sz w:val="23"/>
                <w:szCs w:val="23"/>
              </w:rPr>
            </w:pPr>
            <w:r w:rsidDel="00000000" w:rsidR="00000000" w:rsidRPr="00000000">
              <w:rPr>
                <w:sz w:val="23"/>
                <w:szCs w:val="23"/>
                <w:rtl w:val="0"/>
              </w:rPr>
              <w:t xml:space="preserve">Sport Exercise and Health </w:t>
            </w:r>
          </w:p>
          <w:p w:rsidR="00000000" w:rsidDel="00000000" w:rsidP="00000000" w:rsidRDefault="00000000" w:rsidRPr="00000000" w14:paraId="00000038">
            <w:pPr>
              <w:jc w:val="center"/>
              <w:rPr>
                <w:sz w:val="23"/>
                <w:szCs w:val="23"/>
              </w:rPr>
            </w:pPr>
            <w:r w:rsidDel="00000000" w:rsidR="00000000" w:rsidRPr="00000000">
              <w:rPr>
                <w:rtl w:val="0"/>
              </w:rPr>
            </w:r>
          </w:p>
        </w:tc>
        <w:tc>
          <w:tcPr/>
          <w:p w:rsidR="00000000" w:rsidDel="00000000" w:rsidP="00000000" w:rsidRDefault="00000000" w:rsidRPr="00000000" w14:paraId="00000039">
            <w:pPr>
              <w:rPr>
                <w:sz w:val="23"/>
                <w:szCs w:val="23"/>
              </w:rPr>
            </w:pPr>
            <w:r w:rsidDel="00000000" w:rsidR="00000000" w:rsidRPr="00000000">
              <w:rPr>
                <w:sz w:val="23"/>
                <w:szCs w:val="23"/>
                <w:rtl w:val="0"/>
              </w:rPr>
              <w:t xml:space="preserve">Now we are allowed outside a lot more, create a sprinting, jogging and power walking sequence.  Alternate your pattern so that the sequence is in a different order.  Sometimes just do two of them and switch between them.</w:t>
            </w:r>
          </w:p>
          <w:p w:rsidR="00000000" w:rsidDel="00000000" w:rsidP="00000000" w:rsidRDefault="00000000" w:rsidRPr="00000000" w14:paraId="0000003A">
            <w:pPr>
              <w:rPr>
                <w:sz w:val="23"/>
                <w:szCs w:val="23"/>
              </w:rPr>
            </w:pPr>
            <w:r w:rsidDel="00000000" w:rsidR="00000000" w:rsidRPr="00000000">
              <w:rPr>
                <w:rtl w:val="0"/>
              </w:rPr>
            </w:r>
          </w:p>
        </w:tc>
        <w:tc>
          <w:tcPr/>
          <w:p w:rsidR="00000000" w:rsidDel="00000000" w:rsidP="00000000" w:rsidRDefault="00000000" w:rsidRPr="00000000" w14:paraId="0000003B">
            <w:pPr>
              <w:rPr>
                <w:sz w:val="23"/>
                <w:szCs w:val="23"/>
              </w:rPr>
            </w:pPr>
            <w:r w:rsidDel="00000000" w:rsidR="00000000" w:rsidRPr="00000000">
              <w:rPr>
                <w:sz w:val="23"/>
                <w:szCs w:val="23"/>
                <w:rtl w:val="0"/>
              </w:rPr>
              <w:t xml:space="preserve">What other sequences could you do outside?  For example, hopping, jumping, skipping.</w:t>
            </w:r>
            <w:r w:rsidDel="00000000" w:rsidR="00000000" w:rsidRPr="00000000">
              <w:rPr>
                <w:rtl w:val="0"/>
              </w:rPr>
            </w:r>
          </w:p>
        </w:tc>
        <w:tc>
          <w:tcPr/>
          <w:p w:rsidR="00000000" w:rsidDel="00000000" w:rsidP="00000000" w:rsidRDefault="00000000" w:rsidRPr="00000000" w14:paraId="0000003C">
            <w:pPr>
              <w:rPr>
                <w:sz w:val="23"/>
                <w:szCs w:val="23"/>
              </w:rPr>
            </w:pPr>
            <w:r w:rsidDel="00000000" w:rsidR="00000000" w:rsidRPr="00000000">
              <w:rPr>
                <w:sz w:val="23"/>
                <w:szCs w:val="23"/>
                <w:rtl w:val="0"/>
              </w:rPr>
              <w:t xml:space="preserve">Why is your pulse rate faster when you are sprinting?  </w:t>
            </w:r>
          </w:p>
        </w:tc>
        <w:tc>
          <w:tcPr/>
          <w:p w:rsidR="00000000" w:rsidDel="00000000" w:rsidP="00000000" w:rsidRDefault="00000000" w:rsidRPr="00000000" w14:paraId="0000003D">
            <w:pPr>
              <w:rPr>
                <w:sz w:val="23"/>
                <w:szCs w:val="23"/>
              </w:rPr>
            </w:pPr>
            <w:r w:rsidDel="00000000" w:rsidR="00000000" w:rsidRPr="00000000">
              <w:rPr>
                <w:sz w:val="23"/>
                <w:szCs w:val="23"/>
                <w:rtl w:val="0"/>
              </w:rPr>
              <w:t xml:space="preserve">Carry out the Go2Greece challenge - you have information provided separately</w:t>
            </w:r>
          </w:p>
        </w:tc>
      </w:tr>
      <w:tr>
        <w:tc>
          <w:tcPr>
            <w:shd w:fill="c9c9c9" w:val="clear"/>
          </w:tcPr>
          <w:p w:rsidR="00000000" w:rsidDel="00000000" w:rsidP="00000000" w:rsidRDefault="00000000" w:rsidRPr="00000000" w14:paraId="0000003E">
            <w:pPr>
              <w:jc w:val="center"/>
              <w:rPr>
                <w:sz w:val="23"/>
                <w:szCs w:val="23"/>
              </w:rPr>
            </w:pPr>
            <w:r w:rsidDel="00000000" w:rsidR="00000000" w:rsidRPr="00000000">
              <w:rPr>
                <w:sz w:val="23"/>
                <w:szCs w:val="23"/>
                <w:rtl w:val="0"/>
              </w:rPr>
              <w:t xml:space="preserve">Outdoor Learning </w:t>
            </w:r>
          </w:p>
          <w:p w:rsidR="00000000" w:rsidDel="00000000" w:rsidP="00000000" w:rsidRDefault="00000000" w:rsidRPr="00000000" w14:paraId="0000003F">
            <w:pPr>
              <w:jc w:val="center"/>
              <w:rPr>
                <w:sz w:val="23"/>
                <w:szCs w:val="23"/>
              </w:rPr>
            </w:pPr>
            <w:r w:rsidDel="00000000" w:rsidR="00000000" w:rsidRPr="00000000">
              <w:rPr>
                <w:rtl w:val="0"/>
              </w:rPr>
            </w:r>
          </w:p>
        </w:tc>
        <w:tc>
          <w:tcPr/>
          <w:p w:rsidR="00000000" w:rsidDel="00000000" w:rsidP="00000000" w:rsidRDefault="00000000" w:rsidRPr="00000000" w14:paraId="00000040">
            <w:pPr>
              <w:rPr>
                <w:sz w:val="23"/>
                <w:szCs w:val="23"/>
              </w:rPr>
            </w:pPr>
            <w:r w:rsidDel="00000000" w:rsidR="00000000" w:rsidRPr="00000000">
              <w:rPr>
                <w:sz w:val="23"/>
                <w:szCs w:val="23"/>
                <w:rtl w:val="0"/>
              </w:rPr>
              <w:t xml:space="preserve">Create an information poster on the butterflies that you have spotted on your walk.  The butterfly conservation website is helpful for you to get your illustrations just right!</w:t>
            </w:r>
          </w:p>
          <w:p w:rsidR="00000000" w:rsidDel="00000000" w:rsidP="00000000" w:rsidRDefault="00000000" w:rsidRPr="00000000" w14:paraId="00000041">
            <w:pPr>
              <w:jc w:val="center"/>
              <w:rPr>
                <w:sz w:val="23"/>
                <w:szCs w:val="23"/>
              </w:rPr>
            </w:pPr>
            <w:r w:rsidDel="00000000" w:rsidR="00000000" w:rsidRPr="00000000">
              <w:rPr>
                <w:rtl w:val="0"/>
              </w:rPr>
            </w:r>
          </w:p>
          <w:p w:rsidR="00000000" w:rsidDel="00000000" w:rsidP="00000000" w:rsidRDefault="00000000" w:rsidRPr="00000000" w14:paraId="00000042">
            <w:pPr>
              <w:jc w:val="center"/>
              <w:rPr>
                <w:sz w:val="23"/>
                <w:szCs w:val="23"/>
              </w:rPr>
            </w:pPr>
            <w:r w:rsidDel="00000000" w:rsidR="00000000" w:rsidRPr="00000000">
              <w:rPr>
                <w:rtl w:val="0"/>
              </w:rPr>
            </w:r>
          </w:p>
        </w:tc>
        <w:tc>
          <w:tcPr/>
          <w:p w:rsidR="00000000" w:rsidDel="00000000" w:rsidP="00000000" w:rsidRDefault="00000000" w:rsidRPr="00000000" w14:paraId="00000043">
            <w:pPr>
              <w:rPr>
                <w:sz w:val="23"/>
                <w:szCs w:val="23"/>
              </w:rPr>
            </w:pPr>
            <w:r w:rsidDel="00000000" w:rsidR="00000000" w:rsidRPr="00000000">
              <w:rPr>
                <w:sz w:val="23"/>
                <w:szCs w:val="23"/>
                <w:rtl w:val="0"/>
              </w:rPr>
              <w:t xml:space="preserve">When you go on a walk, keep an eye out for any butterfly activity.</w:t>
            </w:r>
          </w:p>
          <w:p w:rsidR="00000000" w:rsidDel="00000000" w:rsidP="00000000" w:rsidRDefault="00000000" w:rsidRPr="00000000" w14:paraId="00000044">
            <w:pPr>
              <w:rPr>
                <w:sz w:val="23"/>
                <w:szCs w:val="23"/>
              </w:rPr>
            </w:pPr>
            <w:r w:rsidDel="00000000" w:rsidR="00000000" w:rsidRPr="00000000">
              <w:rPr>
                <w:sz w:val="23"/>
                <w:szCs w:val="23"/>
                <w:rtl w:val="0"/>
              </w:rPr>
              <w:t xml:space="preserve">When you get home, see if you can identify them.  The following website is an excellent source of information:</w:t>
            </w:r>
          </w:p>
          <w:p w:rsidR="00000000" w:rsidDel="00000000" w:rsidP="00000000" w:rsidRDefault="00000000" w:rsidRPr="00000000" w14:paraId="00000045">
            <w:pPr>
              <w:rPr>
                <w:sz w:val="23"/>
                <w:szCs w:val="23"/>
              </w:rPr>
            </w:pPr>
            <w:hyperlink r:id="rId11">
              <w:r w:rsidDel="00000000" w:rsidR="00000000" w:rsidRPr="00000000">
                <w:rPr>
                  <w:color w:val="1155cc"/>
                  <w:sz w:val="23"/>
                  <w:szCs w:val="23"/>
                  <w:u w:val="single"/>
                  <w:rtl w:val="0"/>
                </w:rPr>
                <w:t xml:space="preserve">https://butterfly-conservation.org/butterflies/identify-a-butterfly</w:t>
              </w:r>
            </w:hyperlink>
            <w:r w:rsidDel="00000000" w:rsidR="00000000" w:rsidRPr="00000000">
              <w:rPr>
                <w:rtl w:val="0"/>
              </w:rPr>
            </w:r>
          </w:p>
          <w:p w:rsidR="00000000" w:rsidDel="00000000" w:rsidP="00000000" w:rsidRDefault="00000000" w:rsidRPr="00000000" w14:paraId="00000046">
            <w:pPr>
              <w:rPr>
                <w:sz w:val="23"/>
                <w:szCs w:val="23"/>
              </w:rPr>
            </w:pPr>
            <w:r w:rsidDel="00000000" w:rsidR="00000000" w:rsidRPr="00000000">
              <w:rPr>
                <w:rtl w:val="0"/>
              </w:rPr>
            </w:r>
          </w:p>
        </w:tc>
        <w:tc>
          <w:tcPr/>
          <w:p w:rsidR="00000000" w:rsidDel="00000000" w:rsidP="00000000" w:rsidRDefault="00000000" w:rsidRPr="00000000" w14:paraId="00000047">
            <w:pPr>
              <w:rPr>
                <w:sz w:val="23"/>
                <w:szCs w:val="23"/>
              </w:rPr>
            </w:pPr>
            <w:r w:rsidDel="00000000" w:rsidR="00000000" w:rsidRPr="00000000">
              <w:rPr>
                <w:sz w:val="23"/>
                <w:szCs w:val="23"/>
                <w:rtl w:val="0"/>
              </w:rPr>
              <w:t xml:space="preserve">Find out what you can do to encourage butterfly activity in your garden or your local environment.  Create a handy tips leaflet.</w:t>
            </w:r>
          </w:p>
        </w:tc>
        <w:tc>
          <w:tcPr/>
          <w:p w:rsidR="00000000" w:rsidDel="00000000" w:rsidP="00000000" w:rsidRDefault="00000000" w:rsidRPr="00000000" w14:paraId="00000048">
            <w:pPr>
              <w:rPr>
                <w:sz w:val="23"/>
                <w:szCs w:val="23"/>
              </w:rPr>
            </w:pPr>
            <w:r w:rsidDel="00000000" w:rsidR="00000000" w:rsidRPr="00000000">
              <w:rPr>
                <w:sz w:val="23"/>
                <w:szCs w:val="23"/>
                <w:rtl w:val="0"/>
              </w:rPr>
              <w:t xml:space="preserve">Do a presentation to your family on the </w:t>
            </w:r>
          </w:p>
        </w:tc>
      </w:tr>
    </w:tbl>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sz w:val="28"/>
          <w:szCs w:val="28"/>
        </w:rPr>
      </w:pPr>
      <w:r w:rsidDel="00000000" w:rsidR="00000000" w:rsidRPr="00000000">
        <w:rPr>
          <w:rtl w:val="0"/>
        </w:rPr>
      </w:r>
    </w:p>
    <w:p w:rsidR="00000000" w:rsidDel="00000000" w:rsidP="00000000" w:rsidRDefault="00000000" w:rsidRPr="00000000" w14:paraId="0000004B">
      <w:pPr>
        <w:jc w:val="center"/>
        <w:rPr>
          <w:sz w:val="28"/>
          <w:szCs w:val="28"/>
        </w:rPr>
      </w:pPr>
      <w:r w:rsidDel="00000000" w:rsidR="00000000" w:rsidRPr="00000000">
        <w:rPr>
          <w:rtl w:val="0"/>
        </w:rPr>
      </w:r>
    </w:p>
    <w:p w:rsidR="00000000" w:rsidDel="00000000" w:rsidP="00000000" w:rsidRDefault="00000000" w:rsidRPr="00000000" w14:paraId="0000004C">
      <w:pPr>
        <w:jc w:val="center"/>
        <w:rPr>
          <w:sz w:val="28"/>
          <w:szCs w:val="28"/>
        </w:rPr>
      </w:pPr>
      <w:r w:rsidDel="00000000" w:rsidR="00000000" w:rsidRPr="00000000">
        <w:rPr>
          <w:rtl w:val="0"/>
        </w:rPr>
      </w:r>
    </w:p>
    <w:sectPr>
      <w:pgSz w:h="11906" w:w="16838"/>
      <w:pgMar w:bottom="426" w:top="426" w:left="1440"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D020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B760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utterfly-conservation.org/butterflies/identify-a-butterfly" TargetMode="External"/><Relationship Id="rId10" Type="http://schemas.openxmlformats.org/officeDocument/2006/relationships/hyperlink" Target="https://www.bbc.co.uk/bitesize/clips/zh2hyrd" TargetMode="External"/><Relationship Id="rId9" Type="http://schemas.openxmlformats.org/officeDocument/2006/relationships/hyperlink" Target="https://megancoyle.com/galleries/gallery-scap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bc.co.uk/programmes/p03cnjj3"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67gFQnwSNHDAByw8aIEYdvK2g==">AMUW2mVBlK3zub/FelXANYpVt8h+jQVR5yb87rEpgf9v/xWSBIZI2A8w1hCGtywyMQCzHH3jb7cc7JB5noIVpYbbqBO3LLenJaNRMfwOnnfdkficz/GJrqqPhcVZd2qUSjZ0tG9YLoGT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2020-04-27T10:26:00Z</dcterms:created>
  <dc:creator>Charles Mackinnon</dc:creator>
</cp:coreProperties>
</file>